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 w:after="0" w:line="240"/>
        <w:ind w:right="0" w:left="900" w:firstLine="0"/>
        <w:jc w:val="left"/>
        <w:rPr>
          <w:rFonts w:ascii="Calibri" w:hAnsi="Calibri" w:cs="Calibri" w:eastAsia="Calibri"/>
          <w:b/>
          <w:color w:val="auto"/>
          <w:spacing w:val="0"/>
          <w:position w:val="0"/>
          <w:sz w:val="40"/>
          <w:u w:val="single"/>
          <w:shd w:fill="auto" w:val="clear"/>
        </w:rPr>
      </w:pPr>
      <w:r>
        <w:rPr>
          <w:rFonts w:ascii="Times New Roman" w:hAnsi="Times New Roman" w:cs="Times New Roman" w:eastAsia="Times New Roman"/>
          <w:color w:val="auto"/>
          <w:spacing w:val="0"/>
          <w:position w:val="0"/>
          <w:sz w:val="32"/>
          <w:shd w:fill="auto" w:val="clear"/>
        </w:rPr>
        <w:tab/>
        <w:tab/>
      </w:r>
    </w:p>
    <w:p>
      <w:pPr>
        <w:spacing w:before="2" w:after="0" w:line="240"/>
        <w:ind w:right="0" w:left="900" w:firstLine="0"/>
        <w:jc w:val="left"/>
        <w:rPr>
          <w:rFonts w:ascii="Calibri" w:hAnsi="Calibri" w:cs="Calibri" w:eastAsia="Calibri"/>
          <w:b/>
          <w:color w:val="auto"/>
          <w:spacing w:val="0"/>
          <w:position w:val="0"/>
          <w:sz w:val="40"/>
          <w:shd w:fill="auto" w:val="clear"/>
        </w:rPr>
      </w:pPr>
    </w:p>
    <w:p>
      <w:pPr>
        <w:spacing w:before="2" w:after="0" w:line="240"/>
        <w:ind w:right="0" w:left="900" w:firstLine="0"/>
        <w:jc w:val="left"/>
        <w:rPr>
          <w:rFonts w:ascii="Calibri" w:hAnsi="Calibri" w:cs="Calibri" w:eastAsia="Calibri"/>
          <w:b/>
          <w:color w:val="auto"/>
          <w:spacing w:val="0"/>
          <w:position w:val="0"/>
          <w:sz w:val="40"/>
          <w:shd w:fill="auto" w:val="clear"/>
        </w:rPr>
      </w:pPr>
    </w:p>
    <w:p>
      <w:pPr>
        <w:numPr>
          <w:ilvl w:val="0"/>
          <w:numId w:val="2"/>
        </w:numPr>
        <w:tabs>
          <w:tab w:val="left" w:pos="1261" w:leader="none"/>
        </w:tabs>
        <w:spacing w:before="0" w:after="0" w:line="240"/>
        <w:ind w:right="0" w:left="1260" w:hanging="361"/>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Title</w:t>
      </w:r>
    </w:p>
    <w:p>
      <w:pPr>
        <w:spacing w:before="7" w:after="0" w:line="240"/>
        <w:ind w:right="0" w:left="0" w:firstLine="0"/>
        <w:jc w:val="left"/>
        <w:rPr>
          <w:rFonts w:ascii="Calibri" w:hAnsi="Calibri" w:cs="Calibri" w:eastAsia="Calibri"/>
          <w:b/>
          <w:color w:val="auto"/>
          <w:spacing w:val="0"/>
          <w:position w:val="0"/>
          <w:sz w:val="18"/>
          <w:shd w:fill="auto" w:val="clear"/>
        </w:rPr>
      </w:pPr>
    </w:p>
    <w:p>
      <w:pPr>
        <w:numPr>
          <w:ilvl w:val="0"/>
          <w:numId w:val="4"/>
        </w:numPr>
        <w:tabs>
          <w:tab w:val="left" w:pos="2034" w:leader="none"/>
        </w:tabs>
        <w:spacing w:before="45"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Title</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the</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project</w:t>
      </w:r>
    </w:p>
    <w:p>
      <w:pPr>
        <w:spacing w:before="49" w:after="0" w:line="240"/>
        <w:ind w:right="0" w:left="203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InstaDispatch</w:t>
      </w:r>
    </w:p>
    <w:p>
      <w:pPr>
        <w:numPr>
          <w:ilvl w:val="0"/>
          <w:numId w:val="6"/>
        </w:numPr>
        <w:tabs>
          <w:tab w:val="left" w:pos="2034" w:leader="none"/>
        </w:tabs>
        <w:spacing w:before="45"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Investigators</w:t>
      </w:r>
    </w:p>
    <w:p>
      <w:pPr>
        <w:spacing w:before="49" w:after="0" w:line="240"/>
        <w:ind w:right="0" w:left="1985" w:firstLine="0"/>
        <w:jc w:val="left"/>
        <w:rPr>
          <w:rFonts w:ascii="Microsoft Sans Serif" w:hAnsi="Microsoft Sans Serif" w:cs="Microsoft Sans Serif" w:eastAsia="Microsoft Sans Serif"/>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w:t>
      </w:r>
      <w:r>
        <w:rPr>
          <w:rFonts w:ascii="Calibri" w:hAnsi="Calibri" w:cs="Calibri" w:eastAsia="Calibri"/>
          <w:color w:val="auto"/>
          <w:spacing w:val="-1"/>
          <w:position w:val="0"/>
          <w:sz w:val="24"/>
          <w:shd w:fill="auto" w:val="clear"/>
        </w:rPr>
        <w:t xml:space="preserve"> </w:t>
      </w:r>
      <w:r>
        <w:rPr>
          <w:rFonts w:ascii="Microsoft Sans Serif" w:hAnsi="Microsoft Sans Serif" w:cs="Microsoft Sans Serif" w:eastAsia="Microsoft Sans Serif"/>
          <w:color w:val="auto"/>
          <w:spacing w:val="0"/>
          <w:position w:val="0"/>
          <w:sz w:val="24"/>
          <w:shd w:fill="auto" w:val="clear"/>
        </w:rPr>
        <w:t xml:space="preserve">Saksham Sharma</w:t>
      </w:r>
    </w:p>
    <w:p>
      <w:pPr>
        <w:spacing w:before="204" w:after="0" w:line="240"/>
        <w:ind w:right="0" w:left="200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Guide: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Aastha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Sood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(Trainer)</w:t>
      </w:r>
    </w:p>
    <w:p>
      <w:pPr>
        <w:numPr>
          <w:ilvl w:val="0"/>
          <w:numId w:val="9"/>
        </w:numPr>
        <w:tabs>
          <w:tab w:val="left" w:pos="1261" w:leader="none"/>
        </w:tabs>
        <w:spacing w:before="205"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numPr>
          <w:ilvl w:val="0"/>
          <w:numId w:val="9"/>
        </w:numPr>
        <w:tabs>
          <w:tab w:val="left" w:pos="2034" w:leader="none"/>
        </w:tabs>
        <w:spacing w:before="5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Problem</w:t>
      </w:r>
    </w:p>
    <w:p>
      <w:pPr>
        <w:numPr>
          <w:ilvl w:val="0"/>
          <w:numId w:val="9"/>
        </w:numPr>
        <w:tabs>
          <w:tab w:val="left" w:pos="2700" w:leader="none"/>
          <w:tab w:val="left" w:pos="2701" w:leader="none"/>
        </w:tabs>
        <w:spacing w:before="1" w:after="0" w:line="276"/>
        <w:ind w:right="1315" w:left="270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The courier management system is supposed to be effective and utilize the resource in an optimum manner to ensure timely service with least cost.</w:t>
      </w:r>
    </w:p>
    <w:p>
      <w:pPr>
        <w:numPr>
          <w:ilvl w:val="0"/>
          <w:numId w:val="9"/>
        </w:numPr>
        <w:tabs>
          <w:tab w:val="left" w:pos="2700" w:leader="none"/>
          <w:tab w:val="left" w:pos="2701" w:leader="none"/>
        </w:tabs>
        <w:spacing w:before="0" w:after="0" w:line="278"/>
        <w:ind w:right="1893" w:left="270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Every aspect of the operation from pickup/receipt must be logged properly.</w:t>
      </w:r>
    </w:p>
    <w:p>
      <w:pPr>
        <w:numPr>
          <w:ilvl w:val="0"/>
          <w:numId w:val="9"/>
        </w:numPr>
        <w:tabs>
          <w:tab w:val="left" w:pos="2034" w:leader="none"/>
        </w:tabs>
        <w:spacing w:before="0" w:after="0" w:line="278"/>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Question</w:t>
      </w:r>
    </w:p>
    <w:p>
      <w:pPr>
        <w:numPr>
          <w:ilvl w:val="0"/>
          <w:numId w:val="9"/>
        </w:numPr>
        <w:tabs>
          <w:tab w:val="left" w:pos="2700" w:leader="none"/>
          <w:tab w:val="left" w:pos="2701" w:leader="none"/>
        </w:tabs>
        <w:spacing w:before="0" w:after="0" w:line="282"/>
        <w:ind w:right="0" w:left="2700"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we meet coustomer expected times and deadlines?</w:t>
      </w:r>
    </w:p>
    <w:p>
      <w:pPr>
        <w:numPr>
          <w:ilvl w:val="0"/>
          <w:numId w:val="9"/>
        </w:numPr>
        <w:tabs>
          <w:tab w:val="left" w:pos="2700" w:leader="none"/>
          <w:tab w:val="left" w:pos="2701" w:leader="none"/>
        </w:tabs>
        <w:spacing w:before="39" w:after="0" w:line="276"/>
        <w:ind w:right="1812" w:left="27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can we provide proficent tracking details to the user.</w:t>
      </w:r>
    </w:p>
    <w:p>
      <w:pPr>
        <w:numPr>
          <w:ilvl w:val="0"/>
          <w:numId w:val="9"/>
        </w:numPr>
        <w:tabs>
          <w:tab w:val="left" w:pos="1261" w:leader="none"/>
        </w:tabs>
        <w:spacing w:before="1"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Objective</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objective of the Project on Courier Management System is to manage the details of courier, customer,delivery, bill, payment. It manages all the information about courier, Email notification, Payment, Cancellation of courier. The purpose of the project is to build an application program to reduce the manual work for managing the courier, coustomer, Email Notification, Delivery. It tracks all the details about the Delivery, Bill, Payment.</w:t>
      </w:r>
    </w:p>
    <w:p>
      <w:pPr>
        <w:numPr>
          <w:ilvl w:val="0"/>
          <w:numId w:val="18"/>
        </w:numPr>
        <w:tabs>
          <w:tab w:val="left" w:pos="1261" w:leader="none"/>
        </w:tabs>
        <w:spacing w:before="203"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Methodology</w:t>
      </w:r>
    </w:p>
    <w:p>
      <w:pPr>
        <w:numPr>
          <w:ilvl w:val="0"/>
          <w:numId w:val="18"/>
        </w:numPr>
        <w:tabs>
          <w:tab w:val="left" w:pos="2034" w:leader="none"/>
        </w:tabs>
        <w:spacing w:before="61"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Place</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9" w:after="0" w:line="240"/>
        <w:ind w:right="0" w:left="203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Hoping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Minds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(Mohali,</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India)</w:t>
      </w:r>
    </w:p>
    <w:p>
      <w:pPr>
        <w:numPr>
          <w:ilvl w:val="0"/>
          <w:numId w:val="21"/>
        </w:numPr>
        <w:tabs>
          <w:tab w:val="left" w:pos="2034" w:leader="none"/>
        </w:tabs>
        <w:spacing w:before="4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Setting</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7" w:after="0" w:line="278"/>
        <w:ind w:right="1556" w:left="2062" w:hanging="2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Hoping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Minds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academy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training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institute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provides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education</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different IT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fields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like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full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stack,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cyber security,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science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etc.</w:t>
      </w:r>
    </w:p>
    <w:p>
      <w:pPr>
        <w:numPr>
          <w:ilvl w:val="0"/>
          <w:numId w:val="23"/>
        </w:numPr>
        <w:tabs>
          <w:tab w:val="left" w:pos="2034" w:leader="none"/>
        </w:tabs>
        <w:spacing w:before="0" w:after="0" w:line="339"/>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Period</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9" w:after="0" w:line="240"/>
        <w:ind w:right="0" w:left="203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Six</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Months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Training</w:t>
      </w:r>
    </w:p>
    <w:p>
      <w:pPr>
        <w:numPr>
          <w:ilvl w:val="0"/>
          <w:numId w:val="25"/>
        </w:numPr>
        <w:tabs>
          <w:tab w:val="left" w:pos="2034" w:leader="none"/>
        </w:tabs>
        <w:spacing w:before="4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Study</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Design</w:t>
      </w:r>
    </w:p>
    <w:p>
      <w:pPr>
        <w:spacing w:before="47" w:after="0" w:line="278"/>
        <w:ind w:right="990" w:left="2033" w:firstLine="0"/>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4"/>
          <w:shd w:fill="auto" w:val="clear"/>
        </w:rPr>
        <w:t xml:space="preserve">Study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basically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Full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Stack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Web</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Development,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both</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backend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frontend</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includes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studying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various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technologies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HTML,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JavaScript,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Java, Apache, MongoDB</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Node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JS</w:t>
      </w:r>
    </w:p>
    <w:p>
      <w:pPr>
        <w:numPr>
          <w:ilvl w:val="0"/>
          <w:numId w:val="27"/>
        </w:numPr>
        <w:tabs>
          <w:tab w:val="left" w:pos="2034" w:leader="none"/>
        </w:tabs>
        <w:spacing w:before="41"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Study</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Tools</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and</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Techniques</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and</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intervention</w:t>
      </w:r>
    </w:p>
    <w:p>
      <w:pPr>
        <w:spacing w:before="49" w:after="0" w:line="276"/>
        <w:ind w:right="5245" w:left="208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Java(Swing)</w:t>
      </w:r>
    </w:p>
    <w:p>
      <w:pPr>
        <w:spacing w:before="49" w:after="0" w:line="276"/>
        <w:ind w:right="5245" w:left="208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w:t>
      </w:r>
    </w:p>
    <w:p>
      <w:pPr>
        <w:spacing w:before="49" w:after="0" w:line="276"/>
        <w:ind w:right="5245" w:left="208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Collection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Methods</w:t>
      </w:r>
    </w:p>
    <w:p>
      <w:pPr>
        <w:numPr>
          <w:ilvl w:val="0"/>
          <w:numId w:val="29"/>
        </w:numPr>
        <w:tabs>
          <w:tab w:val="left" w:pos="2700" w:leader="none"/>
          <w:tab w:val="left" w:pos="2701" w:leader="none"/>
        </w:tabs>
        <w:spacing w:before="49" w:after="0" w:line="240"/>
        <w:ind w:right="0" w:left="2700" w:hanging="361"/>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with various package delivering companies and see about the loop holes in their systems</w:t>
      </w:r>
    </w:p>
    <w:p>
      <w:pPr>
        <w:numPr>
          <w:ilvl w:val="0"/>
          <w:numId w:val="29"/>
        </w:numPr>
        <w:tabs>
          <w:tab w:val="left" w:pos="2700" w:leader="none"/>
          <w:tab w:val="left" w:pos="2701" w:leader="none"/>
        </w:tabs>
        <w:spacing w:before="41" w:after="0" w:line="240"/>
        <w:ind w:right="0" w:left="2700" w:hanging="361"/>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Data retrival methods that can be of good use were to be noted.</w:t>
      </w:r>
    </w:p>
    <w:p>
      <w:pPr>
        <w:numPr>
          <w:ilvl w:val="0"/>
          <w:numId w:val="29"/>
        </w:numPr>
        <w:tabs>
          <w:tab w:val="left" w:pos="2700" w:leader="none"/>
          <w:tab w:val="left" w:pos="2701" w:leader="none"/>
        </w:tabs>
        <w:spacing w:before="39" w:after="0" w:line="278"/>
        <w:ind w:right="1692" w:left="2700" w:hanging="360"/>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how the user support can be provided  in times of crises.</w:t>
      </w:r>
    </w:p>
    <w:p>
      <w:pPr>
        <w:numPr>
          <w:ilvl w:val="0"/>
          <w:numId w:val="29"/>
        </w:numPr>
        <w:tabs>
          <w:tab w:val="left" w:pos="2700" w:leader="none"/>
          <w:tab w:val="left" w:pos="2701" w:leader="none"/>
        </w:tabs>
        <w:spacing w:before="0" w:after="0" w:line="276"/>
        <w:ind w:right="1544" w:left="2700" w:hanging="360"/>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Divided work among employees was noted to be alloted each set of work as per the employee skills</w:t>
      </w:r>
    </w:p>
    <w:p>
      <w:pPr>
        <w:numPr>
          <w:ilvl w:val="0"/>
          <w:numId w:val="29"/>
        </w:numPr>
        <w:tabs>
          <w:tab w:val="left" w:pos="2034" w:leader="none"/>
        </w:tabs>
        <w:spacing w:before="0"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Management</w:t>
      </w:r>
    </w:p>
    <w:p>
      <w:pPr>
        <w:spacing w:before="48" w:after="0" w:line="276"/>
        <w:ind w:right="1273" w:left="2033"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data in Excel Sheets and then have used various data warehousing 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 mining techniques. Operations on data to be performed using MySQL or</w:t>
      </w:r>
      <w:r>
        <w:rPr>
          <w:rFonts w:ascii="Calibri" w:hAnsi="Calibri" w:cs="Calibri" w:eastAsia="Calibri"/>
          <w:color w:val="auto"/>
          <w:spacing w:val="-53"/>
          <w:position w:val="0"/>
          <w:sz w:val="24"/>
          <w:shd w:fill="auto" w:val="clear"/>
        </w:rPr>
        <w:t xml:space="preserve"> </w:t>
      </w:r>
      <w:r>
        <w:rPr>
          <w:rFonts w:ascii="Calibri" w:hAnsi="Calibri" w:cs="Calibri" w:eastAsia="Calibri"/>
          <w:color w:val="auto"/>
          <w:spacing w:val="0"/>
          <w:position w:val="0"/>
          <w:sz w:val="24"/>
          <w:shd w:fill="auto" w:val="clear"/>
        </w:rPr>
        <w:t xml:space="preserve"> Apache</w:t>
      </w:r>
    </w:p>
    <w:p>
      <w:pPr>
        <w:numPr>
          <w:ilvl w:val="0"/>
          <w:numId w:val="35"/>
        </w:numPr>
        <w:tabs>
          <w:tab w:val="left" w:pos="2033" w:leader="none"/>
          <w:tab w:val="left" w:pos="2034" w:leader="none"/>
        </w:tabs>
        <w:spacing w:before="2"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Analysis</w:t>
      </w:r>
    </w:p>
    <w:p>
      <w:pPr>
        <w:spacing w:before="49" w:after="0" w:line="276"/>
        <w:ind w:right="1450" w:left="203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storing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Excel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Sheets,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cleansing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done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has</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been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analyzed using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various graphs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pie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charts</w:t>
      </w:r>
    </w:p>
    <w:p>
      <w:pPr>
        <w:tabs>
          <w:tab w:val="left" w:pos="1261" w:leader="none"/>
        </w:tabs>
        <w:spacing w:before="1" w:after="0" w:line="240"/>
        <w:ind w:right="0" w:left="1260" w:hanging="36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 xml:space="preserve">-References</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 xml:space="preserve">-Youtube</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 xml:space="preserve">-Git</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 xml:space="preserve">-Geeksforgeeks</w:t>
      </w:r>
    </w:p>
    <w:p>
      <w:pPr>
        <w:tabs>
          <w:tab w:val="left" w:pos="1261" w:leader="none"/>
        </w:tabs>
        <w:spacing w:before="1" w:after="0" w:line="240"/>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32"/>
          <w:shd w:fill="auto" w:val="clear"/>
        </w:rPr>
        <w:tab/>
        <w:tab/>
        <w:tab/>
        <w:tab/>
        <w:t xml:space="preserve">-Udemy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9">
    <w:abstractNumId w:val="42"/>
  </w:num>
  <w:num w:numId="18">
    <w:abstractNumId w:val="36"/>
  </w:num>
  <w:num w:numId="21">
    <w:abstractNumId w:val="30"/>
  </w:num>
  <w:num w:numId="23">
    <w:abstractNumId w:val="24"/>
  </w:num>
  <w:num w:numId="25">
    <w:abstractNumId w:val="18"/>
  </w:num>
  <w:num w:numId="27">
    <w:abstractNumId w:val="12"/>
  </w:num>
  <w:num w:numId="29">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