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EDD" w:rsidRPr="00835EDD" w:rsidTr="00B751E2">
        <w:tc>
          <w:tcPr>
            <w:tcW w:w="4675" w:type="dxa"/>
            <w:shd w:val="clear" w:color="auto" w:fill="auto"/>
          </w:tcPr>
          <w:p w:rsidR="00835EDD" w:rsidRPr="00835EDD" w:rsidRDefault="00835EDD" w:rsidP="00B751E2">
            <w:pPr>
              <w:tabs>
                <w:tab w:val="left" w:pos="1548"/>
                <w:tab w:val="center" w:pos="2229"/>
                <w:tab w:val="right" w:pos="445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35EDD">
              <w:rPr>
                <w:rFonts w:ascii="Times New Roman" w:hAnsi="Times New Roman" w:cs="Times New Roman"/>
                <w:color w:val="131417"/>
                <w:spacing w:val="2"/>
                <w:sz w:val="32"/>
                <w:szCs w:val="32"/>
                <w:shd w:val="clear" w:color="auto" w:fill="FFFFFF"/>
              </w:rPr>
              <w:tab/>
            </w:r>
            <w:r w:rsidRPr="00835EDD">
              <w:rPr>
                <w:rFonts w:ascii="Times New Roman" w:hAnsi="Times New Roman" w:cs="Times New Roman"/>
                <w:color w:val="131417"/>
                <w:spacing w:val="2"/>
                <w:sz w:val="32"/>
                <w:szCs w:val="32"/>
                <w:shd w:val="clear" w:color="auto" w:fill="FFFFFF"/>
              </w:rPr>
              <w:tab/>
            </w:r>
            <w:r w:rsidRPr="00835EDD">
              <w:rPr>
                <w:rFonts w:ascii="Times New Roman" w:hAnsi="Times New Roman" w:cs="Times New Roman"/>
                <w:color w:val="131417"/>
                <w:spacing w:val="2"/>
                <w:sz w:val="32"/>
                <w:szCs w:val="32"/>
                <w:shd w:val="clear" w:color="auto" w:fill="FFFFFF"/>
              </w:rPr>
              <w:t>Compiler</w:t>
            </w:r>
            <w:r>
              <w:rPr>
                <w:rFonts w:ascii="Times New Roman" w:hAnsi="Times New Roman" w:cs="Times New Roman"/>
                <w:color w:val="131417"/>
                <w:spacing w:val="2"/>
                <w:sz w:val="32"/>
                <w:szCs w:val="32"/>
                <w:shd w:val="clear" w:color="auto" w:fill="FFFFFF"/>
              </w:rPr>
              <w:tab/>
            </w:r>
          </w:p>
        </w:tc>
        <w:tc>
          <w:tcPr>
            <w:tcW w:w="4675" w:type="dxa"/>
            <w:shd w:val="clear" w:color="auto" w:fill="auto"/>
          </w:tcPr>
          <w:p w:rsidR="00835EDD" w:rsidRPr="00835EDD" w:rsidRDefault="00835EDD" w:rsidP="00B751E2">
            <w:pPr>
              <w:tabs>
                <w:tab w:val="left" w:pos="564"/>
                <w:tab w:val="center" w:pos="222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835EDD">
              <w:rPr>
                <w:rFonts w:ascii="Times New Roman" w:hAnsi="Times New Roman" w:cs="Times New Roman"/>
                <w:sz w:val="32"/>
                <w:szCs w:val="32"/>
              </w:rPr>
              <w:t>Interpreter</w:t>
            </w: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Compiler scans the whole program in one go.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Translates program one statement at a time</w:t>
            </w: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As it scans the code in one go, the errors (if any) are shown at the end together.</w:t>
            </w: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Considering it scans code one line at a time, errors are shown line by line.</w:t>
            </w: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Main advantage of compilers is it’s execution time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Due to interpreters being slow in executing the object code, it is preferred less.</w:t>
            </w: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converts the source code into object code.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does not convert source code into object code instead it scans it line by line</w:t>
            </w: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does not require source code for later execution.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requires source code for later execution.</w:t>
            </w:r>
          </w:p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Support virtual keyword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does not have virtual keyword</w:t>
            </w: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does not support garbage collection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It does support garbage collection</w:t>
            </w:r>
          </w:p>
        </w:tc>
      </w:tr>
      <w:tr w:rsidR="00835EDD" w:rsidRPr="00835EDD" w:rsidTr="00B751E2"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ab/>
              <w:t>C, C++, C# etc.</w:t>
            </w:r>
          </w:p>
        </w:tc>
        <w:tc>
          <w:tcPr>
            <w:tcW w:w="4675" w:type="dxa"/>
          </w:tcPr>
          <w:p w:rsidR="00835EDD" w:rsidRPr="00835EDD" w:rsidRDefault="00835EDD" w:rsidP="00B75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EDD">
              <w:rPr>
                <w:rFonts w:ascii="Times New Roman" w:hAnsi="Times New Roman" w:cs="Times New Roman"/>
                <w:sz w:val="28"/>
                <w:szCs w:val="28"/>
              </w:rPr>
              <w:t xml:space="preserve">Python, Ruby, Perl, SNOBOL, MATLAB, </w:t>
            </w:r>
            <w:proofErr w:type="spellStart"/>
            <w:r w:rsidRPr="00835EDD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</w:p>
        </w:tc>
      </w:tr>
    </w:tbl>
    <w:p w:rsidR="00473348" w:rsidRDefault="00B751E2" w:rsidP="00B751E2">
      <w:pPr>
        <w:rPr>
          <w:rFonts w:ascii="Times New Roman" w:hAnsi="Times New Roman" w:cs="Times New Roman"/>
          <w:sz w:val="28"/>
          <w:szCs w:val="28"/>
        </w:rPr>
      </w:pPr>
    </w:p>
    <w:p w:rsidR="00B751E2" w:rsidRDefault="00B751E2" w:rsidP="00B75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1E2">
        <w:rPr>
          <w:rFonts w:ascii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Sakshi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walzade</w:t>
      </w:r>
      <w:proofErr w:type="spellEnd"/>
    </w:p>
    <w:p w:rsidR="00B751E2" w:rsidRPr="00835EDD" w:rsidRDefault="00B751E2" w:rsidP="00B751E2">
      <w:pPr>
        <w:rPr>
          <w:rFonts w:ascii="Times New Roman" w:hAnsi="Times New Roman" w:cs="Times New Roman"/>
          <w:sz w:val="28"/>
          <w:szCs w:val="28"/>
        </w:rPr>
      </w:pPr>
      <w:r w:rsidRPr="00B751E2">
        <w:rPr>
          <w:rFonts w:ascii="Times New Roman" w:hAnsi="Times New Roman" w:cs="Times New Roman"/>
          <w:sz w:val="32"/>
          <w:szCs w:val="32"/>
        </w:rPr>
        <w:t xml:space="preserve">Day 1:  </w:t>
      </w:r>
      <w:r>
        <w:rPr>
          <w:rFonts w:ascii="Times New Roman" w:hAnsi="Times New Roman" w:cs="Times New Roman"/>
          <w:sz w:val="28"/>
          <w:szCs w:val="28"/>
        </w:rPr>
        <w:t>Compiler vs Interpreter</w:t>
      </w:r>
      <w:bookmarkStart w:id="0" w:name="_GoBack"/>
      <w:bookmarkEnd w:id="0"/>
    </w:p>
    <w:sectPr w:rsidR="00B751E2" w:rsidRPr="00835EDD" w:rsidSect="00B751E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DD"/>
    <w:rsid w:val="003C05F8"/>
    <w:rsid w:val="00835EDD"/>
    <w:rsid w:val="0095678C"/>
    <w:rsid w:val="00B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2C867-C103-482A-A650-D1474BCC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2021-08-31T12:03:00Z</dcterms:created>
  <dcterms:modified xsi:type="dcterms:W3CDTF">2021-08-31T12:12:00Z</dcterms:modified>
</cp:coreProperties>
</file>