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14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caps w:val="false"/>
          <w:smallCaps w:val="false"/>
          <w:color w:val="343A40"/>
          <w:spacing w:val="0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23"/>
        </w:rPr>
        <w:t> 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/>
      </w:pPr>
      <w:bookmarkStart w:id="0" w:name="yui_3_17_2_1_1596912210163_41"/>
      <w:bookmarkStart w:id="1" w:name="yui_3_17_2_1_1596912210163_40"/>
      <w:bookmarkEnd w:id="0"/>
      <w:bookmarkEnd w:id="1"/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343A40"/>
          <w:spacing w:val="0"/>
          <w:sz w:val="28"/>
        </w:rPr>
        <w:t xml:space="preserve">Project Title: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SnapShare, a social media app</w:t>
      </w:r>
    </w:p>
    <w:p>
      <w:pPr>
        <w:pStyle w:val="TextBody"/>
        <w:widowControl/>
        <w:numPr>
          <w:ilvl w:val="0"/>
          <w:numId w:val="0"/>
        </w:numPr>
        <w:spacing w:before="0" w:after="140"/>
        <w:ind w:left="1414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43A40"/>
          <w:spacing w:val="0"/>
          <w:sz w:val="2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Group Members: Riddhi Ghate(111803051)</w:t>
      </w:r>
    </w:p>
    <w:p>
      <w:pPr>
        <w:pStyle w:val="TextBody"/>
        <w:widowControl/>
        <w:spacing w:before="0" w:after="14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43A40"/>
          <w:spacing w:val="0"/>
          <w:sz w:val="2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ab/>
        <w:tab/>
        <w:tab/>
        <w:tab/>
        <w:tab/>
        <w:t xml:space="preserve">    Sakshi Kalekar(111803059)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343A40"/>
          <w:spacing w:val="0"/>
          <w:sz w:val="2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343A40"/>
          <w:spacing w:val="0"/>
          <w:sz w:val="28"/>
        </w:rPr>
        <w:t xml:space="preserve">Problem Statement: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Create an application for users to share their posts with friends  and interact via posts. 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343A40"/>
          <w:spacing w:val="0"/>
          <w:sz w:val="28"/>
        </w:rPr>
        <w:t xml:space="preserve">Introduction: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With the help of this app a user will be able to add friends in it’s friend list and share posts which will be visible only to his friends.The user can also like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and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comment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on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 the posts from other users.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43A40"/>
          <w:spacing w:val="0"/>
          <w:sz w:val="2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343A40"/>
          <w:spacing w:val="0"/>
          <w:sz w:val="28"/>
        </w:rPr>
        <w:t xml:space="preserve">Functional Requirements Of The System: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Create a new account on the application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Login to the application with user id and password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Add friends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Share posts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The user can also delete these posts at any time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Like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and c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omment other user’s posts who are in user’s friend list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The user can also unlike or delete the comment on posts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The user can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put various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tag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 xml:space="preserve">in the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posts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The user can unfriend if he doesn’t want to be in contact with that particular friend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The user can search posts using tags</w:t>
      </w:r>
    </w:p>
    <w:p>
      <w:pPr>
        <w:pStyle w:val="TextBody"/>
        <w:widowControl/>
        <w:numPr>
          <w:ilvl w:val="0"/>
          <w:numId w:val="2"/>
        </w:numPr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>The user can serach for users using username</w:t>
      </w:r>
    </w:p>
    <w:p>
      <w:pPr>
        <w:pStyle w:val="TextBody"/>
        <w:widowControl/>
        <w:numPr>
          <w:ilvl w:val="0"/>
          <w:numId w:val="0"/>
        </w:numPr>
        <w:spacing w:before="0" w:after="140"/>
        <w:ind w:left="180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343A40"/>
          <w:spacing w:val="0"/>
          <w:sz w:val="28"/>
        </w:rPr>
      </w:pPr>
      <w:r>
        <w:rPr/>
      </w:r>
    </w:p>
    <w:p>
      <w:pPr>
        <w:pStyle w:val="TextBody"/>
        <w:widowControl/>
        <w:spacing w:before="0" w:after="14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  <w:tab/>
        <w:tab/>
      </w:r>
    </w:p>
    <w:p>
      <w:pPr>
        <w:pStyle w:val="TextBody"/>
        <w:widowControl/>
        <w:spacing w:before="0" w:after="14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343A40"/>
          <w:spacing w:val="0"/>
          <w:sz w:val="2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</w:r>
    </w:p>
    <w:p>
      <w:pPr>
        <w:pStyle w:val="TextBody"/>
        <w:widowControl/>
        <w:spacing w:before="0" w:after="14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343A40"/>
          <w:spacing w:val="0"/>
          <w:sz w:val="2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8"/>
        </w:rPr>
      </w:r>
    </w:p>
    <w:p>
      <w:pPr>
        <w:pStyle w:val="TextBody"/>
        <w:widowControl/>
        <w:spacing w:before="0" w:after="14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  <w:rPr>
        <w:sz w:val="28"/>
        <w:b w:val="false"/>
        <w:bCs/>
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<w:b w:val="false"/>
      <w:bCs/>
      <w:sz w:val="28"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LibreOffice/6.0.7.3$Linux_X86_64 LibreOffice_project/00m0$Build-3</Application>
  <Pages>1</Pages>
  <Words>186</Words>
  <Characters>823</Characters>
  <CharactersWithSpaces>992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2020-08-09T00:14:06Z</dcterms:created>
  <dc:creator/>
  <dc:description/>
  <dc:language>en-IN</dc:language>
  <cp:lastModifiedBy/>
  <dcterms:modified xsi:type="dcterms:W3CDTF">2020-11-01T21:11:16Z</dcterms:modified>
  <cp:revision>5</cp:revision>
  <dc:subject/>
  <dc:title/>
</cp:coreProperties>
</file>