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095804" w14:textId="77777777" w:rsidR="00C60FBD" w:rsidRDefault="00C60FBD">
      <w:pPr>
        <w:pStyle w:val="BodyText"/>
        <w:spacing w:before="4"/>
        <w:rPr>
          <w:sz w:val="11"/>
        </w:rPr>
      </w:pPr>
    </w:p>
    <w:p w14:paraId="34827FF9" w14:textId="77777777" w:rsidR="00C60FBD" w:rsidRDefault="00000000">
      <w:pPr>
        <w:pStyle w:val="BodyText"/>
        <w:ind w:left="280"/>
        <w:rPr>
          <w:sz w:val="20"/>
        </w:rPr>
      </w:pPr>
      <w:r>
        <w:rPr>
          <w:noProof/>
          <w:sz w:val="20"/>
        </w:rPr>
        <w:drawing>
          <wp:inline distT="0" distB="0" distL="0" distR="0" wp14:anchorId="1398E918" wp14:editId="6C32F3BD">
            <wp:extent cx="5714675" cy="104241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675" cy="104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44A3A" w14:textId="77777777" w:rsidR="00C60FBD" w:rsidRDefault="00C60FBD">
      <w:pPr>
        <w:pStyle w:val="BodyText"/>
        <w:spacing w:before="10"/>
        <w:rPr>
          <w:sz w:val="19"/>
        </w:rPr>
      </w:pPr>
    </w:p>
    <w:p w14:paraId="41505395" w14:textId="77777777" w:rsidR="00C60FBD" w:rsidRDefault="00000000">
      <w:pPr>
        <w:spacing w:before="91"/>
        <w:ind w:left="3719" w:right="4803"/>
        <w:jc w:val="center"/>
        <w:rPr>
          <w:b/>
          <w:sz w:val="20"/>
        </w:rPr>
      </w:pPr>
      <w:r>
        <w:rPr>
          <w:b/>
          <w:sz w:val="20"/>
        </w:rPr>
        <w:t>EXPERIMENT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4</w:t>
      </w:r>
    </w:p>
    <w:p w14:paraId="41A36407" w14:textId="77777777" w:rsidR="00C60FBD" w:rsidRDefault="00C60FBD">
      <w:pPr>
        <w:pStyle w:val="BodyText"/>
        <w:rPr>
          <w:b/>
        </w:rPr>
      </w:pPr>
    </w:p>
    <w:p w14:paraId="344145C6" w14:textId="77777777" w:rsidR="00C60FBD" w:rsidRDefault="00C60FBD">
      <w:pPr>
        <w:pStyle w:val="BodyText"/>
        <w:spacing w:before="7"/>
        <w:rPr>
          <w:b/>
          <w:sz w:val="20"/>
        </w:rPr>
      </w:pPr>
    </w:p>
    <w:p w14:paraId="471E7F9E" w14:textId="77777777" w:rsidR="00C60FBD" w:rsidRDefault="00000000">
      <w:pPr>
        <w:spacing w:line="312" w:lineRule="auto"/>
        <w:ind w:left="1000" w:right="627" w:hanging="720"/>
        <w:rPr>
          <w:sz w:val="20"/>
        </w:rPr>
      </w:pPr>
      <w:r>
        <w:rPr>
          <w:b/>
          <w:spacing w:val="-4"/>
          <w:sz w:val="20"/>
        </w:rPr>
        <w:t>Aim</w:t>
      </w:r>
      <w:r>
        <w:rPr>
          <w:spacing w:val="-4"/>
          <w:sz w:val="20"/>
        </w:rPr>
        <w:t>:</w:t>
      </w:r>
      <w:r>
        <w:rPr>
          <w:spacing w:val="14"/>
          <w:sz w:val="20"/>
        </w:rPr>
        <w:t xml:space="preserve"> </w:t>
      </w:r>
      <w:r>
        <w:rPr>
          <w:spacing w:val="-4"/>
          <w:sz w:val="20"/>
        </w:rPr>
        <w:t>To</w:t>
      </w:r>
      <w:r>
        <w:rPr>
          <w:spacing w:val="-23"/>
          <w:sz w:val="20"/>
        </w:rPr>
        <w:t xml:space="preserve"> </w:t>
      </w:r>
      <w:r>
        <w:rPr>
          <w:spacing w:val="-4"/>
          <w:sz w:val="20"/>
        </w:rPr>
        <w:t>install</w:t>
      </w:r>
      <w:r>
        <w:rPr>
          <w:spacing w:val="-24"/>
          <w:sz w:val="20"/>
        </w:rPr>
        <w:t xml:space="preserve"> </w:t>
      </w:r>
      <w:proofErr w:type="spellStart"/>
      <w:r>
        <w:rPr>
          <w:spacing w:val="-4"/>
          <w:sz w:val="20"/>
        </w:rPr>
        <w:t>Kubectl</w:t>
      </w:r>
      <w:proofErr w:type="spellEnd"/>
      <w:r>
        <w:rPr>
          <w:spacing w:val="-24"/>
          <w:sz w:val="20"/>
        </w:rPr>
        <w:t xml:space="preserve"> </w:t>
      </w:r>
      <w:r>
        <w:rPr>
          <w:spacing w:val="-3"/>
          <w:sz w:val="20"/>
        </w:rPr>
        <w:t>and</w:t>
      </w:r>
      <w:r>
        <w:rPr>
          <w:spacing w:val="-23"/>
          <w:sz w:val="20"/>
        </w:rPr>
        <w:t xml:space="preserve"> </w:t>
      </w:r>
      <w:r>
        <w:rPr>
          <w:spacing w:val="-3"/>
          <w:sz w:val="20"/>
        </w:rPr>
        <w:t>execute</w:t>
      </w:r>
      <w:r>
        <w:rPr>
          <w:spacing w:val="-23"/>
          <w:sz w:val="20"/>
        </w:rPr>
        <w:t xml:space="preserve"> </w:t>
      </w:r>
      <w:proofErr w:type="spellStart"/>
      <w:r>
        <w:rPr>
          <w:spacing w:val="-3"/>
          <w:sz w:val="20"/>
        </w:rPr>
        <w:t>Kubectl</w:t>
      </w:r>
      <w:proofErr w:type="spellEnd"/>
      <w:r>
        <w:rPr>
          <w:spacing w:val="-24"/>
          <w:sz w:val="20"/>
        </w:rPr>
        <w:t xml:space="preserve"> </w:t>
      </w:r>
      <w:r>
        <w:rPr>
          <w:spacing w:val="-3"/>
          <w:sz w:val="20"/>
        </w:rPr>
        <w:t>commands</w:t>
      </w:r>
      <w:r>
        <w:rPr>
          <w:spacing w:val="-25"/>
          <w:sz w:val="20"/>
        </w:rPr>
        <w:t xml:space="preserve"> </w:t>
      </w:r>
      <w:r>
        <w:rPr>
          <w:spacing w:val="-3"/>
          <w:sz w:val="20"/>
        </w:rPr>
        <w:t>to</w:t>
      </w:r>
      <w:r>
        <w:rPr>
          <w:spacing w:val="-20"/>
          <w:sz w:val="20"/>
        </w:rPr>
        <w:t xml:space="preserve"> </w:t>
      </w:r>
      <w:r>
        <w:rPr>
          <w:spacing w:val="-3"/>
          <w:sz w:val="20"/>
        </w:rPr>
        <w:t>manage</w:t>
      </w:r>
      <w:r>
        <w:rPr>
          <w:spacing w:val="-23"/>
          <w:sz w:val="20"/>
        </w:rPr>
        <w:t xml:space="preserve"> </w:t>
      </w:r>
      <w:r>
        <w:rPr>
          <w:spacing w:val="-3"/>
          <w:sz w:val="20"/>
        </w:rPr>
        <w:t>the</w:t>
      </w:r>
      <w:r>
        <w:rPr>
          <w:spacing w:val="-23"/>
          <w:sz w:val="20"/>
        </w:rPr>
        <w:t xml:space="preserve"> </w:t>
      </w:r>
      <w:proofErr w:type="spellStart"/>
      <w:r>
        <w:rPr>
          <w:spacing w:val="-3"/>
          <w:sz w:val="20"/>
        </w:rPr>
        <w:t>Kubernetescluster</w:t>
      </w:r>
      <w:proofErr w:type="spellEnd"/>
      <w:r>
        <w:rPr>
          <w:spacing w:val="-23"/>
          <w:sz w:val="20"/>
        </w:rPr>
        <w:t xml:space="preserve"> </w:t>
      </w:r>
      <w:r>
        <w:rPr>
          <w:spacing w:val="-3"/>
          <w:sz w:val="20"/>
        </w:rPr>
        <w:t>and</w:t>
      </w:r>
      <w:r>
        <w:rPr>
          <w:spacing w:val="-23"/>
          <w:sz w:val="20"/>
        </w:rPr>
        <w:t xml:space="preserve"> </w:t>
      </w:r>
      <w:r>
        <w:rPr>
          <w:spacing w:val="-3"/>
          <w:sz w:val="20"/>
        </w:rPr>
        <w:t>deploy</w:t>
      </w:r>
      <w:r>
        <w:rPr>
          <w:spacing w:val="-25"/>
          <w:sz w:val="20"/>
        </w:rPr>
        <w:t xml:space="preserve"> </w:t>
      </w:r>
      <w:r>
        <w:rPr>
          <w:spacing w:val="-3"/>
          <w:sz w:val="20"/>
        </w:rPr>
        <w:t>Your</w:t>
      </w:r>
      <w:r>
        <w:rPr>
          <w:spacing w:val="-8"/>
          <w:sz w:val="20"/>
        </w:rPr>
        <w:t xml:space="preserve"> </w:t>
      </w:r>
      <w:r>
        <w:rPr>
          <w:spacing w:val="-3"/>
          <w:sz w:val="20"/>
        </w:rPr>
        <w:t>First</w:t>
      </w:r>
      <w:r>
        <w:rPr>
          <w:spacing w:val="-47"/>
          <w:sz w:val="20"/>
        </w:rPr>
        <w:t xml:space="preserve"> </w:t>
      </w:r>
      <w:r>
        <w:rPr>
          <w:sz w:val="20"/>
        </w:rPr>
        <w:t>Kubernetes</w:t>
      </w:r>
      <w:r>
        <w:rPr>
          <w:spacing w:val="-1"/>
          <w:sz w:val="20"/>
        </w:rPr>
        <w:t xml:space="preserve"> </w:t>
      </w:r>
      <w:r>
        <w:rPr>
          <w:sz w:val="20"/>
        </w:rPr>
        <w:t>Application.</w:t>
      </w:r>
    </w:p>
    <w:p w14:paraId="78129D32" w14:textId="77777777" w:rsidR="00C60FBD" w:rsidRDefault="00C60FBD">
      <w:pPr>
        <w:pStyle w:val="BodyText"/>
        <w:spacing w:before="8"/>
        <w:rPr>
          <w:sz w:val="26"/>
        </w:rPr>
      </w:pPr>
    </w:p>
    <w:p w14:paraId="7D258E55" w14:textId="77777777" w:rsidR="00C60FBD" w:rsidRDefault="00000000">
      <w:pPr>
        <w:ind w:left="294"/>
        <w:rPr>
          <w:b/>
          <w:sz w:val="20"/>
        </w:rPr>
      </w:pPr>
      <w:r>
        <w:rPr>
          <w:b/>
          <w:sz w:val="20"/>
        </w:rPr>
        <w:t>Theory:</w:t>
      </w:r>
    </w:p>
    <w:p w14:paraId="24D246CC" w14:textId="77777777" w:rsidR="00C60FBD" w:rsidRDefault="00C60FBD">
      <w:pPr>
        <w:pStyle w:val="BodyText"/>
        <w:spacing w:before="6"/>
        <w:rPr>
          <w:b/>
          <w:sz w:val="26"/>
        </w:rPr>
      </w:pPr>
    </w:p>
    <w:p w14:paraId="31F2B396" w14:textId="77777777" w:rsidR="00C60FBD" w:rsidRDefault="00000000">
      <w:pPr>
        <w:spacing w:before="1"/>
        <w:ind w:left="294"/>
        <w:rPr>
          <w:b/>
          <w:sz w:val="20"/>
        </w:rPr>
      </w:pPr>
      <w:r>
        <w:rPr>
          <w:noProof/>
          <w:position w:val="-3"/>
        </w:rPr>
        <w:drawing>
          <wp:inline distT="0" distB="0" distL="0" distR="0" wp14:anchorId="79BD9870" wp14:editId="798DE769">
            <wp:extent cx="198119" cy="140207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19" cy="14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9"/>
          <w:sz w:val="20"/>
        </w:rPr>
        <w:t xml:space="preserve"> </w:t>
      </w:r>
      <w:r>
        <w:rPr>
          <w:b/>
          <w:spacing w:val="-1"/>
          <w:sz w:val="20"/>
        </w:rPr>
        <w:t>Installing</w:t>
      </w:r>
      <w:r>
        <w:rPr>
          <w:b/>
          <w:spacing w:val="-17"/>
          <w:sz w:val="20"/>
        </w:rPr>
        <w:t xml:space="preserve"> </w:t>
      </w:r>
      <w:proofErr w:type="spellStart"/>
      <w:r>
        <w:rPr>
          <w:b/>
          <w:spacing w:val="-1"/>
          <w:sz w:val="20"/>
        </w:rPr>
        <w:t>kubectl</w:t>
      </w:r>
      <w:proofErr w:type="spellEnd"/>
      <w:r>
        <w:rPr>
          <w:b/>
          <w:spacing w:val="-17"/>
          <w:sz w:val="20"/>
        </w:rPr>
        <w:t xml:space="preserve"> </w:t>
      </w:r>
      <w:r>
        <w:rPr>
          <w:b/>
          <w:spacing w:val="-1"/>
          <w:sz w:val="20"/>
        </w:rPr>
        <w:t>and</w:t>
      </w:r>
      <w:r>
        <w:rPr>
          <w:b/>
          <w:spacing w:val="-18"/>
          <w:sz w:val="20"/>
        </w:rPr>
        <w:t xml:space="preserve"> </w:t>
      </w:r>
      <w:proofErr w:type="gramStart"/>
      <w:r>
        <w:rPr>
          <w:b/>
          <w:spacing w:val="-1"/>
          <w:sz w:val="20"/>
        </w:rPr>
        <w:t>Deploying</w:t>
      </w:r>
      <w:proofErr w:type="gramEnd"/>
      <w:r>
        <w:rPr>
          <w:b/>
          <w:spacing w:val="-19"/>
          <w:sz w:val="20"/>
        </w:rPr>
        <w:t xml:space="preserve"> </w:t>
      </w:r>
      <w:r>
        <w:rPr>
          <w:b/>
          <w:spacing w:val="-1"/>
          <w:sz w:val="20"/>
        </w:rPr>
        <w:t>a</w:t>
      </w:r>
      <w:r>
        <w:rPr>
          <w:b/>
          <w:spacing w:val="-16"/>
          <w:sz w:val="20"/>
        </w:rPr>
        <w:t xml:space="preserve"> </w:t>
      </w:r>
      <w:r>
        <w:rPr>
          <w:b/>
          <w:spacing w:val="-1"/>
          <w:sz w:val="20"/>
        </w:rPr>
        <w:t>Kubernetes</w:t>
      </w:r>
      <w:r>
        <w:rPr>
          <w:b/>
          <w:spacing w:val="-17"/>
          <w:sz w:val="20"/>
        </w:rPr>
        <w:t xml:space="preserve"> </w:t>
      </w:r>
      <w:r>
        <w:rPr>
          <w:b/>
          <w:spacing w:val="-1"/>
          <w:sz w:val="20"/>
        </w:rPr>
        <w:t>Application</w:t>
      </w:r>
    </w:p>
    <w:p w14:paraId="46E0532A" w14:textId="77777777" w:rsidR="00C60FBD" w:rsidRDefault="00C60FBD">
      <w:pPr>
        <w:pStyle w:val="BodyText"/>
        <w:rPr>
          <w:b/>
        </w:rPr>
      </w:pPr>
    </w:p>
    <w:p w14:paraId="26E34BA6" w14:textId="77777777" w:rsidR="00C60FBD" w:rsidRDefault="00C60FBD">
      <w:pPr>
        <w:pStyle w:val="BodyText"/>
        <w:rPr>
          <w:b/>
        </w:rPr>
      </w:pPr>
    </w:p>
    <w:p w14:paraId="78D9ED87" w14:textId="77777777" w:rsidR="00C60FBD" w:rsidRDefault="00C60FBD">
      <w:pPr>
        <w:pStyle w:val="BodyText"/>
        <w:spacing w:before="8"/>
        <w:rPr>
          <w:b/>
          <w:sz w:val="28"/>
        </w:rPr>
      </w:pPr>
    </w:p>
    <w:p w14:paraId="5B7A4628" w14:textId="77777777" w:rsidR="00C60FBD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line="273" w:lineRule="exact"/>
        <w:ind w:hanging="361"/>
        <w:rPr>
          <w:b/>
          <w:sz w:val="24"/>
        </w:rPr>
      </w:pPr>
      <w:r>
        <w:rPr>
          <w:b/>
          <w:sz w:val="24"/>
        </w:rPr>
        <w:t>Purpose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0"/>
        </w:rPr>
        <w:t>kubectl</w:t>
      </w:r>
      <w:proofErr w:type="spellEnd"/>
      <w:r>
        <w:rPr>
          <w:b/>
          <w:sz w:val="24"/>
        </w:rPr>
        <w:t>:</w:t>
      </w:r>
    </w:p>
    <w:p w14:paraId="7CE25EF1" w14:textId="77777777" w:rsidR="00C60FBD" w:rsidRDefault="00000000">
      <w:pPr>
        <w:pStyle w:val="ListParagraph"/>
        <w:numPr>
          <w:ilvl w:val="1"/>
          <w:numId w:val="4"/>
        </w:numPr>
        <w:tabs>
          <w:tab w:val="left" w:pos="1541"/>
        </w:tabs>
        <w:spacing w:before="5" w:line="230" w:lineRule="auto"/>
        <w:ind w:right="369"/>
      </w:pPr>
      <w:proofErr w:type="spellStart"/>
      <w:r>
        <w:rPr>
          <w:sz w:val="20"/>
        </w:rPr>
        <w:t>kubectl</w:t>
      </w:r>
      <w:proofErr w:type="spellEnd"/>
      <w:r>
        <w:rPr>
          <w:sz w:val="20"/>
        </w:rPr>
        <w:t xml:space="preserve"> </w:t>
      </w:r>
      <w:r>
        <w:t>is the command-line interface for interacting with Kubernetes clusters. It facilitates the</w:t>
      </w:r>
      <w:r>
        <w:rPr>
          <w:spacing w:val="-52"/>
        </w:rPr>
        <w:t xml:space="preserve"> </w:t>
      </w:r>
      <w:r>
        <w:t>management of resources,</w:t>
      </w:r>
      <w:r>
        <w:rPr>
          <w:spacing w:val="-3"/>
        </w:rPr>
        <w:t xml:space="preserve"> </w:t>
      </w:r>
      <w:r>
        <w:t>configuration, and</w:t>
      </w:r>
      <w:r>
        <w:rPr>
          <w:spacing w:val="-1"/>
        </w:rPr>
        <w:t xml:space="preserve"> </w:t>
      </w:r>
      <w:r>
        <w:t>deployment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applications.</w:t>
      </w:r>
    </w:p>
    <w:p w14:paraId="136151C5" w14:textId="77777777" w:rsidR="00C60FBD" w:rsidRDefault="00000000">
      <w:pPr>
        <w:pStyle w:val="Heading1"/>
        <w:numPr>
          <w:ilvl w:val="0"/>
          <w:numId w:val="4"/>
        </w:numPr>
        <w:tabs>
          <w:tab w:val="left" w:pos="821"/>
        </w:tabs>
        <w:spacing w:before="4" w:line="240" w:lineRule="auto"/>
        <w:ind w:left="1180" w:hanging="720"/>
      </w:pPr>
      <w:r>
        <w:t>Installation</w:t>
      </w:r>
      <w:r>
        <w:rPr>
          <w:spacing w:val="-7"/>
        </w:rPr>
        <w:t xml:space="preserve"> </w:t>
      </w:r>
      <w:r>
        <w:t>Process:</w:t>
      </w:r>
    </w:p>
    <w:p w14:paraId="178A9CC1" w14:textId="77777777" w:rsidR="00C60FBD" w:rsidRDefault="00000000">
      <w:pPr>
        <w:pStyle w:val="Heading2"/>
        <w:numPr>
          <w:ilvl w:val="1"/>
          <w:numId w:val="4"/>
        </w:numPr>
        <w:tabs>
          <w:tab w:val="left" w:pos="1541"/>
        </w:tabs>
        <w:spacing w:before="2"/>
        <w:ind w:hanging="361"/>
      </w:pPr>
      <w:r>
        <w:t>Dependencies:</w:t>
      </w:r>
    </w:p>
    <w:p w14:paraId="3BAC55B4" w14:textId="77777777" w:rsidR="00C60FBD" w:rsidRDefault="00000000">
      <w:pPr>
        <w:pStyle w:val="ListParagraph"/>
        <w:numPr>
          <w:ilvl w:val="2"/>
          <w:numId w:val="4"/>
        </w:numPr>
        <w:tabs>
          <w:tab w:val="left" w:pos="2260"/>
          <w:tab w:val="left" w:pos="2261"/>
        </w:tabs>
        <w:ind w:right="634"/>
      </w:pPr>
      <w:r>
        <w:t>Requires a compatible operating system (Linux, macOS, or Windows) and internet</w:t>
      </w:r>
      <w:r>
        <w:rPr>
          <w:spacing w:val="-52"/>
        </w:rPr>
        <w:t xml:space="preserve"> </w:t>
      </w:r>
      <w:r>
        <w:t>access for downloading.</w:t>
      </w:r>
    </w:p>
    <w:p w14:paraId="5D60C011" w14:textId="77777777" w:rsidR="00C60FBD" w:rsidRDefault="00000000">
      <w:pPr>
        <w:pStyle w:val="Heading2"/>
        <w:numPr>
          <w:ilvl w:val="1"/>
          <w:numId w:val="4"/>
        </w:numPr>
        <w:tabs>
          <w:tab w:val="left" w:pos="1541"/>
        </w:tabs>
        <w:ind w:hanging="361"/>
      </w:pPr>
      <w:r>
        <w:t>Downloading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Setting</w:t>
      </w:r>
      <w:r>
        <w:rPr>
          <w:spacing w:val="-4"/>
        </w:rPr>
        <w:t xml:space="preserve"> </w:t>
      </w:r>
      <w:r>
        <w:t>Up:</w:t>
      </w:r>
    </w:p>
    <w:p w14:paraId="63B538AC" w14:textId="77777777" w:rsidR="00C60FBD" w:rsidRDefault="00000000">
      <w:pPr>
        <w:pStyle w:val="ListParagraph"/>
        <w:numPr>
          <w:ilvl w:val="2"/>
          <w:numId w:val="4"/>
        </w:numPr>
        <w:tabs>
          <w:tab w:val="left" w:pos="2260"/>
          <w:tab w:val="left" w:pos="2261"/>
        </w:tabs>
        <w:ind w:right="110"/>
      </w:pPr>
      <w:r>
        <w:t>The tool can be installed from the official Kubernetes release repositories, using package</w:t>
      </w:r>
      <w:r>
        <w:rPr>
          <w:spacing w:val="-52"/>
        </w:rPr>
        <w:t xml:space="preserve"> </w:t>
      </w:r>
      <w:r>
        <w:t>managers</w:t>
      </w:r>
      <w:r>
        <w:rPr>
          <w:spacing w:val="-1"/>
        </w:rPr>
        <w:t xml:space="preserve"> </w:t>
      </w:r>
      <w:r>
        <w:t>or direct downloads.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installation</w:t>
      </w:r>
      <w:r>
        <w:rPr>
          <w:spacing w:val="-1"/>
        </w:rPr>
        <w:t xml:space="preserve"> </w:t>
      </w:r>
      <w:r>
        <w:t>involves</w:t>
      </w:r>
      <w:r>
        <w:rPr>
          <w:spacing w:val="-1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binary</w:t>
      </w:r>
      <w:r>
        <w:rPr>
          <w:spacing w:val="-4"/>
        </w:rPr>
        <w:t xml:space="preserve"> </w:t>
      </w:r>
      <w:r>
        <w:t>executable</w:t>
      </w:r>
    </w:p>
    <w:p w14:paraId="3A4BF8EC" w14:textId="77777777" w:rsidR="00C60FBD" w:rsidRDefault="00000000">
      <w:pPr>
        <w:pStyle w:val="BodyText"/>
        <w:ind w:left="2260"/>
      </w:pPr>
      <w:r>
        <w:t>and</w:t>
      </w:r>
      <w:r>
        <w:rPr>
          <w:spacing w:val="-2"/>
        </w:rPr>
        <w:t xml:space="preserve"> </w:t>
      </w:r>
      <w:r>
        <w:t>placing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system’s</w:t>
      </w:r>
      <w:r>
        <w:rPr>
          <w:spacing w:val="-2"/>
        </w:rPr>
        <w:t xml:space="preserve"> </w:t>
      </w:r>
      <w:r>
        <w:t>PATH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accessibility.</w:t>
      </w:r>
    </w:p>
    <w:p w14:paraId="0F9958CB" w14:textId="77777777" w:rsidR="00C60FBD" w:rsidRDefault="00000000">
      <w:pPr>
        <w:pStyle w:val="Heading1"/>
        <w:numPr>
          <w:ilvl w:val="0"/>
          <w:numId w:val="4"/>
        </w:numPr>
        <w:tabs>
          <w:tab w:val="left" w:pos="821"/>
        </w:tabs>
        <w:spacing w:line="264" w:lineRule="exact"/>
        <w:ind w:hanging="361"/>
      </w:pPr>
      <w:r>
        <w:t>Verification:</w:t>
      </w:r>
    </w:p>
    <w:p w14:paraId="08F01C2C" w14:textId="77777777" w:rsidR="00C60FBD" w:rsidRDefault="00000000">
      <w:pPr>
        <w:pStyle w:val="ListParagraph"/>
        <w:numPr>
          <w:ilvl w:val="1"/>
          <w:numId w:val="4"/>
        </w:numPr>
        <w:tabs>
          <w:tab w:val="left" w:pos="1541"/>
        </w:tabs>
        <w:spacing w:before="8" w:line="228" w:lineRule="auto"/>
        <w:ind w:right="783"/>
      </w:pPr>
      <w:r>
        <w:t xml:space="preserve">After installation, </w:t>
      </w:r>
      <w:proofErr w:type="spellStart"/>
      <w:r>
        <w:rPr>
          <w:sz w:val="20"/>
        </w:rPr>
        <w:t>kubectl</w:t>
      </w:r>
      <w:proofErr w:type="spellEnd"/>
      <w:r>
        <w:rPr>
          <w:sz w:val="20"/>
        </w:rPr>
        <w:t xml:space="preserve"> </w:t>
      </w:r>
      <w:r>
        <w:t>can be verified using the version command, ensuring that it was</w:t>
      </w:r>
      <w:r>
        <w:rPr>
          <w:spacing w:val="-52"/>
        </w:rPr>
        <w:t xml:space="preserve"> </w:t>
      </w:r>
      <w:r>
        <w:t>installed</w:t>
      </w:r>
      <w:r>
        <w:rPr>
          <w:spacing w:val="-3"/>
        </w:rPr>
        <w:t xml:space="preserve"> </w:t>
      </w:r>
      <w:r>
        <w:t>correctly</w:t>
      </w:r>
      <w:r>
        <w:rPr>
          <w:spacing w:val="-3"/>
        </w:rPr>
        <w:t xml:space="preserve"> </w:t>
      </w:r>
      <w:r>
        <w:t>and is</w:t>
      </w:r>
      <w:r>
        <w:rPr>
          <w:spacing w:val="-2"/>
        </w:rPr>
        <w:t xml:space="preserve"> </w:t>
      </w:r>
      <w:r>
        <w:t>functional.</w:t>
      </w:r>
    </w:p>
    <w:p w14:paraId="7E756ED7" w14:textId="77777777" w:rsidR="00C60FBD" w:rsidRDefault="00C60FBD">
      <w:pPr>
        <w:pStyle w:val="BodyText"/>
        <w:spacing w:before="1"/>
        <w:rPr>
          <w:sz w:val="25"/>
        </w:rPr>
      </w:pPr>
    </w:p>
    <w:p w14:paraId="7A2A2A69" w14:textId="77777777" w:rsidR="00C60FBD" w:rsidRDefault="00000000">
      <w:pPr>
        <w:spacing w:before="1"/>
        <w:ind w:left="100"/>
        <w:rPr>
          <w:b/>
        </w:rPr>
      </w:pPr>
      <w:r>
        <w:rPr>
          <w:b/>
          <w:color w:val="4F81BC"/>
        </w:rPr>
        <w:t>Theory:</w:t>
      </w:r>
      <w:r>
        <w:rPr>
          <w:b/>
          <w:color w:val="4F81BC"/>
          <w:spacing w:val="-1"/>
        </w:rPr>
        <w:t xml:space="preserve"> </w:t>
      </w:r>
      <w:r>
        <w:rPr>
          <w:b/>
          <w:color w:val="4F81BC"/>
        </w:rPr>
        <w:t>Deploying</w:t>
      </w:r>
      <w:r>
        <w:rPr>
          <w:b/>
          <w:color w:val="4F81BC"/>
          <w:spacing w:val="-2"/>
        </w:rPr>
        <w:t xml:space="preserve"> </w:t>
      </w:r>
      <w:r>
        <w:rPr>
          <w:b/>
          <w:color w:val="4F81BC"/>
        </w:rPr>
        <w:t>a</w:t>
      </w:r>
      <w:r>
        <w:rPr>
          <w:b/>
          <w:color w:val="4F81BC"/>
          <w:spacing w:val="-5"/>
        </w:rPr>
        <w:t xml:space="preserve"> </w:t>
      </w:r>
      <w:r>
        <w:rPr>
          <w:b/>
          <w:color w:val="4F81BC"/>
        </w:rPr>
        <w:t>Kubernetes</w:t>
      </w:r>
      <w:r>
        <w:rPr>
          <w:b/>
          <w:color w:val="4F81BC"/>
          <w:spacing w:val="-2"/>
        </w:rPr>
        <w:t xml:space="preserve"> </w:t>
      </w:r>
      <w:r>
        <w:rPr>
          <w:b/>
          <w:color w:val="4F81BC"/>
        </w:rPr>
        <w:t>Application</w:t>
      </w:r>
    </w:p>
    <w:p w14:paraId="3EA9E52C" w14:textId="77777777" w:rsidR="00C60FBD" w:rsidRDefault="00C60FBD">
      <w:pPr>
        <w:pStyle w:val="BodyText"/>
        <w:spacing w:before="1"/>
        <w:rPr>
          <w:b/>
          <w:sz w:val="24"/>
        </w:rPr>
      </w:pPr>
    </w:p>
    <w:p w14:paraId="16C99989" w14:textId="77777777" w:rsidR="00C60FBD" w:rsidRDefault="00000000">
      <w:pPr>
        <w:pStyle w:val="Heading1"/>
        <w:numPr>
          <w:ilvl w:val="0"/>
          <w:numId w:val="3"/>
        </w:numPr>
        <w:tabs>
          <w:tab w:val="left" w:pos="821"/>
        </w:tabs>
        <w:spacing w:before="1"/>
        <w:ind w:hanging="361"/>
      </w:pPr>
      <w:r>
        <w:t>Containerization:</w:t>
      </w:r>
    </w:p>
    <w:p w14:paraId="4F13DA5C" w14:textId="77777777" w:rsidR="00C60FBD" w:rsidRDefault="00000000">
      <w:pPr>
        <w:pStyle w:val="ListParagraph"/>
        <w:numPr>
          <w:ilvl w:val="1"/>
          <w:numId w:val="3"/>
        </w:numPr>
        <w:tabs>
          <w:tab w:val="left" w:pos="1541"/>
        </w:tabs>
        <w:spacing w:before="4" w:line="232" w:lineRule="auto"/>
        <w:ind w:right="408"/>
      </w:pPr>
      <w:r>
        <w:t>Before deploying to Kubernetes, applications must be packaged into containers using</w:t>
      </w:r>
      <w:r>
        <w:rPr>
          <w:spacing w:val="1"/>
        </w:rPr>
        <w:t xml:space="preserve"> </w:t>
      </w:r>
      <w:r>
        <w:t>technologies like Docker. This involves creating a Docker image that contains the application</w:t>
      </w:r>
      <w:r>
        <w:rPr>
          <w:spacing w:val="-5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its dependencies.</w:t>
      </w:r>
    </w:p>
    <w:p w14:paraId="47ACE119" w14:textId="77777777" w:rsidR="00C60FBD" w:rsidRDefault="00C60FBD">
      <w:pPr>
        <w:pStyle w:val="BodyText"/>
        <w:rPr>
          <w:sz w:val="24"/>
        </w:rPr>
      </w:pPr>
    </w:p>
    <w:p w14:paraId="4E446894" w14:textId="77777777" w:rsidR="00C60FBD" w:rsidRDefault="00C60FBD">
      <w:pPr>
        <w:pStyle w:val="BodyText"/>
        <w:spacing w:before="6"/>
        <w:rPr>
          <w:sz w:val="27"/>
        </w:rPr>
      </w:pPr>
    </w:p>
    <w:p w14:paraId="316CD035" w14:textId="77777777" w:rsidR="00C60FBD" w:rsidRDefault="00000000">
      <w:pPr>
        <w:pStyle w:val="Heading1"/>
        <w:numPr>
          <w:ilvl w:val="0"/>
          <w:numId w:val="3"/>
        </w:numPr>
        <w:tabs>
          <w:tab w:val="left" w:pos="821"/>
        </w:tabs>
        <w:ind w:hanging="361"/>
      </w:pPr>
      <w:r>
        <w:t>Kubernetes</w:t>
      </w:r>
      <w:r>
        <w:rPr>
          <w:spacing w:val="-4"/>
        </w:rPr>
        <w:t xml:space="preserve"> </w:t>
      </w:r>
      <w:r>
        <w:t>Resources:</w:t>
      </w:r>
    </w:p>
    <w:p w14:paraId="367C3DF2" w14:textId="77777777" w:rsidR="00C60FBD" w:rsidRDefault="00000000">
      <w:pPr>
        <w:pStyle w:val="ListParagraph"/>
        <w:numPr>
          <w:ilvl w:val="1"/>
          <w:numId w:val="3"/>
        </w:numPr>
        <w:tabs>
          <w:tab w:val="left" w:pos="1541"/>
        </w:tabs>
        <w:spacing w:before="8" w:line="228" w:lineRule="auto"/>
        <w:ind w:right="253"/>
      </w:pPr>
      <w:r>
        <w:t>Applications in Kubernetes are defined through resource configurations written in YAML. Key</w:t>
      </w:r>
      <w:r>
        <w:rPr>
          <w:spacing w:val="-52"/>
        </w:rPr>
        <w:t xml:space="preserve"> </w:t>
      </w:r>
      <w:r>
        <w:t>resources</w:t>
      </w:r>
      <w:r>
        <w:rPr>
          <w:spacing w:val="-1"/>
        </w:rPr>
        <w:t xml:space="preserve"> </w:t>
      </w:r>
      <w:r>
        <w:t>include:</w:t>
      </w:r>
    </w:p>
    <w:p w14:paraId="57614BB2" w14:textId="77777777" w:rsidR="00C60FBD" w:rsidRDefault="00000000">
      <w:pPr>
        <w:pStyle w:val="ListParagraph"/>
        <w:numPr>
          <w:ilvl w:val="2"/>
          <w:numId w:val="3"/>
        </w:numPr>
        <w:tabs>
          <w:tab w:val="left" w:pos="2260"/>
          <w:tab w:val="left" w:pos="2261"/>
        </w:tabs>
        <w:spacing w:before="4"/>
        <w:ind w:right="664"/>
      </w:pPr>
      <w:r>
        <w:rPr>
          <w:b/>
        </w:rPr>
        <w:t xml:space="preserve">Deployments: </w:t>
      </w:r>
      <w:r>
        <w:t>Manage the desired state of application pods, including scaling and</w:t>
      </w:r>
      <w:r>
        <w:rPr>
          <w:spacing w:val="-52"/>
        </w:rPr>
        <w:t xml:space="preserve"> </w:t>
      </w:r>
      <w:r>
        <w:t>updating.</w:t>
      </w:r>
    </w:p>
    <w:p w14:paraId="4AA1E340" w14:textId="77777777" w:rsidR="00C60FBD" w:rsidRDefault="00000000">
      <w:pPr>
        <w:pStyle w:val="ListParagraph"/>
        <w:numPr>
          <w:ilvl w:val="2"/>
          <w:numId w:val="3"/>
        </w:numPr>
        <w:tabs>
          <w:tab w:val="left" w:pos="2260"/>
          <w:tab w:val="left" w:pos="2261"/>
        </w:tabs>
        <w:ind w:right="221"/>
      </w:pPr>
      <w:r>
        <w:rPr>
          <w:b/>
        </w:rPr>
        <w:t xml:space="preserve">Services: </w:t>
      </w:r>
      <w:r>
        <w:t>Abstract network access to a set of pods, defining how to expose applications</w:t>
      </w:r>
      <w:r>
        <w:rPr>
          <w:spacing w:val="-5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or other services.</w:t>
      </w:r>
    </w:p>
    <w:p w14:paraId="3F97E431" w14:textId="77777777" w:rsidR="00C60FBD" w:rsidRDefault="00C60FBD">
      <w:pPr>
        <w:sectPr w:rsidR="00C60FBD">
          <w:headerReference w:type="default" r:id="rId9"/>
          <w:footerReference w:type="default" r:id="rId10"/>
          <w:type w:val="continuous"/>
          <w:pgSz w:w="11920" w:h="16850"/>
          <w:pgMar w:top="1280" w:right="560" w:bottom="1120" w:left="1160" w:header="712" w:footer="925" w:gutter="0"/>
          <w:pgNumType w:start="1"/>
          <w:cols w:space="720"/>
        </w:sectPr>
      </w:pPr>
    </w:p>
    <w:p w14:paraId="411A12C1" w14:textId="77777777" w:rsidR="00C60FBD" w:rsidRDefault="00C60FBD">
      <w:pPr>
        <w:pStyle w:val="BodyText"/>
        <w:rPr>
          <w:sz w:val="20"/>
        </w:rPr>
      </w:pPr>
    </w:p>
    <w:p w14:paraId="204E3F9F" w14:textId="77777777" w:rsidR="00C60FBD" w:rsidRDefault="00C60FBD">
      <w:pPr>
        <w:pStyle w:val="BodyText"/>
        <w:spacing w:before="11"/>
        <w:rPr>
          <w:sz w:val="23"/>
        </w:rPr>
      </w:pPr>
    </w:p>
    <w:p w14:paraId="74EB7181" w14:textId="77777777" w:rsidR="00C60FBD" w:rsidRDefault="00000000">
      <w:pPr>
        <w:pStyle w:val="Heading1"/>
        <w:numPr>
          <w:ilvl w:val="0"/>
          <w:numId w:val="3"/>
        </w:numPr>
        <w:tabs>
          <w:tab w:val="left" w:pos="821"/>
        </w:tabs>
        <w:spacing w:before="90"/>
        <w:ind w:hanging="361"/>
        <w:jc w:val="both"/>
      </w:pPr>
      <w:r>
        <w:t>YAML</w:t>
      </w:r>
      <w:r>
        <w:rPr>
          <w:spacing w:val="-1"/>
        </w:rPr>
        <w:t xml:space="preserve"> </w:t>
      </w:r>
      <w:r>
        <w:t>Configuration:</w:t>
      </w:r>
    </w:p>
    <w:p w14:paraId="076E4B4B" w14:textId="77777777" w:rsidR="00C60FBD" w:rsidRDefault="00000000">
      <w:pPr>
        <w:pStyle w:val="ListParagraph"/>
        <w:numPr>
          <w:ilvl w:val="1"/>
          <w:numId w:val="3"/>
        </w:numPr>
        <w:tabs>
          <w:tab w:val="left" w:pos="1541"/>
        </w:tabs>
        <w:spacing w:before="8" w:line="228" w:lineRule="auto"/>
        <w:ind w:right="213"/>
        <w:jc w:val="both"/>
      </w:pPr>
      <w:r>
        <w:t>Each resource is defined in a structured YAML file, outlining specifications such as the number</w:t>
      </w:r>
      <w:r>
        <w:rPr>
          <w:spacing w:val="-5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replicas, container images, ports,</w:t>
      </w:r>
      <w:r>
        <w:rPr>
          <w:spacing w:val="-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selectors.</w:t>
      </w:r>
    </w:p>
    <w:p w14:paraId="2D4B1F3D" w14:textId="77777777" w:rsidR="00C60FBD" w:rsidRDefault="00C60FBD">
      <w:pPr>
        <w:pStyle w:val="BodyText"/>
        <w:rPr>
          <w:sz w:val="24"/>
        </w:rPr>
      </w:pPr>
    </w:p>
    <w:p w14:paraId="35FA3A55" w14:textId="77777777" w:rsidR="00C60FBD" w:rsidRDefault="00C60FBD">
      <w:pPr>
        <w:pStyle w:val="BodyText"/>
        <w:spacing w:before="6"/>
        <w:rPr>
          <w:sz w:val="27"/>
        </w:rPr>
      </w:pPr>
    </w:p>
    <w:p w14:paraId="5B9C9A2E" w14:textId="77777777" w:rsidR="00C60FBD" w:rsidRDefault="00000000">
      <w:pPr>
        <w:pStyle w:val="Heading1"/>
        <w:numPr>
          <w:ilvl w:val="0"/>
          <w:numId w:val="3"/>
        </w:numPr>
        <w:tabs>
          <w:tab w:val="left" w:pos="821"/>
        </w:tabs>
        <w:ind w:hanging="361"/>
        <w:jc w:val="both"/>
      </w:pPr>
      <w:r>
        <w:t>Application</w:t>
      </w:r>
      <w:r>
        <w:rPr>
          <w:spacing w:val="-3"/>
        </w:rPr>
        <w:t xml:space="preserve"> </w:t>
      </w:r>
      <w:r>
        <w:t>Deployment:</w:t>
      </w:r>
    </w:p>
    <w:p w14:paraId="21D3C59B" w14:textId="77777777" w:rsidR="00C60FBD" w:rsidRDefault="00000000">
      <w:pPr>
        <w:pStyle w:val="ListParagraph"/>
        <w:numPr>
          <w:ilvl w:val="1"/>
          <w:numId w:val="3"/>
        </w:numPr>
        <w:tabs>
          <w:tab w:val="left" w:pos="1541"/>
        </w:tabs>
        <w:spacing w:before="4" w:line="232" w:lineRule="auto"/>
        <w:ind w:right="227"/>
        <w:jc w:val="both"/>
      </w:pPr>
      <w:r>
        <w:t xml:space="preserve">The </w:t>
      </w:r>
      <w:proofErr w:type="spellStart"/>
      <w:r>
        <w:rPr>
          <w:sz w:val="20"/>
        </w:rPr>
        <w:t>kubectl</w:t>
      </w:r>
      <w:proofErr w:type="spellEnd"/>
      <w:r>
        <w:rPr>
          <w:sz w:val="20"/>
        </w:rPr>
        <w:t xml:space="preserve"> apply </w:t>
      </w:r>
      <w:r>
        <w:t>command is used to create or update the specified resources in the Kubernetes</w:t>
      </w:r>
      <w:r>
        <w:rPr>
          <w:spacing w:val="-52"/>
        </w:rPr>
        <w:t xml:space="preserve"> </w:t>
      </w:r>
      <w:r>
        <w:t>cluster based on the YAML definitions. This command communicates with the Kubernetes API</w:t>
      </w:r>
      <w:r>
        <w:rPr>
          <w:spacing w:val="-52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to manage the state of the resources.</w:t>
      </w:r>
    </w:p>
    <w:p w14:paraId="54509E8E" w14:textId="77777777" w:rsidR="00C60FBD" w:rsidRDefault="00C60FBD">
      <w:pPr>
        <w:pStyle w:val="BodyText"/>
        <w:rPr>
          <w:sz w:val="24"/>
        </w:rPr>
      </w:pPr>
    </w:p>
    <w:p w14:paraId="33DF7FDC" w14:textId="77777777" w:rsidR="00C60FBD" w:rsidRDefault="00C60FBD">
      <w:pPr>
        <w:pStyle w:val="BodyText"/>
        <w:spacing w:before="6"/>
        <w:rPr>
          <w:sz w:val="27"/>
        </w:rPr>
      </w:pPr>
    </w:p>
    <w:p w14:paraId="2038DF55" w14:textId="77777777" w:rsidR="00C60FBD" w:rsidRDefault="00000000">
      <w:pPr>
        <w:pStyle w:val="Heading1"/>
        <w:numPr>
          <w:ilvl w:val="0"/>
          <w:numId w:val="3"/>
        </w:numPr>
        <w:tabs>
          <w:tab w:val="left" w:pos="821"/>
        </w:tabs>
        <w:ind w:hanging="361"/>
      </w:pPr>
      <w:r>
        <w:t>Monitoring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Accessing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Application:</w:t>
      </w:r>
    </w:p>
    <w:p w14:paraId="40DC9380" w14:textId="77777777" w:rsidR="00C60FBD" w:rsidRDefault="00000000">
      <w:pPr>
        <w:pStyle w:val="ListParagraph"/>
        <w:numPr>
          <w:ilvl w:val="1"/>
          <w:numId w:val="3"/>
        </w:numPr>
        <w:tabs>
          <w:tab w:val="left" w:pos="1541"/>
        </w:tabs>
        <w:spacing w:before="3" w:line="235" w:lineRule="auto"/>
        <w:ind w:right="247"/>
      </w:pPr>
      <w:r>
        <w:t xml:space="preserve">After deployment, the state of pods and services can be monitored with </w:t>
      </w:r>
      <w:proofErr w:type="spellStart"/>
      <w:r>
        <w:rPr>
          <w:sz w:val="20"/>
        </w:rPr>
        <w:t>kubectl</w:t>
      </w:r>
      <w:proofErr w:type="spellEnd"/>
      <w:r>
        <w:rPr>
          <w:sz w:val="20"/>
        </w:rPr>
        <w:t xml:space="preserve"> get </w:t>
      </w:r>
      <w:r>
        <w:t>commands.</w:t>
      </w:r>
      <w:r>
        <w:rPr>
          <w:spacing w:val="1"/>
        </w:rPr>
        <w:t xml:space="preserve"> </w:t>
      </w:r>
      <w:r>
        <w:t xml:space="preserve">Users can access the application through defined service types, which may include </w:t>
      </w:r>
      <w:proofErr w:type="spellStart"/>
      <w:r>
        <w:t>NodePort</w:t>
      </w:r>
      <w:proofErr w:type="spellEnd"/>
      <w:r>
        <w:t xml:space="preserve"> or</w:t>
      </w:r>
      <w:r>
        <w:rPr>
          <w:spacing w:val="-52"/>
        </w:rPr>
        <w:t xml:space="preserve"> </w:t>
      </w:r>
      <w:proofErr w:type="spellStart"/>
      <w:r>
        <w:t>LoadBalancer</w:t>
      </w:r>
      <w:proofErr w:type="spellEnd"/>
      <w:r>
        <w:t>,</w:t>
      </w:r>
      <w:r>
        <w:rPr>
          <w:spacing w:val="-1"/>
        </w:rPr>
        <w:t xml:space="preserve"> </w:t>
      </w:r>
      <w:r>
        <w:t>depending</w:t>
      </w:r>
      <w:r>
        <w:rPr>
          <w:spacing w:val="-3"/>
        </w:rPr>
        <w:t xml:space="preserve"> </w:t>
      </w:r>
      <w:r>
        <w:t>on how</w:t>
      </w:r>
      <w:r>
        <w:rPr>
          <w:spacing w:val="-1"/>
        </w:rPr>
        <w:t xml:space="preserve"> </w:t>
      </w:r>
      <w:r>
        <w:t>external</w:t>
      </w:r>
      <w:r>
        <w:rPr>
          <w:spacing w:val="-2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configured.</w:t>
      </w:r>
    </w:p>
    <w:p w14:paraId="6913643F" w14:textId="77777777" w:rsidR="00C60FBD" w:rsidRDefault="00C60FBD">
      <w:pPr>
        <w:spacing w:line="235" w:lineRule="auto"/>
        <w:sectPr w:rsidR="00C60FBD">
          <w:pgSz w:w="11920" w:h="16850"/>
          <w:pgMar w:top="1280" w:right="560" w:bottom="1120" w:left="1160" w:header="712" w:footer="925" w:gutter="0"/>
          <w:cols w:space="720"/>
        </w:sectPr>
      </w:pPr>
    </w:p>
    <w:p w14:paraId="27F9C16B" w14:textId="77777777" w:rsidR="00C60FBD" w:rsidRDefault="00000000">
      <w:pPr>
        <w:spacing w:before="128"/>
        <w:ind w:left="280"/>
        <w:rPr>
          <w:b/>
          <w:sz w:val="20"/>
        </w:rPr>
      </w:pPr>
      <w:proofErr w:type="gramStart"/>
      <w:r>
        <w:rPr>
          <w:b/>
          <w:spacing w:val="-5"/>
          <w:sz w:val="20"/>
        </w:rPr>
        <w:lastRenderedPageBreak/>
        <w:t>Output</w:t>
      </w:r>
      <w:r>
        <w:rPr>
          <w:b/>
          <w:spacing w:val="-13"/>
          <w:sz w:val="20"/>
        </w:rPr>
        <w:t xml:space="preserve"> </w:t>
      </w:r>
      <w:r>
        <w:rPr>
          <w:b/>
          <w:spacing w:val="-4"/>
          <w:sz w:val="20"/>
        </w:rPr>
        <w:t>:</w:t>
      </w:r>
      <w:proofErr w:type="gramEnd"/>
    </w:p>
    <w:p w14:paraId="337DFB5E" w14:textId="77777777" w:rsidR="00C60FBD" w:rsidRDefault="00C60FBD">
      <w:pPr>
        <w:pStyle w:val="BodyText"/>
        <w:spacing w:before="3"/>
        <w:rPr>
          <w:b/>
          <w:sz w:val="28"/>
        </w:rPr>
      </w:pPr>
    </w:p>
    <w:p w14:paraId="0321024B" w14:textId="77777777" w:rsidR="00C60FBD" w:rsidRDefault="00000000">
      <w:pPr>
        <w:ind w:left="266"/>
        <w:rPr>
          <w:b/>
          <w:sz w:val="20"/>
        </w:rPr>
      </w:pPr>
      <w:r>
        <w:pict w14:anchorId="53F3A88B">
          <v:shapetype id="_x0000_t202" coordsize="21600,21600" o:spt="202" path="m,l,21600r21600,l21600,xe">
            <v:stroke joinstyle="miter"/>
            <v:path gradientshapeok="t" o:connecttype="rect"/>
          </v:shapetype>
          <v:shape id="_x0000_s2075" type="#_x0000_t202" style="position:absolute;left:0;text-align:left;margin-left:72.45pt;margin-top:16.2pt;width:209.15pt;height:270.2pt;z-index:-15728640;mso-wrap-distance-left:0;mso-wrap-distance-right:0;mso-position-horizontal-relative:page" filled="f" strokeweight=".5pt">
            <v:textbox inset="0,0,0,0">
              <w:txbxContent>
                <w:p w14:paraId="65A61D77" w14:textId="77777777" w:rsidR="00C60FBD" w:rsidRDefault="00000000">
                  <w:pPr>
                    <w:spacing w:before="72" w:line="276" w:lineRule="auto"/>
                    <w:ind w:left="135" w:right="1512"/>
                    <w:rPr>
                      <w:rFonts w:ascii="Courier New"/>
                      <w:sz w:val="18"/>
                    </w:rPr>
                  </w:pPr>
                  <w:proofErr w:type="spellStart"/>
                  <w:r>
                    <w:rPr>
                      <w:rFonts w:ascii="Courier New"/>
                      <w:spacing w:val="-1"/>
                      <w:sz w:val="18"/>
                    </w:rPr>
                    <w:t>apiVersion</w:t>
                  </w:r>
                  <w:proofErr w:type="spellEnd"/>
                  <w:r>
                    <w:rPr>
                      <w:rFonts w:ascii="Courier New"/>
                      <w:spacing w:val="-1"/>
                      <w:sz w:val="18"/>
                    </w:rPr>
                    <w:t>:</w:t>
                  </w:r>
                  <w:r>
                    <w:rPr>
                      <w:rFonts w:ascii="Courier New"/>
                      <w:spacing w:val="-29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apps/v1</w:t>
                  </w:r>
                  <w:r>
                    <w:rPr>
                      <w:rFonts w:ascii="Courier New"/>
                      <w:spacing w:val="-105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kind: Deployment</w:t>
                  </w:r>
                  <w:r>
                    <w:rPr>
                      <w:rFonts w:ascii="Courier New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metadata:</w:t>
                  </w:r>
                </w:p>
                <w:p w14:paraId="30C55B5D" w14:textId="77777777" w:rsidR="00C60FBD" w:rsidRDefault="00000000">
                  <w:pPr>
                    <w:spacing w:line="276" w:lineRule="auto"/>
                    <w:ind w:left="351" w:right="1512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name:</w:t>
                  </w:r>
                  <w:r>
                    <w:rPr>
                      <w:rFonts w:ascii="Courier New"/>
                      <w:spacing w:val="-29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node-deployment</w:t>
                  </w:r>
                  <w:r>
                    <w:rPr>
                      <w:rFonts w:ascii="Courier New"/>
                      <w:spacing w:val="-105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namespace: thrifty</w:t>
                  </w:r>
                  <w:r>
                    <w:rPr>
                      <w:rFonts w:ascii="Courier New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labels:</w:t>
                  </w:r>
                </w:p>
                <w:p w14:paraId="1E4EBF4D" w14:textId="77777777" w:rsidR="00C60FBD" w:rsidRDefault="00000000">
                  <w:pPr>
                    <w:spacing w:line="276" w:lineRule="auto"/>
                    <w:ind w:left="135" w:right="2223" w:firstLine="431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app:</w:t>
                  </w:r>
                  <w:r>
                    <w:rPr>
                      <w:rFonts w:ascii="Courier New"/>
                      <w:spacing w:val="-29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node-</w:t>
                  </w:r>
                  <w:proofErr w:type="spellStart"/>
                  <w:r>
                    <w:rPr>
                      <w:rFonts w:ascii="Courier New"/>
                      <w:spacing w:val="-1"/>
                      <w:sz w:val="18"/>
                    </w:rPr>
                    <w:t>api</w:t>
                  </w:r>
                  <w:proofErr w:type="spellEnd"/>
                  <w:r>
                    <w:rPr>
                      <w:rFonts w:ascii="Courier New"/>
                      <w:spacing w:val="-105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spec:</w:t>
                  </w:r>
                </w:p>
                <w:p w14:paraId="4E0DAF82" w14:textId="77777777" w:rsidR="00C60FBD" w:rsidRDefault="00000000">
                  <w:pPr>
                    <w:spacing w:line="273" w:lineRule="auto"/>
                    <w:ind w:left="351" w:right="2651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replicas:</w:t>
                  </w:r>
                  <w:r>
                    <w:rPr>
                      <w:rFonts w:ascii="Courier New"/>
                      <w:spacing w:val="-29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2</w:t>
                  </w:r>
                  <w:r>
                    <w:rPr>
                      <w:rFonts w:ascii="Courier New"/>
                      <w:spacing w:val="-105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sz w:val="18"/>
                    </w:rPr>
                    <w:t>selector</w:t>
                  </w:r>
                  <w:proofErr w:type="gramEnd"/>
                  <w:r>
                    <w:rPr>
                      <w:rFonts w:ascii="Courier New"/>
                      <w:sz w:val="18"/>
                    </w:rPr>
                    <w:t>:</w:t>
                  </w:r>
                </w:p>
                <w:p w14:paraId="7E12F374" w14:textId="77777777" w:rsidR="00C60FBD" w:rsidRDefault="00000000">
                  <w:pPr>
                    <w:spacing w:line="271" w:lineRule="auto"/>
                    <w:ind w:left="783" w:right="2006" w:hanging="216"/>
                    <w:rPr>
                      <w:rFonts w:ascii="Courier New"/>
                      <w:sz w:val="18"/>
                    </w:rPr>
                  </w:pPr>
                  <w:proofErr w:type="spellStart"/>
                  <w:r>
                    <w:rPr>
                      <w:rFonts w:ascii="Courier New"/>
                      <w:sz w:val="18"/>
                    </w:rPr>
                    <w:t>matchLabels</w:t>
                  </w:r>
                  <w:proofErr w:type="spellEnd"/>
                  <w:r>
                    <w:rPr>
                      <w:rFonts w:ascii="Courier New"/>
                      <w:sz w:val="18"/>
                    </w:rPr>
                    <w:t>:</w:t>
                  </w:r>
                  <w:r>
                    <w:rPr>
                      <w:rFonts w:ascii="Courier New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app:</w:t>
                  </w:r>
                  <w:r>
                    <w:rPr>
                      <w:rFonts w:ascii="Courier New"/>
                      <w:spacing w:val="-29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node-</w:t>
                  </w:r>
                  <w:proofErr w:type="spellStart"/>
                  <w:r>
                    <w:rPr>
                      <w:rFonts w:ascii="Courier New"/>
                      <w:spacing w:val="-1"/>
                      <w:sz w:val="18"/>
                    </w:rPr>
                    <w:t>api</w:t>
                  </w:r>
                  <w:proofErr w:type="spellEnd"/>
                </w:p>
                <w:p w14:paraId="38129231" w14:textId="77777777" w:rsidR="00C60FBD" w:rsidRDefault="00000000">
                  <w:pPr>
                    <w:spacing w:before="2" w:line="273" w:lineRule="auto"/>
                    <w:ind w:left="567" w:right="2631" w:hanging="216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template:</w:t>
                  </w:r>
                  <w:r>
                    <w:rPr>
                      <w:rFonts w:ascii="Courier New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metadata:</w:t>
                  </w:r>
                </w:p>
                <w:p w14:paraId="3B7F2EC1" w14:textId="77777777" w:rsidR="00C60FBD" w:rsidRDefault="00000000">
                  <w:pPr>
                    <w:spacing w:before="1"/>
                    <w:ind w:left="783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labels:</w:t>
                  </w:r>
                </w:p>
                <w:p w14:paraId="19316A7F" w14:textId="77777777" w:rsidR="00C60FBD" w:rsidRDefault="00000000">
                  <w:pPr>
                    <w:spacing w:before="29" w:line="271" w:lineRule="auto"/>
                    <w:ind w:left="567" w:right="1790" w:firstLine="432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app:</w:t>
                  </w:r>
                  <w:r>
                    <w:rPr>
                      <w:rFonts w:ascii="Courier New"/>
                      <w:spacing w:val="-29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node-</w:t>
                  </w:r>
                  <w:proofErr w:type="spellStart"/>
                  <w:r>
                    <w:rPr>
                      <w:rFonts w:ascii="Courier New"/>
                      <w:spacing w:val="-1"/>
                      <w:sz w:val="18"/>
                    </w:rPr>
                    <w:t>api</w:t>
                  </w:r>
                  <w:proofErr w:type="spellEnd"/>
                  <w:r>
                    <w:rPr>
                      <w:rFonts w:ascii="Courier New"/>
                      <w:spacing w:val="-105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spec:</w:t>
                  </w:r>
                </w:p>
                <w:p w14:paraId="17CF4F73" w14:textId="77777777" w:rsidR="00C60FBD" w:rsidRDefault="00000000">
                  <w:pPr>
                    <w:spacing w:before="7"/>
                    <w:ind w:left="783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containers:</w:t>
                  </w:r>
                </w:p>
                <w:p w14:paraId="0727A2EE" w14:textId="77777777" w:rsidR="00C60FBD" w:rsidRDefault="00000000">
                  <w:pPr>
                    <w:spacing w:before="29"/>
                    <w:ind w:left="783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-</w:t>
                  </w:r>
                  <w:r>
                    <w:rPr>
                      <w:rFonts w:ascii="Courier New"/>
                      <w:spacing w:val="-18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name:</w:t>
                  </w:r>
                  <w:r>
                    <w:rPr>
                      <w:rFonts w:ascii="Courier New"/>
                      <w:spacing w:val="-14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node-</w:t>
                  </w:r>
                  <w:proofErr w:type="spellStart"/>
                  <w:r>
                    <w:rPr>
                      <w:rFonts w:ascii="Courier New"/>
                      <w:sz w:val="18"/>
                    </w:rPr>
                    <w:t>api</w:t>
                  </w:r>
                  <w:proofErr w:type="spellEnd"/>
                </w:p>
                <w:p w14:paraId="16A24820" w14:textId="77777777" w:rsidR="00C60FBD" w:rsidRDefault="00000000">
                  <w:pPr>
                    <w:spacing w:before="27" w:line="276" w:lineRule="auto"/>
                    <w:ind w:left="999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image:</w:t>
                  </w:r>
                  <w:r>
                    <w:rPr>
                      <w:rFonts w:ascii="Courier New"/>
                      <w:spacing w:val="-28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pacing w:val="-1"/>
                      <w:sz w:val="18"/>
                    </w:rPr>
                    <w:t>darkkernel</w:t>
                  </w:r>
                  <w:proofErr w:type="spellEnd"/>
                  <w:r>
                    <w:rPr>
                      <w:rFonts w:ascii="Courier New"/>
                      <w:spacing w:val="-1"/>
                      <w:sz w:val="18"/>
                    </w:rPr>
                    <w:t>/node-</w:t>
                  </w:r>
                  <w:proofErr w:type="spellStart"/>
                  <w:r>
                    <w:rPr>
                      <w:rFonts w:ascii="Courier New"/>
                      <w:spacing w:val="-1"/>
                      <w:sz w:val="18"/>
                    </w:rPr>
                    <w:t>api</w:t>
                  </w:r>
                  <w:proofErr w:type="spellEnd"/>
                  <w:r>
                    <w:rPr>
                      <w:rFonts w:ascii="Courier New"/>
                      <w:spacing w:val="-105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ports:</w:t>
                  </w:r>
                </w:p>
                <w:p w14:paraId="6AB5A7EC" w14:textId="77777777" w:rsidR="00C60FBD" w:rsidRDefault="00000000">
                  <w:pPr>
                    <w:spacing w:before="11"/>
                    <w:ind w:left="999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-</w:t>
                  </w:r>
                  <w:r>
                    <w:rPr>
                      <w:rFonts w:ascii="Courier New"/>
                      <w:spacing w:val="-2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18"/>
                    </w:rPr>
                    <w:t>containerPort</w:t>
                  </w:r>
                  <w:proofErr w:type="spellEnd"/>
                  <w:r>
                    <w:rPr>
                      <w:rFonts w:ascii="Courier New"/>
                      <w:sz w:val="18"/>
                    </w:rPr>
                    <w:t>:</w:t>
                  </w:r>
                  <w:r>
                    <w:rPr>
                      <w:rFonts w:ascii="Courier New"/>
                      <w:spacing w:val="-20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8080</w:t>
                  </w:r>
                </w:p>
              </w:txbxContent>
            </v:textbox>
            <w10:wrap type="topAndBottom" anchorx="page"/>
          </v:shape>
        </w:pict>
      </w:r>
      <w:proofErr w:type="spellStart"/>
      <w:proofErr w:type="gramStart"/>
      <w:r>
        <w:rPr>
          <w:b/>
          <w:sz w:val="20"/>
        </w:rPr>
        <w:t>deployment.yaml</w:t>
      </w:r>
      <w:proofErr w:type="spellEnd"/>
      <w:proofErr w:type="gramEnd"/>
    </w:p>
    <w:p w14:paraId="2461B31E" w14:textId="77777777" w:rsidR="00C60FBD" w:rsidRDefault="00C60FBD">
      <w:pPr>
        <w:pStyle w:val="BodyText"/>
        <w:rPr>
          <w:b/>
        </w:rPr>
      </w:pPr>
    </w:p>
    <w:p w14:paraId="53213E65" w14:textId="77777777" w:rsidR="00C60FBD" w:rsidRDefault="00000000">
      <w:pPr>
        <w:spacing w:before="192"/>
        <w:ind w:left="266"/>
        <w:rPr>
          <w:b/>
          <w:sz w:val="20"/>
        </w:rPr>
      </w:pPr>
      <w:proofErr w:type="spellStart"/>
      <w:r>
        <w:rPr>
          <w:b/>
          <w:sz w:val="20"/>
        </w:rPr>
        <w:t>Service.yaml</w:t>
      </w:r>
      <w:proofErr w:type="spellEnd"/>
    </w:p>
    <w:p w14:paraId="3D6397E3" w14:textId="77777777" w:rsidR="00C60FBD" w:rsidRDefault="00000000">
      <w:pPr>
        <w:pStyle w:val="BodyText"/>
        <w:spacing w:before="1"/>
        <w:rPr>
          <w:b/>
          <w:sz w:val="14"/>
        </w:rPr>
      </w:pPr>
      <w:r>
        <w:pict w14:anchorId="4595D102">
          <v:shape id="_x0000_s2074" type="#_x0000_t202" style="position:absolute;margin-left:68.35pt;margin-top:10.3pt;width:162.2pt;height:201.85pt;z-index:-15728128;mso-wrap-distance-left:0;mso-wrap-distance-right:0;mso-position-horizontal-relative:page" filled="f" strokeweight=".5pt">
            <v:textbox inset="0,0,0,0">
              <w:txbxContent>
                <w:p w14:paraId="263F7F16" w14:textId="77777777" w:rsidR="00C60FBD" w:rsidRDefault="00000000">
                  <w:pPr>
                    <w:spacing w:before="75" w:line="273" w:lineRule="auto"/>
                    <w:ind w:left="135" w:right="1608"/>
                    <w:rPr>
                      <w:rFonts w:ascii="Courier New"/>
                      <w:sz w:val="18"/>
                    </w:rPr>
                  </w:pPr>
                  <w:proofErr w:type="spellStart"/>
                  <w:r>
                    <w:rPr>
                      <w:rFonts w:ascii="Courier New"/>
                      <w:spacing w:val="-1"/>
                      <w:sz w:val="18"/>
                    </w:rPr>
                    <w:t>apiVersion</w:t>
                  </w:r>
                  <w:proofErr w:type="spellEnd"/>
                  <w:r>
                    <w:rPr>
                      <w:rFonts w:ascii="Courier New"/>
                      <w:spacing w:val="-1"/>
                      <w:sz w:val="18"/>
                    </w:rPr>
                    <w:t>:</w:t>
                  </w:r>
                  <w:r>
                    <w:rPr>
                      <w:rFonts w:ascii="Courier New"/>
                      <w:spacing w:val="-29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v1</w:t>
                  </w:r>
                  <w:r>
                    <w:rPr>
                      <w:rFonts w:ascii="Courier New"/>
                      <w:spacing w:val="-105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kind: Service</w:t>
                  </w:r>
                  <w:r>
                    <w:rPr>
                      <w:rFonts w:ascii="Courier New"/>
                      <w:spacing w:val="-106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metadata:</w:t>
                  </w:r>
                </w:p>
                <w:p w14:paraId="6CFB4156" w14:textId="77777777" w:rsidR="00C60FBD" w:rsidRDefault="00000000">
                  <w:pPr>
                    <w:spacing w:before="2" w:line="273" w:lineRule="auto"/>
                    <w:ind w:left="351" w:right="934"/>
                    <w:jc w:val="both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name: external-svc</w:t>
                  </w:r>
                  <w:r>
                    <w:rPr>
                      <w:rFonts w:ascii="Courier New"/>
                      <w:spacing w:val="-106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namespace: thrifty</w:t>
                  </w:r>
                  <w:r>
                    <w:rPr>
                      <w:rFonts w:ascii="Courier New"/>
                      <w:spacing w:val="-106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labels:</w:t>
                  </w:r>
                </w:p>
                <w:p w14:paraId="7E0671FB" w14:textId="77777777" w:rsidR="00C60FBD" w:rsidRDefault="00000000">
                  <w:pPr>
                    <w:spacing w:before="3" w:line="271" w:lineRule="auto"/>
                    <w:ind w:left="135" w:right="827" w:firstLine="432"/>
                    <w:jc w:val="both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app: external-svc</w:t>
                  </w:r>
                  <w:r>
                    <w:rPr>
                      <w:rFonts w:ascii="Courier New"/>
                      <w:spacing w:val="-106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spec:</w:t>
                  </w:r>
                </w:p>
                <w:p w14:paraId="584FA032" w14:textId="77777777" w:rsidR="00C60FBD" w:rsidRDefault="00000000">
                  <w:pPr>
                    <w:spacing w:before="5" w:line="271" w:lineRule="auto"/>
                    <w:ind w:left="351" w:right="934"/>
                    <w:jc w:val="both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 xml:space="preserve">type: </w:t>
                  </w:r>
                  <w:proofErr w:type="spellStart"/>
                  <w:r>
                    <w:rPr>
                      <w:rFonts w:ascii="Courier New"/>
                      <w:sz w:val="18"/>
                    </w:rPr>
                    <w:t>LoadBalancer</w:t>
                  </w:r>
                  <w:proofErr w:type="spellEnd"/>
                  <w:r>
                    <w:rPr>
                      <w:rFonts w:ascii="Courier New"/>
                      <w:spacing w:val="-106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ports:</w:t>
                  </w:r>
                </w:p>
                <w:p w14:paraId="01C17B4E" w14:textId="77777777" w:rsidR="00C60FBD" w:rsidRDefault="00000000">
                  <w:pPr>
                    <w:spacing w:before="7"/>
                    <w:ind w:left="351"/>
                    <w:jc w:val="both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-</w:t>
                  </w:r>
                  <w:r>
                    <w:rPr>
                      <w:rFonts w:ascii="Courier New"/>
                      <w:spacing w:val="-9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port:</w:t>
                  </w:r>
                  <w:r>
                    <w:rPr>
                      <w:rFonts w:ascii="Courier New"/>
                      <w:spacing w:val="-8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80</w:t>
                  </w:r>
                </w:p>
                <w:p w14:paraId="76A40A57" w14:textId="77777777" w:rsidR="00C60FBD" w:rsidRDefault="00000000">
                  <w:pPr>
                    <w:spacing w:before="27" w:line="273" w:lineRule="auto"/>
                    <w:ind w:left="567" w:right="934"/>
                    <w:jc w:val="both"/>
                    <w:rPr>
                      <w:rFonts w:ascii="Courier New"/>
                      <w:sz w:val="18"/>
                    </w:rPr>
                  </w:pPr>
                  <w:proofErr w:type="spellStart"/>
                  <w:r>
                    <w:rPr>
                      <w:rFonts w:ascii="Courier New"/>
                      <w:sz w:val="18"/>
                    </w:rPr>
                    <w:t>targetPort</w:t>
                  </w:r>
                  <w:proofErr w:type="spellEnd"/>
                  <w:r>
                    <w:rPr>
                      <w:rFonts w:ascii="Courier New"/>
                      <w:sz w:val="18"/>
                    </w:rPr>
                    <w:t>: 8080</w:t>
                  </w:r>
                  <w:r>
                    <w:rPr>
                      <w:rFonts w:ascii="Courier New"/>
                      <w:spacing w:val="-106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sz w:val="18"/>
                    </w:rPr>
                    <w:t>protocol</w:t>
                  </w:r>
                  <w:proofErr w:type="gramEnd"/>
                  <w:r>
                    <w:rPr>
                      <w:rFonts w:ascii="Courier New"/>
                      <w:sz w:val="18"/>
                    </w:rPr>
                    <w:t>:</w:t>
                  </w:r>
                  <w:r>
                    <w:rPr>
                      <w:rFonts w:ascii="Courier New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TCP</w:t>
                  </w:r>
                </w:p>
                <w:p w14:paraId="0E2DB5DB" w14:textId="77777777" w:rsidR="00C60FBD" w:rsidRDefault="00000000">
                  <w:pPr>
                    <w:spacing w:before="3"/>
                    <w:ind w:left="351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selector:</w:t>
                  </w:r>
                </w:p>
                <w:p w14:paraId="0AA63B8C" w14:textId="77777777" w:rsidR="00C60FBD" w:rsidRDefault="00000000">
                  <w:pPr>
                    <w:spacing w:before="14"/>
                    <w:ind w:left="567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app:</w:t>
                  </w:r>
                  <w:r>
                    <w:rPr>
                      <w:rFonts w:ascii="Courier New"/>
                      <w:spacing w:val="-25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node-</w:t>
                  </w:r>
                  <w:proofErr w:type="spellStart"/>
                  <w:r>
                    <w:rPr>
                      <w:rFonts w:ascii="Courier New"/>
                      <w:sz w:val="18"/>
                    </w:rPr>
                    <w:t>api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14:paraId="30C6A839" w14:textId="77777777" w:rsidR="00C60FBD" w:rsidRDefault="00C60FBD">
      <w:pPr>
        <w:rPr>
          <w:sz w:val="14"/>
        </w:rPr>
        <w:sectPr w:rsidR="00C60FBD">
          <w:pgSz w:w="11920" w:h="16850"/>
          <w:pgMar w:top="1280" w:right="560" w:bottom="1120" w:left="1160" w:header="712" w:footer="925" w:gutter="0"/>
          <w:cols w:space="720"/>
        </w:sectPr>
      </w:pPr>
    </w:p>
    <w:p w14:paraId="5030547E" w14:textId="77777777" w:rsidR="00C60FBD" w:rsidRDefault="00000000">
      <w:pPr>
        <w:pStyle w:val="ListParagraph"/>
        <w:numPr>
          <w:ilvl w:val="0"/>
          <w:numId w:val="2"/>
        </w:numPr>
        <w:tabs>
          <w:tab w:val="left" w:pos="623"/>
          <w:tab w:val="left" w:pos="624"/>
        </w:tabs>
        <w:spacing w:before="128"/>
        <w:rPr>
          <w:b/>
          <w:sz w:val="20"/>
        </w:rPr>
      </w:pPr>
      <w:r>
        <w:rPr>
          <w:b/>
          <w:spacing w:val="-4"/>
          <w:sz w:val="20"/>
        </w:rPr>
        <w:lastRenderedPageBreak/>
        <w:t>Now</w:t>
      </w:r>
      <w:r>
        <w:rPr>
          <w:b/>
          <w:spacing w:val="-19"/>
          <w:sz w:val="20"/>
        </w:rPr>
        <w:t xml:space="preserve"> </w:t>
      </w:r>
      <w:r>
        <w:rPr>
          <w:b/>
          <w:spacing w:val="-4"/>
          <w:sz w:val="20"/>
        </w:rPr>
        <w:t>let’s</w:t>
      </w:r>
      <w:r>
        <w:rPr>
          <w:b/>
          <w:spacing w:val="-20"/>
          <w:sz w:val="20"/>
        </w:rPr>
        <w:t xml:space="preserve"> </w:t>
      </w:r>
      <w:r>
        <w:rPr>
          <w:b/>
          <w:spacing w:val="-4"/>
          <w:sz w:val="20"/>
        </w:rPr>
        <w:t>start</w:t>
      </w:r>
      <w:r>
        <w:rPr>
          <w:b/>
          <w:spacing w:val="-18"/>
          <w:sz w:val="20"/>
        </w:rPr>
        <w:t xml:space="preserve"> </w:t>
      </w:r>
      <w:r>
        <w:rPr>
          <w:b/>
          <w:spacing w:val="-4"/>
          <w:sz w:val="20"/>
        </w:rPr>
        <w:t>with</w:t>
      </w:r>
      <w:r>
        <w:rPr>
          <w:b/>
          <w:spacing w:val="-19"/>
          <w:sz w:val="20"/>
        </w:rPr>
        <w:t xml:space="preserve"> </w:t>
      </w:r>
      <w:r>
        <w:rPr>
          <w:b/>
          <w:spacing w:val="-4"/>
          <w:sz w:val="20"/>
        </w:rPr>
        <w:t>deployment,</w:t>
      </w:r>
      <w:r>
        <w:rPr>
          <w:b/>
          <w:spacing w:val="-20"/>
          <w:sz w:val="20"/>
        </w:rPr>
        <w:t xml:space="preserve"> </w:t>
      </w:r>
      <w:r>
        <w:rPr>
          <w:b/>
          <w:spacing w:val="-4"/>
          <w:sz w:val="20"/>
        </w:rPr>
        <w:t>check</w:t>
      </w:r>
      <w:r>
        <w:rPr>
          <w:b/>
          <w:spacing w:val="-22"/>
          <w:sz w:val="20"/>
        </w:rPr>
        <w:t xml:space="preserve"> </w:t>
      </w:r>
      <w:r>
        <w:rPr>
          <w:b/>
          <w:spacing w:val="-3"/>
          <w:sz w:val="20"/>
        </w:rPr>
        <w:t>if</w:t>
      </w:r>
      <w:r>
        <w:rPr>
          <w:b/>
          <w:spacing w:val="-20"/>
          <w:sz w:val="20"/>
        </w:rPr>
        <w:t xml:space="preserve"> </w:t>
      </w:r>
      <w:r>
        <w:rPr>
          <w:b/>
          <w:spacing w:val="-3"/>
          <w:sz w:val="20"/>
        </w:rPr>
        <w:t>the</w:t>
      </w:r>
      <w:r>
        <w:rPr>
          <w:b/>
          <w:spacing w:val="-19"/>
          <w:sz w:val="20"/>
        </w:rPr>
        <w:t xml:space="preserve"> </w:t>
      </w:r>
      <w:r>
        <w:rPr>
          <w:b/>
          <w:spacing w:val="-3"/>
          <w:sz w:val="20"/>
        </w:rPr>
        <w:t>cluster</w:t>
      </w:r>
      <w:r>
        <w:rPr>
          <w:b/>
          <w:spacing w:val="-21"/>
          <w:sz w:val="20"/>
        </w:rPr>
        <w:t xml:space="preserve"> </w:t>
      </w:r>
      <w:r>
        <w:rPr>
          <w:b/>
          <w:spacing w:val="-3"/>
          <w:sz w:val="20"/>
        </w:rPr>
        <w:t>is</w:t>
      </w:r>
      <w:r>
        <w:rPr>
          <w:b/>
          <w:spacing w:val="-19"/>
          <w:sz w:val="20"/>
        </w:rPr>
        <w:t xml:space="preserve"> </w:t>
      </w:r>
      <w:r>
        <w:rPr>
          <w:b/>
          <w:spacing w:val="-3"/>
          <w:sz w:val="20"/>
        </w:rPr>
        <w:t>ready.</w:t>
      </w:r>
    </w:p>
    <w:p w14:paraId="6926520B" w14:textId="77777777" w:rsidR="00C60FBD" w:rsidRDefault="00000000">
      <w:pPr>
        <w:spacing w:before="135"/>
        <w:ind w:left="266"/>
        <w:rPr>
          <w:sz w:val="20"/>
        </w:rPr>
      </w:pPr>
      <w:r>
        <w:rPr>
          <w:spacing w:val="-4"/>
          <w:sz w:val="20"/>
        </w:rPr>
        <w:t>~</w:t>
      </w:r>
      <w:r>
        <w:rPr>
          <w:rFonts w:ascii="Segoe UI Symbol" w:hAnsi="Segoe UI Symbol"/>
          <w:spacing w:val="-4"/>
          <w:sz w:val="20"/>
        </w:rPr>
        <w:t>❯</w:t>
      </w:r>
      <w:r>
        <w:rPr>
          <w:rFonts w:ascii="Segoe UI Symbol" w:hAnsi="Segoe UI Symbol"/>
          <w:spacing w:val="-16"/>
          <w:sz w:val="20"/>
        </w:rPr>
        <w:t xml:space="preserve"> </w:t>
      </w:r>
      <w:proofErr w:type="spellStart"/>
      <w:r>
        <w:rPr>
          <w:spacing w:val="-4"/>
          <w:sz w:val="20"/>
        </w:rPr>
        <w:t>kubectl</w:t>
      </w:r>
      <w:proofErr w:type="spellEnd"/>
      <w:r>
        <w:rPr>
          <w:spacing w:val="-19"/>
          <w:sz w:val="20"/>
        </w:rPr>
        <w:t xml:space="preserve"> </w:t>
      </w:r>
      <w:r>
        <w:rPr>
          <w:spacing w:val="-3"/>
          <w:sz w:val="20"/>
        </w:rPr>
        <w:t>get</w:t>
      </w:r>
      <w:r>
        <w:rPr>
          <w:spacing w:val="-22"/>
          <w:sz w:val="20"/>
        </w:rPr>
        <w:t xml:space="preserve"> </w:t>
      </w:r>
      <w:r>
        <w:rPr>
          <w:spacing w:val="-3"/>
          <w:sz w:val="20"/>
        </w:rPr>
        <w:t>nodes</w:t>
      </w:r>
    </w:p>
    <w:p w14:paraId="7E265BE4" w14:textId="77777777" w:rsidR="00C60FBD" w:rsidRDefault="00000000">
      <w:pPr>
        <w:pStyle w:val="BodyText"/>
        <w:spacing w:before="10"/>
        <w:rPr>
          <w:sz w:val="12"/>
        </w:rPr>
      </w:pPr>
      <w:r>
        <w:pict w14:anchorId="1F8024E0">
          <v:group id="_x0000_s2071" style="position:absolute;margin-left:59.6pt;margin-top:9.4pt;width:414.85pt;height:59.85pt;z-index:-15727616;mso-wrap-distance-left:0;mso-wrap-distance-right:0;mso-position-horizontal-relative:page" coordorigin="1192,188" coordsize="8297,1197">
            <v:rect id="_x0000_s2073" style="position:absolute;left:1202;top:197;width:8277;height:1177" filled="f" strokeweight="1pt">
              <v:stroke dashstyle="3 1"/>
            </v:re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72" type="#_x0000_t75" style="position:absolute;left:1296;top:200;width:7402;height:992">
              <v:imagedata r:id="rId11" o:title=""/>
            </v:shape>
            <w10:wrap type="topAndBottom" anchorx="page"/>
          </v:group>
        </w:pict>
      </w:r>
    </w:p>
    <w:p w14:paraId="20A02940" w14:textId="77777777" w:rsidR="00C60FBD" w:rsidRDefault="00C60FBD">
      <w:pPr>
        <w:pStyle w:val="BodyText"/>
        <w:rPr>
          <w:sz w:val="23"/>
        </w:rPr>
      </w:pPr>
    </w:p>
    <w:p w14:paraId="3B5B339F" w14:textId="77777777" w:rsidR="00C60FBD" w:rsidRDefault="00000000">
      <w:pPr>
        <w:pStyle w:val="ListParagraph"/>
        <w:numPr>
          <w:ilvl w:val="0"/>
          <w:numId w:val="2"/>
        </w:numPr>
        <w:tabs>
          <w:tab w:val="left" w:pos="625"/>
          <w:tab w:val="left" w:pos="627"/>
        </w:tabs>
        <w:spacing w:before="1"/>
        <w:ind w:left="626" w:hanging="361"/>
        <w:rPr>
          <w:b/>
          <w:sz w:val="20"/>
        </w:rPr>
      </w:pPr>
      <w:proofErr w:type="spellStart"/>
      <w:r>
        <w:rPr>
          <w:b/>
          <w:spacing w:val="-5"/>
          <w:sz w:val="20"/>
        </w:rPr>
        <w:t>Getyour</w:t>
      </w:r>
      <w:proofErr w:type="spellEnd"/>
      <w:r>
        <w:rPr>
          <w:b/>
          <w:spacing w:val="-24"/>
          <w:sz w:val="20"/>
        </w:rPr>
        <w:t xml:space="preserve"> </w:t>
      </w:r>
      <w:r>
        <w:rPr>
          <w:b/>
          <w:spacing w:val="-5"/>
          <w:sz w:val="20"/>
        </w:rPr>
        <w:t>project</w:t>
      </w:r>
      <w:r>
        <w:rPr>
          <w:b/>
          <w:spacing w:val="-23"/>
          <w:sz w:val="20"/>
        </w:rPr>
        <w:t xml:space="preserve"> </w:t>
      </w:r>
      <w:r>
        <w:rPr>
          <w:b/>
          <w:spacing w:val="-4"/>
          <w:sz w:val="20"/>
        </w:rPr>
        <w:t>in</w:t>
      </w:r>
      <w:r>
        <w:rPr>
          <w:b/>
          <w:spacing w:val="-27"/>
          <w:sz w:val="20"/>
        </w:rPr>
        <w:t xml:space="preserve"> </w:t>
      </w:r>
      <w:r>
        <w:rPr>
          <w:b/>
          <w:spacing w:val="-4"/>
          <w:sz w:val="20"/>
        </w:rPr>
        <w:t>your</w:t>
      </w:r>
      <w:r>
        <w:rPr>
          <w:b/>
          <w:spacing w:val="-24"/>
          <w:sz w:val="20"/>
        </w:rPr>
        <w:t xml:space="preserve"> </w:t>
      </w:r>
      <w:r>
        <w:rPr>
          <w:b/>
          <w:spacing w:val="-4"/>
          <w:sz w:val="20"/>
        </w:rPr>
        <w:t>system.</w:t>
      </w:r>
    </w:p>
    <w:p w14:paraId="34D83D85" w14:textId="77777777" w:rsidR="00C60FBD" w:rsidRDefault="00000000">
      <w:pPr>
        <w:spacing w:before="148"/>
        <w:ind w:left="266"/>
        <w:rPr>
          <w:sz w:val="20"/>
        </w:rPr>
      </w:pPr>
      <w:r>
        <w:pict w14:anchorId="1213757A">
          <v:group id="_x0000_s2068" style="position:absolute;left:0;text-align:left;margin-left:59.6pt;margin-top:22.2pt;width:454.9pt;height:88.05pt;z-index:-15727104;mso-wrap-distance-left:0;mso-wrap-distance-right:0;mso-position-horizontal-relative:page" coordorigin="1192,444" coordsize="9098,1761">
            <v:rect id="_x0000_s2070" style="position:absolute;left:1202;top:453;width:9078;height:1741" filled="f" strokeweight="1pt">
              <v:stroke dashstyle="3 1"/>
            </v:rect>
            <v:shape id="_x0000_s2069" type="#_x0000_t75" style="position:absolute;left:1456;top:573;width:8125;height:1528">
              <v:imagedata r:id="rId12" o:title=""/>
            </v:shape>
            <w10:wrap type="topAndBottom" anchorx="page"/>
          </v:group>
        </w:pict>
      </w:r>
      <w:r>
        <w:rPr>
          <w:rFonts w:ascii="Segoe UI Symbol" w:hAnsi="Segoe UI Symbol"/>
          <w:w w:val="90"/>
          <w:sz w:val="20"/>
        </w:rPr>
        <w:t>❯</w:t>
      </w:r>
      <w:r>
        <w:rPr>
          <w:rFonts w:ascii="Segoe UI Symbol" w:hAnsi="Segoe UI Symbol"/>
          <w:spacing w:val="6"/>
          <w:w w:val="90"/>
          <w:sz w:val="20"/>
        </w:rPr>
        <w:t xml:space="preserve"> </w:t>
      </w:r>
      <w:proofErr w:type="gramStart"/>
      <w:r>
        <w:rPr>
          <w:w w:val="90"/>
          <w:sz w:val="20"/>
        </w:rPr>
        <w:t>git</w:t>
      </w:r>
      <w:proofErr w:type="gramEnd"/>
      <w:r>
        <w:rPr>
          <w:spacing w:val="6"/>
          <w:w w:val="90"/>
          <w:sz w:val="20"/>
        </w:rPr>
        <w:t xml:space="preserve"> </w:t>
      </w:r>
      <w:r>
        <w:rPr>
          <w:w w:val="90"/>
          <w:sz w:val="20"/>
        </w:rPr>
        <w:t>clone</w:t>
      </w:r>
      <w:r>
        <w:rPr>
          <w:spacing w:val="7"/>
          <w:w w:val="90"/>
          <w:sz w:val="20"/>
        </w:rPr>
        <w:t xml:space="preserve"> </w:t>
      </w:r>
      <w:hyperlink r:id="rId13">
        <w:r>
          <w:rPr>
            <w:color w:val="0000FF"/>
            <w:w w:val="90"/>
            <w:sz w:val="20"/>
            <w:u w:val="single" w:color="0000FF"/>
          </w:rPr>
          <w:t>https://github.com/Dark-Kernel/node-api.git</w:t>
        </w:r>
      </w:hyperlink>
    </w:p>
    <w:p w14:paraId="66BCDA3A" w14:textId="77777777" w:rsidR="00C60FBD" w:rsidRDefault="00C60FBD">
      <w:pPr>
        <w:pStyle w:val="BodyText"/>
        <w:spacing w:before="9"/>
        <w:rPr>
          <w:sz w:val="6"/>
        </w:rPr>
      </w:pPr>
    </w:p>
    <w:p w14:paraId="760CC4C6" w14:textId="77777777" w:rsidR="00C60FBD" w:rsidRDefault="00000000">
      <w:pPr>
        <w:spacing w:before="100"/>
        <w:ind w:left="266"/>
        <w:rPr>
          <w:sz w:val="20"/>
        </w:rPr>
      </w:pPr>
      <w:r>
        <w:rPr>
          <w:rFonts w:ascii="Segoe UI Symbol" w:hAnsi="Segoe UI Symbol"/>
          <w:w w:val="95"/>
          <w:sz w:val="20"/>
        </w:rPr>
        <w:t>❯</w:t>
      </w:r>
      <w:r>
        <w:rPr>
          <w:rFonts w:ascii="Segoe UI Symbol" w:hAnsi="Segoe UI Symbol"/>
          <w:spacing w:val="-6"/>
          <w:w w:val="95"/>
          <w:sz w:val="20"/>
        </w:rPr>
        <w:t xml:space="preserve"> </w:t>
      </w:r>
      <w:proofErr w:type="gramStart"/>
      <w:r>
        <w:rPr>
          <w:w w:val="95"/>
          <w:sz w:val="20"/>
        </w:rPr>
        <w:t>cd</w:t>
      </w:r>
      <w:proofErr w:type="gramEnd"/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node-</w:t>
      </w:r>
      <w:proofErr w:type="spellStart"/>
      <w:r>
        <w:rPr>
          <w:w w:val="95"/>
          <w:sz w:val="20"/>
        </w:rPr>
        <w:t>api</w:t>
      </w:r>
      <w:proofErr w:type="spellEnd"/>
      <w:r>
        <w:rPr>
          <w:w w:val="95"/>
          <w:sz w:val="20"/>
        </w:rPr>
        <w:t>/</w:t>
      </w:r>
    </w:p>
    <w:p w14:paraId="62E5DABC" w14:textId="77777777" w:rsidR="00C60FBD" w:rsidRDefault="00000000">
      <w:pPr>
        <w:spacing w:before="43"/>
        <w:ind w:left="266"/>
        <w:rPr>
          <w:sz w:val="20"/>
        </w:rPr>
      </w:pPr>
      <w:r>
        <w:rPr>
          <w:rFonts w:ascii="Segoe UI Symbol" w:hAnsi="Segoe UI Symbol"/>
          <w:w w:val="95"/>
          <w:sz w:val="20"/>
        </w:rPr>
        <w:t>❯</w:t>
      </w:r>
      <w:r>
        <w:rPr>
          <w:rFonts w:ascii="Segoe UI Symbol" w:hAnsi="Segoe UI Symbol"/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ls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Kubernetes/</w:t>
      </w:r>
    </w:p>
    <w:p w14:paraId="27055369" w14:textId="77777777" w:rsidR="00C60FBD" w:rsidRDefault="00000000">
      <w:pPr>
        <w:pStyle w:val="BodyText"/>
        <w:rPr>
          <w:sz w:val="13"/>
        </w:rPr>
      </w:pPr>
      <w:r>
        <w:pict w14:anchorId="0F8E8378">
          <v:group id="_x0000_s2065" style="position:absolute;margin-left:64.7pt;margin-top:9.45pt;width:466.55pt;height:47.7pt;z-index:-15726592;mso-wrap-distance-left:0;mso-wrap-distance-right:0;mso-position-horizontal-relative:page" coordorigin="1294,189" coordsize="9331,954">
            <v:rect id="_x0000_s2067" style="position:absolute;left:1302;top:196;width:9316;height:939" filled="f"/>
            <v:shape id="_x0000_s2066" type="#_x0000_t75" style="position:absolute;left:1456;top:338;width:7085;height:633">
              <v:imagedata r:id="rId14" o:title=""/>
            </v:shape>
            <w10:wrap type="topAndBottom" anchorx="page"/>
          </v:group>
        </w:pict>
      </w:r>
    </w:p>
    <w:p w14:paraId="125DB951" w14:textId="77777777" w:rsidR="00C60FBD" w:rsidRDefault="00000000">
      <w:pPr>
        <w:spacing w:before="71"/>
        <w:ind w:left="280"/>
        <w:rPr>
          <w:b/>
          <w:sz w:val="20"/>
        </w:rPr>
      </w:pPr>
      <w:r>
        <w:rPr>
          <w:b/>
          <w:spacing w:val="-2"/>
          <w:sz w:val="20"/>
        </w:rPr>
        <w:t>Create</w:t>
      </w:r>
      <w:r>
        <w:rPr>
          <w:b/>
          <w:spacing w:val="-18"/>
          <w:sz w:val="20"/>
        </w:rPr>
        <w:t xml:space="preserve"> </w:t>
      </w:r>
      <w:r>
        <w:rPr>
          <w:b/>
          <w:spacing w:val="-1"/>
          <w:sz w:val="20"/>
        </w:rPr>
        <w:t>Namespace</w:t>
      </w:r>
      <w:r>
        <w:rPr>
          <w:b/>
          <w:spacing w:val="-17"/>
          <w:sz w:val="20"/>
        </w:rPr>
        <w:t xml:space="preserve"> </w:t>
      </w:r>
      <w:r>
        <w:rPr>
          <w:b/>
          <w:spacing w:val="-1"/>
          <w:sz w:val="20"/>
        </w:rPr>
        <w:t>if</w:t>
      </w:r>
      <w:r>
        <w:rPr>
          <w:b/>
          <w:spacing w:val="-17"/>
          <w:sz w:val="20"/>
        </w:rPr>
        <w:t xml:space="preserve"> </w:t>
      </w:r>
      <w:r>
        <w:rPr>
          <w:b/>
          <w:spacing w:val="-1"/>
          <w:sz w:val="20"/>
        </w:rPr>
        <w:t>required</w:t>
      </w:r>
    </w:p>
    <w:p w14:paraId="309B078F" w14:textId="77777777" w:rsidR="00C60FBD" w:rsidRDefault="00000000">
      <w:pPr>
        <w:spacing w:before="31"/>
        <w:ind w:left="266"/>
        <w:rPr>
          <w:sz w:val="20"/>
        </w:rPr>
      </w:pPr>
      <w:r>
        <w:pict w14:anchorId="69564445">
          <v:group id="_x0000_s2062" style="position:absolute;left:0;text-align:left;margin-left:64.7pt;margin-top:21.5pt;width:487.85pt;height:44.6pt;z-index:-15726080;mso-wrap-distance-left:0;mso-wrap-distance-right:0;mso-position-horizontal-relative:page" coordorigin="1294,430" coordsize="9757,892">
            <v:rect id="_x0000_s2064" style="position:absolute;left:1302;top:437;width:9742;height:877" filled="f"/>
            <v:shape id="_x0000_s2063" type="#_x0000_t75" style="position:absolute;left:1456;top:627;width:6190;height:416">
              <v:imagedata r:id="rId15" o:title=""/>
            </v:shape>
            <w10:wrap type="topAndBottom" anchorx="page"/>
          </v:group>
        </w:pict>
      </w:r>
      <w:r>
        <w:rPr>
          <w:rFonts w:ascii="Segoe UI Symbol" w:hAnsi="Segoe UI Symbol"/>
          <w:spacing w:val="-4"/>
          <w:sz w:val="20"/>
        </w:rPr>
        <w:t>❯</w:t>
      </w:r>
      <w:r>
        <w:rPr>
          <w:rFonts w:ascii="Segoe UI Symbol" w:hAnsi="Segoe UI Symbol"/>
          <w:spacing w:val="-13"/>
          <w:sz w:val="20"/>
        </w:rPr>
        <w:t xml:space="preserve"> </w:t>
      </w:r>
      <w:proofErr w:type="spellStart"/>
      <w:proofErr w:type="gramStart"/>
      <w:r>
        <w:rPr>
          <w:spacing w:val="-4"/>
          <w:sz w:val="20"/>
        </w:rPr>
        <w:t>kubectl</w:t>
      </w:r>
      <w:proofErr w:type="spellEnd"/>
      <w:proofErr w:type="gramEnd"/>
      <w:r>
        <w:rPr>
          <w:spacing w:val="-14"/>
          <w:sz w:val="20"/>
        </w:rPr>
        <w:t xml:space="preserve"> </w:t>
      </w:r>
      <w:r>
        <w:rPr>
          <w:spacing w:val="-4"/>
          <w:sz w:val="20"/>
        </w:rPr>
        <w:t>create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namespace</w:t>
      </w:r>
      <w:r>
        <w:rPr>
          <w:spacing w:val="-16"/>
          <w:sz w:val="20"/>
        </w:rPr>
        <w:t xml:space="preserve"> </w:t>
      </w:r>
      <w:r>
        <w:rPr>
          <w:spacing w:val="-3"/>
          <w:sz w:val="20"/>
        </w:rPr>
        <w:t>thrifty</w:t>
      </w:r>
    </w:p>
    <w:p w14:paraId="467DB617" w14:textId="77777777" w:rsidR="00C60FBD" w:rsidRDefault="00C60FBD">
      <w:pPr>
        <w:pStyle w:val="BodyText"/>
        <w:spacing w:before="4"/>
        <w:rPr>
          <w:sz w:val="32"/>
        </w:rPr>
      </w:pPr>
    </w:p>
    <w:p w14:paraId="5FBF7296" w14:textId="77777777" w:rsidR="00C60FBD" w:rsidRDefault="00000000">
      <w:pPr>
        <w:pStyle w:val="ListParagraph"/>
        <w:numPr>
          <w:ilvl w:val="0"/>
          <w:numId w:val="2"/>
        </w:numPr>
        <w:tabs>
          <w:tab w:val="left" w:pos="601"/>
          <w:tab w:val="left" w:pos="603"/>
        </w:tabs>
        <w:ind w:left="602" w:hanging="323"/>
        <w:rPr>
          <w:b/>
          <w:sz w:val="18"/>
        </w:rPr>
      </w:pPr>
      <w:r>
        <w:rPr>
          <w:b/>
          <w:w w:val="95"/>
          <w:sz w:val="20"/>
        </w:rPr>
        <w:t>Now,</w:t>
      </w:r>
      <w:r>
        <w:rPr>
          <w:b/>
          <w:spacing w:val="-15"/>
          <w:w w:val="95"/>
          <w:sz w:val="20"/>
        </w:rPr>
        <w:t xml:space="preserve"> </w:t>
      </w:r>
      <w:r>
        <w:rPr>
          <w:b/>
          <w:w w:val="95"/>
          <w:sz w:val="20"/>
        </w:rPr>
        <w:t>create</w:t>
      </w:r>
      <w:r>
        <w:rPr>
          <w:b/>
          <w:spacing w:val="-11"/>
          <w:w w:val="95"/>
          <w:sz w:val="20"/>
        </w:rPr>
        <w:t xml:space="preserve"> </w:t>
      </w:r>
      <w:r>
        <w:rPr>
          <w:b/>
          <w:w w:val="95"/>
          <w:sz w:val="20"/>
        </w:rPr>
        <w:t>the</w:t>
      </w:r>
      <w:r>
        <w:rPr>
          <w:b/>
          <w:spacing w:val="-15"/>
          <w:w w:val="95"/>
          <w:sz w:val="20"/>
        </w:rPr>
        <w:t xml:space="preserve"> </w:t>
      </w:r>
      <w:r>
        <w:rPr>
          <w:b/>
          <w:w w:val="95"/>
          <w:sz w:val="20"/>
        </w:rPr>
        <w:t>deployment</w:t>
      </w:r>
      <w:r>
        <w:rPr>
          <w:b/>
          <w:spacing w:val="-7"/>
          <w:w w:val="95"/>
          <w:sz w:val="20"/>
        </w:rPr>
        <w:t xml:space="preserve"> </w:t>
      </w:r>
      <w:r>
        <w:rPr>
          <w:b/>
          <w:w w:val="95"/>
          <w:sz w:val="20"/>
        </w:rPr>
        <w:t>using</w:t>
      </w:r>
      <w:r>
        <w:rPr>
          <w:b/>
          <w:spacing w:val="-13"/>
          <w:w w:val="95"/>
          <w:sz w:val="20"/>
        </w:rPr>
        <w:t xml:space="preserve"> </w:t>
      </w:r>
      <w:r>
        <w:rPr>
          <w:b/>
          <w:w w:val="95"/>
          <w:sz w:val="20"/>
        </w:rPr>
        <w:t>the</w:t>
      </w:r>
      <w:r>
        <w:rPr>
          <w:b/>
          <w:spacing w:val="-12"/>
          <w:w w:val="95"/>
          <w:sz w:val="20"/>
        </w:rPr>
        <w:t xml:space="preserve"> </w:t>
      </w:r>
      <w:proofErr w:type="spellStart"/>
      <w:r>
        <w:rPr>
          <w:b/>
          <w:w w:val="95"/>
          <w:sz w:val="20"/>
        </w:rPr>
        <w:t>kubectl</w:t>
      </w:r>
      <w:proofErr w:type="spellEnd"/>
      <w:r>
        <w:rPr>
          <w:b/>
          <w:spacing w:val="-12"/>
          <w:w w:val="95"/>
          <w:sz w:val="20"/>
        </w:rPr>
        <w:t xml:space="preserve"> </w:t>
      </w:r>
      <w:r>
        <w:rPr>
          <w:b/>
          <w:w w:val="95"/>
          <w:sz w:val="20"/>
        </w:rPr>
        <w:t>command.</w:t>
      </w:r>
    </w:p>
    <w:p w14:paraId="4E9BC35A" w14:textId="77777777" w:rsidR="00C60FBD" w:rsidRDefault="00000000">
      <w:pPr>
        <w:spacing w:before="123" w:line="420" w:lineRule="auto"/>
        <w:ind w:left="275" w:right="7700" w:hanging="10"/>
        <w:rPr>
          <w:sz w:val="20"/>
        </w:rPr>
      </w:pPr>
      <w:r>
        <w:pict w14:anchorId="2D85F551">
          <v:group id="_x0000_s2059" style="position:absolute;left:0;text-align:left;margin-left:59.7pt;margin-top:54.7pt;width:492.85pt;height:29.55pt;z-index:-15725568;mso-wrap-distance-left:0;mso-wrap-distance-right:0;mso-position-horizontal-relative:page" coordorigin="1194,1094" coordsize="9857,591">
            <v:rect id="_x0000_s2061" style="position:absolute;left:1202;top:1101;width:9842;height:576" filled="f"/>
            <v:shape id="_x0000_s2060" type="#_x0000_t75" style="position:absolute;left:1455;top:1148;width:7481;height:479">
              <v:imagedata r:id="rId16" o:title=""/>
            </v:shape>
            <w10:wrap type="topAndBottom" anchorx="page"/>
          </v:group>
        </w:pict>
      </w:r>
      <w:r>
        <w:rPr>
          <w:rFonts w:ascii="Segoe UI Symbol" w:hAnsi="Segoe UI Symbol"/>
          <w:sz w:val="20"/>
        </w:rPr>
        <w:t xml:space="preserve">❯ </w:t>
      </w:r>
      <w:proofErr w:type="spellStart"/>
      <w:proofErr w:type="gramStart"/>
      <w:r>
        <w:rPr>
          <w:sz w:val="20"/>
        </w:rPr>
        <w:t>kubectl</w:t>
      </w:r>
      <w:proofErr w:type="spellEnd"/>
      <w:proofErr w:type="gramEnd"/>
      <w:r>
        <w:rPr>
          <w:sz w:val="20"/>
        </w:rPr>
        <w:t xml:space="preserve"> apply –f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Kubernetes/</w:t>
      </w:r>
      <w:proofErr w:type="spellStart"/>
      <w:r>
        <w:rPr>
          <w:spacing w:val="-6"/>
          <w:sz w:val="20"/>
        </w:rPr>
        <w:t>deployment.yaml</w:t>
      </w:r>
      <w:proofErr w:type="spellEnd"/>
    </w:p>
    <w:p w14:paraId="48A22BE3" w14:textId="77777777" w:rsidR="00C60FBD" w:rsidRDefault="00000000">
      <w:pPr>
        <w:pStyle w:val="ListParagraph"/>
        <w:numPr>
          <w:ilvl w:val="0"/>
          <w:numId w:val="1"/>
        </w:numPr>
        <w:tabs>
          <w:tab w:val="left" w:pos="511"/>
        </w:tabs>
        <w:spacing w:before="87"/>
        <w:ind w:hanging="205"/>
        <w:rPr>
          <w:b/>
          <w:sz w:val="20"/>
        </w:rPr>
      </w:pPr>
      <w:r>
        <w:rPr>
          <w:b/>
          <w:w w:val="95"/>
          <w:sz w:val="20"/>
        </w:rPr>
        <w:t>You</w:t>
      </w:r>
      <w:r>
        <w:rPr>
          <w:b/>
          <w:spacing w:val="-17"/>
          <w:w w:val="95"/>
          <w:sz w:val="20"/>
        </w:rPr>
        <w:t xml:space="preserve"> </w:t>
      </w:r>
      <w:r>
        <w:rPr>
          <w:b/>
          <w:w w:val="95"/>
          <w:sz w:val="20"/>
        </w:rPr>
        <w:t>can</w:t>
      </w:r>
      <w:r>
        <w:rPr>
          <w:b/>
          <w:spacing w:val="-14"/>
          <w:w w:val="95"/>
          <w:sz w:val="20"/>
        </w:rPr>
        <w:t xml:space="preserve"> </w:t>
      </w:r>
      <w:r>
        <w:rPr>
          <w:b/>
          <w:w w:val="95"/>
          <w:sz w:val="20"/>
        </w:rPr>
        <w:t>check</w:t>
      </w:r>
      <w:r>
        <w:rPr>
          <w:b/>
          <w:spacing w:val="-14"/>
          <w:w w:val="95"/>
          <w:sz w:val="20"/>
        </w:rPr>
        <w:t xml:space="preserve"> </w:t>
      </w:r>
      <w:r>
        <w:rPr>
          <w:b/>
          <w:w w:val="95"/>
          <w:sz w:val="20"/>
        </w:rPr>
        <w:t>if</w:t>
      </w:r>
      <w:r>
        <w:rPr>
          <w:b/>
          <w:spacing w:val="-15"/>
          <w:w w:val="95"/>
          <w:sz w:val="20"/>
        </w:rPr>
        <w:t xml:space="preserve"> </w:t>
      </w:r>
      <w:r>
        <w:rPr>
          <w:b/>
          <w:w w:val="95"/>
          <w:sz w:val="20"/>
        </w:rPr>
        <w:t>it</w:t>
      </w:r>
      <w:r>
        <w:rPr>
          <w:b/>
          <w:spacing w:val="-11"/>
          <w:w w:val="95"/>
          <w:sz w:val="20"/>
        </w:rPr>
        <w:t xml:space="preserve"> </w:t>
      </w:r>
      <w:r>
        <w:rPr>
          <w:b/>
          <w:w w:val="95"/>
          <w:sz w:val="20"/>
        </w:rPr>
        <w:t>is</w:t>
      </w:r>
      <w:r>
        <w:rPr>
          <w:b/>
          <w:spacing w:val="-14"/>
          <w:w w:val="95"/>
          <w:sz w:val="20"/>
        </w:rPr>
        <w:t xml:space="preserve"> </w:t>
      </w:r>
      <w:r>
        <w:rPr>
          <w:b/>
          <w:w w:val="95"/>
          <w:sz w:val="20"/>
        </w:rPr>
        <w:t>applied.</w:t>
      </w:r>
    </w:p>
    <w:p w14:paraId="107A754A" w14:textId="77777777" w:rsidR="00C60FBD" w:rsidRDefault="00000000">
      <w:pPr>
        <w:spacing w:before="192"/>
        <w:ind w:left="266"/>
        <w:rPr>
          <w:sz w:val="20"/>
        </w:rPr>
      </w:pPr>
      <w:r>
        <w:pict w14:anchorId="0720EDA2">
          <v:group id="_x0000_s2056" style="position:absolute;left:0;text-align:left;margin-left:59.7pt;margin-top:27.05pt;width:506.3pt;height:55.85pt;z-index:-15725056;mso-wrap-distance-left:0;mso-wrap-distance-right:0;mso-position-horizontal-relative:page" coordorigin="1194,541" coordsize="10126,1117">
            <v:rect id="_x0000_s2058" style="position:absolute;left:1202;top:548;width:9554;height:1102" filled="f"/>
            <v:shape id="_x0000_s2057" type="#_x0000_t75" style="position:absolute;left:1290;top:693;width:10030;height:730">
              <v:imagedata r:id="rId17" o:title=""/>
            </v:shape>
            <w10:wrap type="topAndBottom" anchorx="page"/>
          </v:group>
        </w:pict>
      </w:r>
      <w:r>
        <w:rPr>
          <w:rFonts w:ascii="Segoe UI Symbol" w:hAnsi="Segoe UI Symbol"/>
          <w:spacing w:val="-4"/>
          <w:sz w:val="20"/>
        </w:rPr>
        <w:t>❯</w:t>
      </w:r>
      <w:r>
        <w:rPr>
          <w:rFonts w:ascii="Segoe UI Symbol" w:hAnsi="Segoe UI Symbol"/>
          <w:spacing w:val="-21"/>
          <w:sz w:val="20"/>
        </w:rPr>
        <w:t xml:space="preserve"> </w:t>
      </w:r>
      <w:proofErr w:type="spellStart"/>
      <w:proofErr w:type="gramStart"/>
      <w:r>
        <w:rPr>
          <w:spacing w:val="-4"/>
          <w:sz w:val="20"/>
        </w:rPr>
        <w:t>kubectl</w:t>
      </w:r>
      <w:proofErr w:type="spellEnd"/>
      <w:proofErr w:type="gramEnd"/>
      <w:r>
        <w:rPr>
          <w:spacing w:val="-19"/>
          <w:sz w:val="20"/>
        </w:rPr>
        <w:t xml:space="preserve"> </w:t>
      </w:r>
      <w:r>
        <w:rPr>
          <w:spacing w:val="-4"/>
          <w:sz w:val="20"/>
        </w:rPr>
        <w:t>get</w:t>
      </w:r>
      <w:r>
        <w:rPr>
          <w:spacing w:val="-24"/>
          <w:sz w:val="20"/>
        </w:rPr>
        <w:t xml:space="preserve"> </w:t>
      </w:r>
      <w:r>
        <w:rPr>
          <w:spacing w:val="-4"/>
          <w:sz w:val="20"/>
        </w:rPr>
        <w:t>deployments</w:t>
      </w:r>
      <w:r>
        <w:rPr>
          <w:spacing w:val="-19"/>
          <w:sz w:val="20"/>
        </w:rPr>
        <w:t xml:space="preserve"> </w:t>
      </w:r>
      <w:r>
        <w:rPr>
          <w:spacing w:val="-3"/>
          <w:sz w:val="20"/>
        </w:rPr>
        <w:t>-n</w:t>
      </w:r>
      <w:r>
        <w:rPr>
          <w:spacing w:val="-22"/>
          <w:sz w:val="20"/>
        </w:rPr>
        <w:t xml:space="preserve"> </w:t>
      </w:r>
      <w:r>
        <w:rPr>
          <w:spacing w:val="-3"/>
          <w:sz w:val="20"/>
        </w:rPr>
        <w:t>thrifty</w:t>
      </w:r>
    </w:p>
    <w:p w14:paraId="44F258D8" w14:textId="77777777" w:rsidR="00C60FBD" w:rsidRDefault="00C60FBD">
      <w:pPr>
        <w:pStyle w:val="BodyText"/>
        <w:spacing w:before="10"/>
        <w:rPr>
          <w:sz w:val="24"/>
        </w:rPr>
      </w:pPr>
    </w:p>
    <w:p w14:paraId="204742D1" w14:textId="77777777" w:rsidR="00C60FBD" w:rsidRDefault="00000000">
      <w:pPr>
        <w:pStyle w:val="ListParagraph"/>
        <w:numPr>
          <w:ilvl w:val="0"/>
          <w:numId w:val="1"/>
        </w:numPr>
        <w:tabs>
          <w:tab w:val="left" w:pos="473"/>
        </w:tabs>
        <w:ind w:left="472" w:hanging="207"/>
        <w:rPr>
          <w:b/>
          <w:sz w:val="20"/>
        </w:rPr>
      </w:pPr>
      <w:r>
        <w:rPr>
          <w:b/>
          <w:spacing w:val="-6"/>
          <w:sz w:val="20"/>
        </w:rPr>
        <w:t>Then</w:t>
      </w:r>
      <w:r>
        <w:rPr>
          <w:b/>
          <w:spacing w:val="-22"/>
          <w:sz w:val="20"/>
        </w:rPr>
        <w:t xml:space="preserve"> </w:t>
      </w:r>
      <w:r>
        <w:rPr>
          <w:b/>
          <w:spacing w:val="-6"/>
          <w:sz w:val="20"/>
        </w:rPr>
        <w:t>deploy</w:t>
      </w:r>
      <w:r>
        <w:rPr>
          <w:b/>
          <w:spacing w:val="-21"/>
          <w:sz w:val="20"/>
        </w:rPr>
        <w:t xml:space="preserve"> </w:t>
      </w:r>
      <w:r>
        <w:rPr>
          <w:b/>
          <w:spacing w:val="-5"/>
          <w:sz w:val="20"/>
        </w:rPr>
        <w:t>the</w:t>
      </w:r>
      <w:r>
        <w:rPr>
          <w:b/>
          <w:spacing w:val="-21"/>
          <w:sz w:val="20"/>
        </w:rPr>
        <w:t xml:space="preserve"> </w:t>
      </w:r>
      <w:r>
        <w:rPr>
          <w:b/>
          <w:spacing w:val="-5"/>
          <w:sz w:val="20"/>
        </w:rPr>
        <w:t>service</w:t>
      </w:r>
    </w:p>
    <w:p w14:paraId="68DB186D" w14:textId="77777777" w:rsidR="00C60FBD" w:rsidRDefault="00000000">
      <w:pPr>
        <w:spacing w:before="51"/>
        <w:ind w:left="266"/>
        <w:rPr>
          <w:sz w:val="20"/>
        </w:rPr>
      </w:pPr>
      <w:r>
        <w:rPr>
          <w:rFonts w:ascii="Segoe UI Symbol" w:hAnsi="Segoe UI Symbol"/>
          <w:w w:val="90"/>
          <w:sz w:val="20"/>
        </w:rPr>
        <w:t>❯</w:t>
      </w:r>
      <w:r>
        <w:rPr>
          <w:rFonts w:ascii="Segoe UI Symbol" w:hAnsi="Segoe UI Symbol"/>
          <w:spacing w:val="6"/>
          <w:w w:val="90"/>
          <w:sz w:val="20"/>
        </w:rPr>
        <w:t xml:space="preserve"> </w:t>
      </w:r>
      <w:proofErr w:type="spellStart"/>
      <w:proofErr w:type="gramStart"/>
      <w:r>
        <w:rPr>
          <w:w w:val="90"/>
          <w:sz w:val="20"/>
        </w:rPr>
        <w:t>kubectl</w:t>
      </w:r>
      <w:proofErr w:type="spellEnd"/>
      <w:proofErr w:type="gramEnd"/>
      <w:r>
        <w:rPr>
          <w:spacing w:val="8"/>
          <w:w w:val="90"/>
          <w:sz w:val="20"/>
        </w:rPr>
        <w:t xml:space="preserve"> </w:t>
      </w:r>
      <w:r>
        <w:rPr>
          <w:w w:val="90"/>
          <w:sz w:val="20"/>
        </w:rPr>
        <w:t>apply</w:t>
      </w:r>
      <w:r>
        <w:rPr>
          <w:spacing w:val="11"/>
          <w:w w:val="90"/>
          <w:sz w:val="20"/>
        </w:rPr>
        <w:t xml:space="preserve"> </w:t>
      </w:r>
      <w:r>
        <w:rPr>
          <w:w w:val="90"/>
          <w:sz w:val="20"/>
        </w:rPr>
        <w:t>-f</w:t>
      </w:r>
      <w:r>
        <w:rPr>
          <w:spacing w:val="5"/>
          <w:w w:val="90"/>
          <w:sz w:val="20"/>
        </w:rPr>
        <w:t xml:space="preserve"> </w:t>
      </w:r>
      <w:r>
        <w:rPr>
          <w:w w:val="90"/>
          <w:sz w:val="20"/>
        </w:rPr>
        <w:t>Kubernetes/external-</w:t>
      </w:r>
      <w:proofErr w:type="spellStart"/>
      <w:r>
        <w:rPr>
          <w:w w:val="90"/>
          <w:sz w:val="20"/>
        </w:rPr>
        <w:t>svc.yaml</w:t>
      </w:r>
      <w:proofErr w:type="spellEnd"/>
    </w:p>
    <w:p w14:paraId="3844F8E5" w14:textId="77777777" w:rsidR="00C60FBD" w:rsidRDefault="00C60FBD">
      <w:pPr>
        <w:rPr>
          <w:sz w:val="20"/>
        </w:rPr>
        <w:sectPr w:rsidR="00C60FBD">
          <w:pgSz w:w="11920" w:h="16850"/>
          <w:pgMar w:top="1280" w:right="560" w:bottom="1120" w:left="1160" w:header="712" w:footer="925" w:gutter="0"/>
          <w:cols w:space="720"/>
        </w:sectPr>
      </w:pPr>
    </w:p>
    <w:p w14:paraId="490D473A" w14:textId="77777777" w:rsidR="00C60FBD" w:rsidRDefault="00C60FBD">
      <w:pPr>
        <w:pStyle w:val="BodyText"/>
        <w:rPr>
          <w:sz w:val="20"/>
        </w:rPr>
      </w:pPr>
    </w:p>
    <w:p w14:paraId="1D725457" w14:textId="77777777" w:rsidR="00C60FBD" w:rsidRDefault="00C60FBD">
      <w:pPr>
        <w:pStyle w:val="BodyText"/>
        <w:rPr>
          <w:sz w:val="20"/>
        </w:rPr>
      </w:pPr>
    </w:p>
    <w:p w14:paraId="461A4008" w14:textId="77777777" w:rsidR="00C60FBD" w:rsidRDefault="00C60FBD">
      <w:pPr>
        <w:pStyle w:val="BodyText"/>
        <w:rPr>
          <w:sz w:val="20"/>
        </w:rPr>
      </w:pPr>
    </w:p>
    <w:p w14:paraId="7817561C" w14:textId="77777777" w:rsidR="00C60FBD" w:rsidRDefault="00C60FBD">
      <w:pPr>
        <w:pStyle w:val="BodyText"/>
        <w:rPr>
          <w:sz w:val="20"/>
        </w:rPr>
      </w:pPr>
    </w:p>
    <w:p w14:paraId="324F5CE5" w14:textId="77777777" w:rsidR="00C60FBD" w:rsidRDefault="00C60FBD">
      <w:pPr>
        <w:pStyle w:val="BodyText"/>
        <w:spacing w:before="3"/>
        <w:rPr>
          <w:sz w:val="19"/>
        </w:rPr>
      </w:pPr>
    </w:p>
    <w:p w14:paraId="29AB8640" w14:textId="77777777" w:rsidR="00C60FBD" w:rsidRDefault="00000000">
      <w:pPr>
        <w:pStyle w:val="ListParagraph"/>
        <w:numPr>
          <w:ilvl w:val="0"/>
          <w:numId w:val="1"/>
        </w:numPr>
        <w:tabs>
          <w:tab w:val="left" w:pos="473"/>
        </w:tabs>
        <w:spacing w:before="91"/>
        <w:ind w:left="472" w:hanging="207"/>
        <w:rPr>
          <w:b/>
          <w:sz w:val="20"/>
        </w:rPr>
      </w:pPr>
      <w:r>
        <w:pict w14:anchorId="15492517">
          <v:group id="_x0000_s2053" style="position:absolute;left:0;text-align:left;margin-left:67.2pt;margin-top:-56.6pt;width:507.05pt;height:48.95pt;z-index:15733248;mso-position-horizontal-relative:page" coordorigin="1344,-1132" coordsize="10141,979">
            <v:rect id="_x0000_s2055" style="position:absolute;left:1352;top:-1125;width:9918;height:964" filled="f"/>
            <v:shape id="_x0000_s2054" type="#_x0000_t75" style="position:absolute;left:1455;top:-1013;width:10030;height:501">
              <v:imagedata r:id="rId18" o:title=""/>
            </v:shape>
            <w10:wrap anchorx="page"/>
          </v:group>
        </w:pict>
      </w:r>
      <w:r>
        <w:rPr>
          <w:b/>
          <w:w w:val="95"/>
          <w:sz w:val="20"/>
        </w:rPr>
        <w:t>Now,</w:t>
      </w:r>
      <w:r>
        <w:rPr>
          <w:b/>
          <w:spacing w:val="-18"/>
          <w:w w:val="95"/>
          <w:sz w:val="20"/>
        </w:rPr>
        <w:t xml:space="preserve"> </w:t>
      </w:r>
      <w:r>
        <w:rPr>
          <w:b/>
          <w:w w:val="95"/>
          <w:sz w:val="20"/>
        </w:rPr>
        <w:t>you</w:t>
      </w:r>
      <w:r>
        <w:rPr>
          <w:b/>
          <w:spacing w:val="-16"/>
          <w:w w:val="95"/>
          <w:sz w:val="20"/>
        </w:rPr>
        <w:t xml:space="preserve"> </w:t>
      </w:r>
      <w:r>
        <w:rPr>
          <w:b/>
          <w:w w:val="95"/>
          <w:sz w:val="20"/>
        </w:rPr>
        <w:t>can</w:t>
      </w:r>
      <w:r>
        <w:rPr>
          <w:b/>
          <w:spacing w:val="-17"/>
          <w:w w:val="95"/>
          <w:sz w:val="20"/>
        </w:rPr>
        <w:t xml:space="preserve"> </w:t>
      </w:r>
      <w:r>
        <w:rPr>
          <w:b/>
          <w:w w:val="95"/>
          <w:sz w:val="20"/>
        </w:rPr>
        <w:t>check</w:t>
      </w:r>
      <w:r>
        <w:rPr>
          <w:b/>
          <w:spacing w:val="-16"/>
          <w:w w:val="95"/>
          <w:sz w:val="20"/>
        </w:rPr>
        <w:t xml:space="preserve"> </w:t>
      </w:r>
      <w:r>
        <w:rPr>
          <w:b/>
          <w:w w:val="95"/>
          <w:sz w:val="20"/>
        </w:rPr>
        <w:t>your</w:t>
      </w:r>
      <w:r>
        <w:rPr>
          <w:b/>
          <w:spacing w:val="-8"/>
          <w:w w:val="95"/>
          <w:sz w:val="20"/>
        </w:rPr>
        <w:t xml:space="preserve"> </w:t>
      </w:r>
      <w:r>
        <w:rPr>
          <w:b/>
          <w:w w:val="95"/>
          <w:sz w:val="20"/>
        </w:rPr>
        <w:t>service</w:t>
      </w:r>
      <w:r>
        <w:rPr>
          <w:b/>
          <w:spacing w:val="-17"/>
          <w:w w:val="95"/>
          <w:sz w:val="20"/>
        </w:rPr>
        <w:t xml:space="preserve"> </w:t>
      </w:r>
      <w:r>
        <w:rPr>
          <w:b/>
          <w:w w:val="95"/>
          <w:sz w:val="20"/>
        </w:rPr>
        <w:t>if</w:t>
      </w:r>
      <w:r>
        <w:rPr>
          <w:b/>
          <w:spacing w:val="-11"/>
          <w:w w:val="95"/>
          <w:sz w:val="20"/>
        </w:rPr>
        <w:t xml:space="preserve"> </w:t>
      </w:r>
      <w:r>
        <w:rPr>
          <w:b/>
          <w:w w:val="95"/>
          <w:sz w:val="20"/>
        </w:rPr>
        <w:t>it</w:t>
      </w:r>
      <w:r>
        <w:rPr>
          <w:b/>
          <w:spacing w:val="-14"/>
          <w:w w:val="95"/>
          <w:sz w:val="20"/>
        </w:rPr>
        <w:t xml:space="preserve"> </w:t>
      </w:r>
      <w:r>
        <w:rPr>
          <w:b/>
          <w:w w:val="95"/>
          <w:sz w:val="20"/>
        </w:rPr>
        <w:t>is</w:t>
      </w:r>
      <w:r>
        <w:rPr>
          <w:b/>
          <w:spacing w:val="-15"/>
          <w:w w:val="95"/>
          <w:sz w:val="20"/>
        </w:rPr>
        <w:t xml:space="preserve"> </w:t>
      </w:r>
      <w:r>
        <w:rPr>
          <w:b/>
          <w:w w:val="95"/>
          <w:sz w:val="20"/>
        </w:rPr>
        <w:t>done.</w:t>
      </w:r>
    </w:p>
    <w:p w14:paraId="3449FC8C" w14:textId="77777777" w:rsidR="00C60FBD" w:rsidRDefault="00000000">
      <w:pPr>
        <w:spacing w:before="195"/>
        <w:ind w:left="266"/>
        <w:rPr>
          <w:sz w:val="20"/>
        </w:rPr>
      </w:pPr>
      <w:r>
        <w:rPr>
          <w:rFonts w:ascii="Segoe UI Symbol" w:hAnsi="Segoe UI Symbol"/>
          <w:spacing w:val="-4"/>
          <w:sz w:val="20"/>
        </w:rPr>
        <w:t>❯</w:t>
      </w:r>
      <w:r>
        <w:rPr>
          <w:rFonts w:ascii="Segoe UI Symbol" w:hAnsi="Segoe UI Symbol"/>
          <w:spacing w:val="-21"/>
          <w:sz w:val="20"/>
        </w:rPr>
        <w:t xml:space="preserve"> </w:t>
      </w:r>
      <w:proofErr w:type="spellStart"/>
      <w:proofErr w:type="gramStart"/>
      <w:r>
        <w:rPr>
          <w:spacing w:val="-4"/>
          <w:sz w:val="20"/>
        </w:rPr>
        <w:t>kubectl</w:t>
      </w:r>
      <w:proofErr w:type="spellEnd"/>
      <w:proofErr w:type="gramEnd"/>
      <w:r>
        <w:rPr>
          <w:spacing w:val="-20"/>
          <w:sz w:val="20"/>
        </w:rPr>
        <w:t xml:space="preserve"> </w:t>
      </w:r>
      <w:r>
        <w:rPr>
          <w:spacing w:val="-4"/>
          <w:sz w:val="20"/>
        </w:rPr>
        <w:t>get</w:t>
      </w:r>
      <w:r>
        <w:rPr>
          <w:spacing w:val="-22"/>
          <w:sz w:val="20"/>
        </w:rPr>
        <w:t xml:space="preserve"> </w:t>
      </w:r>
      <w:r>
        <w:rPr>
          <w:spacing w:val="-3"/>
          <w:sz w:val="20"/>
        </w:rPr>
        <w:t>svc</w:t>
      </w:r>
      <w:r>
        <w:rPr>
          <w:spacing w:val="-19"/>
          <w:sz w:val="20"/>
        </w:rPr>
        <w:t xml:space="preserve"> </w:t>
      </w:r>
      <w:r>
        <w:rPr>
          <w:spacing w:val="-3"/>
          <w:sz w:val="20"/>
        </w:rPr>
        <w:t>-n</w:t>
      </w:r>
      <w:r>
        <w:rPr>
          <w:spacing w:val="-22"/>
          <w:sz w:val="20"/>
        </w:rPr>
        <w:t xml:space="preserve"> </w:t>
      </w:r>
      <w:r>
        <w:rPr>
          <w:spacing w:val="-3"/>
          <w:sz w:val="20"/>
        </w:rPr>
        <w:t>thrifty</w:t>
      </w:r>
    </w:p>
    <w:p w14:paraId="156A62A6" w14:textId="77777777" w:rsidR="00C60FBD" w:rsidRDefault="00C60FBD">
      <w:pPr>
        <w:pStyle w:val="BodyText"/>
        <w:spacing w:before="6"/>
        <w:rPr>
          <w:sz w:val="29"/>
        </w:rPr>
      </w:pPr>
    </w:p>
    <w:p w14:paraId="2D574157" w14:textId="77777777" w:rsidR="00C60FBD" w:rsidRDefault="00000000">
      <w:pPr>
        <w:pStyle w:val="BodyText"/>
        <w:ind w:left="-3" w:right="-29"/>
        <w:rPr>
          <w:sz w:val="20"/>
        </w:rPr>
      </w:pPr>
      <w:r>
        <w:rPr>
          <w:sz w:val="20"/>
        </w:rPr>
      </w:r>
      <w:r>
        <w:rPr>
          <w:sz w:val="20"/>
        </w:rPr>
        <w:pict w14:anchorId="2655C5EA">
          <v:group id="_x0000_s2050" style="width:508.15pt;height:78.35pt;mso-position-horizontal-relative:char;mso-position-vertical-relative:line" coordsize="10163,1567">
            <v:rect id="_x0000_s2052" style="position:absolute;left:7;top:7;width:10004;height:1552" filled="f"/>
            <v:shape id="_x0000_s2051" type="#_x0000_t75" style="position:absolute;left:132;top:85;width:10030;height:1268">
              <v:imagedata r:id="rId19" o:title=""/>
            </v:shape>
            <w10:anchorlock/>
          </v:group>
        </w:pict>
      </w:r>
    </w:p>
    <w:p w14:paraId="07726194" w14:textId="77777777" w:rsidR="00C60FBD" w:rsidRDefault="00000000">
      <w:pPr>
        <w:spacing w:before="120"/>
        <w:ind w:left="266"/>
        <w:rPr>
          <w:sz w:val="20"/>
        </w:rPr>
      </w:pPr>
      <w:r>
        <w:rPr>
          <w:sz w:val="20"/>
        </w:rPr>
        <w:t>http://3.6.91.36:30813/</w:t>
      </w:r>
    </w:p>
    <w:p w14:paraId="4A161C5E" w14:textId="77777777" w:rsidR="00C60FBD" w:rsidRDefault="00000000">
      <w:pPr>
        <w:spacing w:before="49" w:line="285" w:lineRule="auto"/>
        <w:ind w:left="266" w:right="1561"/>
        <w:rPr>
          <w:sz w:val="20"/>
        </w:rPr>
      </w:pPr>
      <w:proofErr w:type="spellStart"/>
      <w:r>
        <w:rPr>
          <w:spacing w:val="-2"/>
          <w:sz w:val="20"/>
        </w:rPr>
        <w:t>Nowusing</w:t>
      </w:r>
      <w:proofErr w:type="spellEnd"/>
      <w:r>
        <w:rPr>
          <w:spacing w:val="-23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9"/>
          <w:sz w:val="20"/>
        </w:rPr>
        <w:t xml:space="preserve"> </w:t>
      </w:r>
      <w:r>
        <w:rPr>
          <w:spacing w:val="-2"/>
          <w:sz w:val="20"/>
        </w:rPr>
        <w:t>external</w:t>
      </w:r>
      <w:r>
        <w:rPr>
          <w:spacing w:val="-22"/>
          <w:sz w:val="20"/>
        </w:rPr>
        <w:t xml:space="preserve"> </w:t>
      </w:r>
      <w:r>
        <w:rPr>
          <w:spacing w:val="-2"/>
          <w:sz w:val="20"/>
        </w:rPr>
        <w:t>IP,</w:t>
      </w:r>
      <w:r>
        <w:rPr>
          <w:spacing w:val="-19"/>
          <w:sz w:val="20"/>
        </w:rPr>
        <w:t xml:space="preserve"> </w:t>
      </w:r>
      <w:r>
        <w:rPr>
          <w:spacing w:val="-2"/>
          <w:sz w:val="20"/>
        </w:rPr>
        <w:t>which</w:t>
      </w:r>
      <w:r>
        <w:rPr>
          <w:spacing w:val="-23"/>
          <w:sz w:val="20"/>
        </w:rPr>
        <w:t xml:space="preserve"> </w:t>
      </w:r>
      <w:r>
        <w:rPr>
          <w:spacing w:val="-2"/>
          <w:sz w:val="20"/>
        </w:rPr>
        <w:t>is</w:t>
      </w:r>
      <w:r>
        <w:rPr>
          <w:spacing w:val="-24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-19"/>
          <w:sz w:val="20"/>
        </w:rPr>
        <w:t xml:space="preserve"> </w:t>
      </w:r>
      <w:r>
        <w:rPr>
          <w:spacing w:val="-2"/>
          <w:sz w:val="20"/>
        </w:rPr>
        <w:t>subdomain</w:t>
      </w:r>
      <w:r>
        <w:rPr>
          <w:spacing w:val="-23"/>
          <w:sz w:val="20"/>
        </w:rPr>
        <w:t xml:space="preserve"> </w:t>
      </w:r>
      <w:r>
        <w:rPr>
          <w:spacing w:val="-2"/>
          <w:sz w:val="20"/>
        </w:rPr>
        <w:t>actually</w:t>
      </w:r>
      <w:r>
        <w:rPr>
          <w:spacing w:val="-20"/>
          <w:sz w:val="20"/>
        </w:rPr>
        <w:t xml:space="preserve"> </w:t>
      </w:r>
      <w:r>
        <w:rPr>
          <w:spacing w:val="-2"/>
          <w:sz w:val="20"/>
        </w:rPr>
        <w:t>you</w:t>
      </w:r>
      <w:r>
        <w:rPr>
          <w:spacing w:val="-23"/>
          <w:sz w:val="20"/>
        </w:rPr>
        <w:t xml:space="preserve"> </w:t>
      </w:r>
      <w:r>
        <w:rPr>
          <w:spacing w:val="-1"/>
          <w:sz w:val="20"/>
        </w:rPr>
        <w:t>can</w:t>
      </w:r>
      <w:r>
        <w:rPr>
          <w:spacing w:val="-23"/>
          <w:sz w:val="20"/>
        </w:rPr>
        <w:t xml:space="preserve"> </w:t>
      </w:r>
      <w:r>
        <w:rPr>
          <w:spacing w:val="-1"/>
          <w:sz w:val="20"/>
        </w:rPr>
        <w:t>access</w:t>
      </w:r>
      <w:r>
        <w:rPr>
          <w:spacing w:val="-22"/>
          <w:sz w:val="20"/>
        </w:rPr>
        <w:t xml:space="preserve"> </w:t>
      </w:r>
      <w:r>
        <w:rPr>
          <w:spacing w:val="-1"/>
          <w:sz w:val="20"/>
        </w:rPr>
        <w:t>your</w:t>
      </w:r>
      <w:r>
        <w:rPr>
          <w:spacing w:val="-21"/>
          <w:sz w:val="20"/>
        </w:rPr>
        <w:t xml:space="preserve"> </w:t>
      </w:r>
      <w:r>
        <w:rPr>
          <w:spacing w:val="-1"/>
          <w:sz w:val="20"/>
        </w:rPr>
        <w:t>application.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3"/>
          <w:sz w:val="20"/>
        </w:rPr>
        <w:t xml:space="preserve"> </w:t>
      </w:r>
      <w:r>
        <w:rPr>
          <w:spacing w:val="-1"/>
          <w:sz w:val="20"/>
        </w:rPr>
        <w:t>our</w:t>
      </w:r>
      <w:r>
        <w:rPr>
          <w:spacing w:val="-47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2"/>
          <w:sz w:val="20"/>
        </w:rPr>
        <w:t xml:space="preserve"> </w:t>
      </w:r>
      <w:r>
        <w:rPr>
          <w:sz w:val="20"/>
        </w:rPr>
        <w:t>deployment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successful</w:t>
      </w:r>
    </w:p>
    <w:p w14:paraId="4D4B256E" w14:textId="77777777" w:rsidR="00C60FBD" w:rsidRDefault="00C60FBD">
      <w:pPr>
        <w:pStyle w:val="BodyText"/>
        <w:spacing w:before="5"/>
        <w:rPr>
          <w:sz w:val="21"/>
        </w:rPr>
      </w:pPr>
    </w:p>
    <w:p w14:paraId="56E7BA49" w14:textId="77777777" w:rsidR="00C60FBD" w:rsidRDefault="00000000">
      <w:pPr>
        <w:ind w:left="266"/>
        <w:rPr>
          <w:b/>
          <w:sz w:val="20"/>
        </w:rPr>
      </w:pPr>
      <w:r>
        <w:rPr>
          <w:b/>
          <w:sz w:val="20"/>
        </w:rPr>
        <w:t>Conclusion:</w:t>
      </w:r>
    </w:p>
    <w:p w14:paraId="12E26DBF" w14:textId="77777777" w:rsidR="00C60FBD" w:rsidRDefault="00000000">
      <w:pPr>
        <w:spacing w:before="66" w:line="307" w:lineRule="auto"/>
        <w:ind w:left="290" w:right="627" w:hanging="10"/>
        <w:rPr>
          <w:sz w:val="20"/>
        </w:rPr>
      </w:pPr>
      <w:r>
        <w:rPr>
          <w:spacing w:val="-3"/>
          <w:sz w:val="20"/>
        </w:rPr>
        <w:t>Thus,</w:t>
      </w:r>
      <w:r>
        <w:rPr>
          <w:spacing w:val="-21"/>
          <w:sz w:val="20"/>
        </w:rPr>
        <w:t xml:space="preserve"> </w:t>
      </w:r>
      <w:r>
        <w:rPr>
          <w:spacing w:val="-2"/>
          <w:sz w:val="20"/>
        </w:rPr>
        <w:t>we</w:t>
      </w:r>
      <w:r>
        <w:rPr>
          <w:spacing w:val="-19"/>
          <w:sz w:val="20"/>
        </w:rPr>
        <w:t xml:space="preserve"> </w:t>
      </w:r>
      <w:r>
        <w:rPr>
          <w:spacing w:val="-2"/>
          <w:sz w:val="20"/>
        </w:rPr>
        <w:t>have</w:t>
      </w:r>
      <w:r>
        <w:rPr>
          <w:spacing w:val="-21"/>
          <w:sz w:val="20"/>
        </w:rPr>
        <w:t xml:space="preserve"> </w:t>
      </w:r>
      <w:r>
        <w:rPr>
          <w:spacing w:val="-2"/>
          <w:sz w:val="20"/>
        </w:rPr>
        <w:t>successfully</w:t>
      </w:r>
      <w:r>
        <w:rPr>
          <w:spacing w:val="-22"/>
          <w:sz w:val="20"/>
        </w:rPr>
        <w:t xml:space="preserve"> </w:t>
      </w:r>
      <w:r>
        <w:rPr>
          <w:spacing w:val="-2"/>
          <w:sz w:val="20"/>
        </w:rPr>
        <w:t>installed</w:t>
      </w:r>
      <w:r>
        <w:rPr>
          <w:spacing w:val="-15"/>
          <w:sz w:val="20"/>
        </w:rPr>
        <w:t xml:space="preserve"> </w:t>
      </w:r>
      <w:proofErr w:type="spellStart"/>
      <w:r>
        <w:rPr>
          <w:spacing w:val="-2"/>
          <w:sz w:val="20"/>
        </w:rPr>
        <w:t>Kubectl</w:t>
      </w:r>
      <w:proofErr w:type="spellEnd"/>
      <w:r>
        <w:rPr>
          <w:spacing w:val="-22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21"/>
          <w:sz w:val="20"/>
        </w:rPr>
        <w:t xml:space="preserve"> </w:t>
      </w:r>
      <w:r>
        <w:rPr>
          <w:spacing w:val="-2"/>
          <w:sz w:val="20"/>
        </w:rPr>
        <w:t>execute</w:t>
      </w:r>
      <w:r>
        <w:rPr>
          <w:spacing w:val="-21"/>
          <w:sz w:val="20"/>
        </w:rPr>
        <w:t xml:space="preserve"> </w:t>
      </w:r>
      <w:proofErr w:type="spellStart"/>
      <w:r>
        <w:rPr>
          <w:spacing w:val="-2"/>
          <w:sz w:val="20"/>
        </w:rPr>
        <w:t>Kubectl</w:t>
      </w:r>
      <w:proofErr w:type="spellEnd"/>
      <w:r>
        <w:rPr>
          <w:spacing w:val="-22"/>
          <w:sz w:val="20"/>
        </w:rPr>
        <w:t xml:space="preserve"> </w:t>
      </w:r>
      <w:r>
        <w:rPr>
          <w:spacing w:val="-2"/>
          <w:sz w:val="20"/>
        </w:rPr>
        <w:t>commands</w:t>
      </w:r>
      <w:r>
        <w:rPr>
          <w:spacing w:val="-22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18"/>
          <w:sz w:val="20"/>
        </w:rPr>
        <w:t xml:space="preserve"> </w:t>
      </w:r>
      <w:r>
        <w:rPr>
          <w:spacing w:val="-2"/>
          <w:sz w:val="20"/>
        </w:rPr>
        <w:t>manage</w:t>
      </w:r>
      <w:r>
        <w:rPr>
          <w:spacing w:val="-20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21"/>
          <w:sz w:val="20"/>
        </w:rPr>
        <w:t xml:space="preserve"> </w:t>
      </w:r>
      <w:r>
        <w:rPr>
          <w:spacing w:val="-2"/>
          <w:sz w:val="20"/>
        </w:rPr>
        <w:t>Kubernetes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cluster</w:t>
      </w:r>
      <w:r>
        <w:rPr>
          <w:spacing w:val="-17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47"/>
          <w:sz w:val="20"/>
        </w:rPr>
        <w:t xml:space="preserve"> </w:t>
      </w:r>
      <w:r>
        <w:rPr>
          <w:sz w:val="20"/>
        </w:rPr>
        <w:t>deployed</w:t>
      </w:r>
      <w:r>
        <w:rPr>
          <w:spacing w:val="-18"/>
          <w:sz w:val="20"/>
        </w:rPr>
        <w:t xml:space="preserve"> </w:t>
      </w:r>
      <w:r>
        <w:rPr>
          <w:sz w:val="20"/>
        </w:rPr>
        <w:t>our</w:t>
      </w:r>
      <w:r>
        <w:rPr>
          <w:spacing w:val="-18"/>
          <w:sz w:val="20"/>
        </w:rPr>
        <w:t xml:space="preserve"> </w:t>
      </w:r>
      <w:r>
        <w:rPr>
          <w:sz w:val="20"/>
        </w:rPr>
        <w:t>First</w:t>
      </w:r>
      <w:r>
        <w:rPr>
          <w:spacing w:val="-20"/>
          <w:sz w:val="20"/>
        </w:rPr>
        <w:t xml:space="preserve"> </w:t>
      </w:r>
      <w:r>
        <w:rPr>
          <w:sz w:val="20"/>
        </w:rPr>
        <w:t>Kubernetes</w:t>
      </w:r>
      <w:r>
        <w:rPr>
          <w:spacing w:val="-17"/>
          <w:sz w:val="20"/>
        </w:rPr>
        <w:t xml:space="preserve"> </w:t>
      </w:r>
      <w:r>
        <w:rPr>
          <w:sz w:val="20"/>
        </w:rPr>
        <w:t>Application.</w:t>
      </w:r>
    </w:p>
    <w:sectPr w:rsidR="00C60FBD">
      <w:pgSz w:w="11920" w:h="16850"/>
      <w:pgMar w:top="1280" w:right="560" w:bottom="1120" w:left="1160" w:header="712" w:footer="9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5DF19D" w14:textId="77777777" w:rsidR="007067DA" w:rsidRDefault="007067DA">
      <w:r>
        <w:separator/>
      </w:r>
    </w:p>
  </w:endnote>
  <w:endnote w:type="continuationSeparator" w:id="0">
    <w:p w14:paraId="6BFAB203" w14:textId="77777777" w:rsidR="007067DA" w:rsidRDefault="00706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1E926A" w14:textId="77777777" w:rsidR="00C60FBD" w:rsidRDefault="00000000">
    <w:pPr>
      <w:pStyle w:val="BodyText"/>
      <w:spacing w:line="14" w:lineRule="auto"/>
      <w:rPr>
        <w:sz w:val="20"/>
      </w:rPr>
    </w:pPr>
    <w:r>
      <w:pict w14:anchorId="4049AE0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04.35pt;margin-top:784.8pt;width:11.45pt;height:12.2pt;z-index:-15838208;mso-position-horizontal-relative:page;mso-position-vertical-relative:page" filled="f" stroked="f">
          <v:textbox inset="0,0,0,0">
            <w:txbxContent>
              <w:p w14:paraId="08D30C97" w14:textId="77777777" w:rsidR="00C60FBD" w:rsidRDefault="00000000">
                <w:pPr>
                  <w:spacing w:before="20"/>
                  <w:ind w:left="60"/>
                  <w:rPr>
                    <w:rFonts w:ascii="Courier New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Courier New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FA95BA" w14:textId="77777777" w:rsidR="007067DA" w:rsidRDefault="007067DA">
      <w:r>
        <w:separator/>
      </w:r>
    </w:p>
  </w:footnote>
  <w:footnote w:type="continuationSeparator" w:id="0">
    <w:p w14:paraId="0BAA1707" w14:textId="77777777" w:rsidR="007067DA" w:rsidRDefault="007067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7030A3" w14:textId="5E067738" w:rsidR="00C60FBD" w:rsidRDefault="00A42370">
    <w:pPr>
      <w:pStyle w:val="BodyText"/>
      <w:spacing w:line="14" w:lineRule="auto"/>
      <w:rPr>
        <w:sz w:val="20"/>
      </w:rPr>
    </w:pPr>
    <w:r>
      <w:pict w14:anchorId="011B76D4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271.1pt;margin-top:34.6pt;width:65.25pt;height:12.45pt;z-index:-15839232;mso-position-horizontal-relative:page;mso-position-vertical-relative:page" filled="f" stroked="f">
          <v:textbox inset="0,0,0,0">
            <w:txbxContent>
              <w:p w14:paraId="1FEAD070" w14:textId="767FB783" w:rsidR="00C60FBD" w:rsidRPr="00A42370" w:rsidRDefault="00A42370">
                <w:pPr>
                  <w:spacing w:before="20"/>
                  <w:ind w:left="20"/>
                  <w:rPr>
                    <w:rFonts w:ascii="Trebuchet MS"/>
                    <w:sz w:val="18"/>
                    <w:lang w:val="en-IN"/>
                  </w:rPr>
                </w:pPr>
                <w:r>
                  <w:rPr>
                    <w:rFonts w:ascii="Trebuchet MS"/>
                    <w:spacing w:val="-2"/>
                    <w:sz w:val="18"/>
                    <w:lang w:val="en-IN"/>
                  </w:rPr>
                  <w:t>Sakshi Bansode</w:t>
                </w:r>
              </w:p>
            </w:txbxContent>
          </v:textbox>
          <w10:wrap anchorx="page" anchory="page"/>
        </v:shape>
      </w:pict>
    </w:r>
    <w:r w:rsidR="00000000">
      <w:pict w14:anchorId="14A4609F">
        <v:shape id="_x0000_s1028" type="#_x0000_t202" style="position:absolute;margin-left:71pt;margin-top:34.85pt;width:60.2pt;height:12.2pt;z-index:-15839744;mso-position-horizontal-relative:page;mso-position-vertical-relative:page" filled="f" stroked="f">
          <v:textbox inset="0,0,0,0">
            <w:txbxContent>
              <w:p w14:paraId="49D2C563" w14:textId="723948EC" w:rsidR="00C60FBD" w:rsidRPr="00A42370" w:rsidRDefault="00000000">
                <w:pPr>
                  <w:spacing w:before="20"/>
                  <w:ind w:left="20"/>
                  <w:rPr>
                    <w:rFonts w:asciiTheme="minorHAnsi" w:hAnsiTheme="minorHAnsi" w:cstheme="minorHAnsi"/>
                    <w:sz w:val="18"/>
                  </w:rPr>
                </w:pPr>
                <w:r w:rsidRPr="00A42370">
                  <w:rPr>
                    <w:rFonts w:asciiTheme="minorHAnsi" w:hAnsiTheme="minorHAnsi" w:cstheme="minorHAnsi"/>
                    <w:spacing w:val="-2"/>
                    <w:sz w:val="18"/>
                  </w:rPr>
                  <w:t>VU4S23240</w:t>
                </w:r>
                <w:r w:rsidR="00A42370">
                  <w:rPr>
                    <w:rFonts w:asciiTheme="minorHAnsi" w:hAnsiTheme="minorHAnsi" w:cstheme="minorHAnsi"/>
                    <w:spacing w:val="-2"/>
                    <w:sz w:val="18"/>
                  </w:rPr>
                  <w:t>07</w:t>
                </w:r>
              </w:p>
            </w:txbxContent>
          </v:textbox>
          <w10:wrap anchorx="page" anchory="page"/>
        </v:shape>
      </w:pict>
    </w:r>
    <w:r w:rsidR="00000000">
      <w:pict w14:anchorId="15AA45EF">
        <v:shape id="_x0000_s1026" type="#_x0000_t202" style="position:absolute;margin-left:450.05pt;margin-top:34.6pt;width:62.75pt;height:12.45pt;z-index:-15838720;mso-position-horizontal-relative:page;mso-position-vertical-relative:page" filled="f" stroked="f">
          <v:textbox inset="0,0,0,0">
            <w:txbxContent>
              <w:p w14:paraId="721E21E8" w14:textId="77777777" w:rsidR="00C60FBD" w:rsidRDefault="00000000">
                <w:pPr>
                  <w:spacing w:before="20"/>
                  <w:ind w:left="20"/>
                  <w:rPr>
                    <w:rFonts w:ascii="Trebuchet MS"/>
                    <w:sz w:val="18"/>
                  </w:rPr>
                </w:pPr>
                <w:r>
                  <w:rPr>
                    <w:rFonts w:ascii="Trebuchet MS"/>
                    <w:spacing w:val="-2"/>
                    <w:sz w:val="18"/>
                  </w:rPr>
                  <w:t>Adv</w:t>
                </w:r>
                <w:r>
                  <w:rPr>
                    <w:rFonts w:ascii="Trebuchet MS"/>
                    <w:spacing w:val="-16"/>
                    <w:sz w:val="18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spacing w:val="-1"/>
                    <w:sz w:val="18"/>
                  </w:rPr>
                  <w:t>Devops</w:t>
                </w:r>
                <w:proofErr w:type="spellEnd"/>
                <w:r>
                  <w:rPr>
                    <w:rFonts w:ascii="Trebuchet MS"/>
                    <w:spacing w:val="-16"/>
                    <w:sz w:val="18"/>
                  </w:rPr>
                  <w:t xml:space="preserve"> </w:t>
                </w:r>
                <w:r>
                  <w:rPr>
                    <w:rFonts w:ascii="Trebuchet MS"/>
                    <w:spacing w:val="-1"/>
                    <w:sz w:val="18"/>
                  </w:rPr>
                  <w:t>Lab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729E1"/>
    <w:multiLevelType w:val="hybridMultilevel"/>
    <w:tmpl w:val="A2A2B6BC"/>
    <w:lvl w:ilvl="0" w:tplc="BFFA5184">
      <w:start w:val="1"/>
      <w:numFmt w:val="decimal"/>
      <w:lvlText w:val="%1."/>
      <w:lvlJc w:val="left"/>
      <w:pPr>
        <w:ind w:left="623" w:hanging="358"/>
        <w:jc w:val="left"/>
      </w:pPr>
      <w:rPr>
        <w:rFonts w:hint="default"/>
        <w:b/>
        <w:bCs/>
        <w:spacing w:val="-2"/>
        <w:w w:val="85"/>
        <w:lang w:val="en-US" w:eastAsia="en-US" w:bidi="ar-SA"/>
      </w:rPr>
    </w:lvl>
    <w:lvl w:ilvl="1" w:tplc="9070BD44">
      <w:numFmt w:val="bullet"/>
      <w:lvlText w:val="•"/>
      <w:lvlJc w:val="left"/>
      <w:pPr>
        <w:ind w:left="1577" w:hanging="358"/>
      </w:pPr>
      <w:rPr>
        <w:rFonts w:hint="default"/>
        <w:lang w:val="en-US" w:eastAsia="en-US" w:bidi="ar-SA"/>
      </w:rPr>
    </w:lvl>
    <w:lvl w:ilvl="2" w:tplc="821CD194">
      <w:numFmt w:val="bullet"/>
      <w:lvlText w:val="•"/>
      <w:lvlJc w:val="left"/>
      <w:pPr>
        <w:ind w:left="2534" w:hanging="358"/>
      </w:pPr>
      <w:rPr>
        <w:rFonts w:hint="default"/>
        <w:lang w:val="en-US" w:eastAsia="en-US" w:bidi="ar-SA"/>
      </w:rPr>
    </w:lvl>
    <w:lvl w:ilvl="3" w:tplc="C4CA3414">
      <w:numFmt w:val="bullet"/>
      <w:lvlText w:val="•"/>
      <w:lvlJc w:val="left"/>
      <w:pPr>
        <w:ind w:left="3491" w:hanging="358"/>
      </w:pPr>
      <w:rPr>
        <w:rFonts w:hint="default"/>
        <w:lang w:val="en-US" w:eastAsia="en-US" w:bidi="ar-SA"/>
      </w:rPr>
    </w:lvl>
    <w:lvl w:ilvl="4" w:tplc="6ACEC226">
      <w:numFmt w:val="bullet"/>
      <w:lvlText w:val="•"/>
      <w:lvlJc w:val="left"/>
      <w:pPr>
        <w:ind w:left="4448" w:hanging="358"/>
      </w:pPr>
      <w:rPr>
        <w:rFonts w:hint="default"/>
        <w:lang w:val="en-US" w:eastAsia="en-US" w:bidi="ar-SA"/>
      </w:rPr>
    </w:lvl>
    <w:lvl w:ilvl="5" w:tplc="CAAA56FE">
      <w:numFmt w:val="bullet"/>
      <w:lvlText w:val="•"/>
      <w:lvlJc w:val="left"/>
      <w:pPr>
        <w:ind w:left="5405" w:hanging="358"/>
      </w:pPr>
      <w:rPr>
        <w:rFonts w:hint="default"/>
        <w:lang w:val="en-US" w:eastAsia="en-US" w:bidi="ar-SA"/>
      </w:rPr>
    </w:lvl>
    <w:lvl w:ilvl="6" w:tplc="A5DA3DDE">
      <w:numFmt w:val="bullet"/>
      <w:lvlText w:val="•"/>
      <w:lvlJc w:val="left"/>
      <w:pPr>
        <w:ind w:left="6362" w:hanging="358"/>
      </w:pPr>
      <w:rPr>
        <w:rFonts w:hint="default"/>
        <w:lang w:val="en-US" w:eastAsia="en-US" w:bidi="ar-SA"/>
      </w:rPr>
    </w:lvl>
    <w:lvl w:ilvl="7" w:tplc="BAFE4A54">
      <w:numFmt w:val="bullet"/>
      <w:lvlText w:val="•"/>
      <w:lvlJc w:val="left"/>
      <w:pPr>
        <w:ind w:left="7319" w:hanging="358"/>
      </w:pPr>
      <w:rPr>
        <w:rFonts w:hint="default"/>
        <w:lang w:val="en-US" w:eastAsia="en-US" w:bidi="ar-SA"/>
      </w:rPr>
    </w:lvl>
    <w:lvl w:ilvl="8" w:tplc="F8825F86">
      <w:numFmt w:val="bullet"/>
      <w:lvlText w:val="•"/>
      <w:lvlJc w:val="left"/>
      <w:pPr>
        <w:ind w:left="8276" w:hanging="358"/>
      </w:pPr>
      <w:rPr>
        <w:rFonts w:hint="default"/>
        <w:lang w:val="en-US" w:eastAsia="en-US" w:bidi="ar-SA"/>
      </w:rPr>
    </w:lvl>
  </w:abstractNum>
  <w:abstractNum w:abstractNumId="1" w15:restartNumberingAfterBreak="0">
    <w:nsid w:val="4AA277C0"/>
    <w:multiLevelType w:val="hybridMultilevel"/>
    <w:tmpl w:val="95E606B8"/>
    <w:lvl w:ilvl="0" w:tplc="FDBA8274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75AF960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6DD4BFB2">
      <w:numFmt w:val="bullet"/>
      <w:lvlText w:val=""/>
      <w:lvlJc w:val="left"/>
      <w:pPr>
        <w:ind w:left="226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3" w:tplc="B0E00BFA">
      <w:numFmt w:val="bullet"/>
      <w:lvlText w:val="•"/>
      <w:lvlJc w:val="left"/>
      <w:pPr>
        <w:ind w:left="3251" w:hanging="360"/>
      </w:pPr>
      <w:rPr>
        <w:rFonts w:hint="default"/>
        <w:lang w:val="en-US" w:eastAsia="en-US" w:bidi="ar-SA"/>
      </w:rPr>
    </w:lvl>
    <w:lvl w:ilvl="4" w:tplc="CDC246C6">
      <w:numFmt w:val="bullet"/>
      <w:lvlText w:val="•"/>
      <w:lvlJc w:val="left"/>
      <w:pPr>
        <w:ind w:left="4242" w:hanging="360"/>
      </w:pPr>
      <w:rPr>
        <w:rFonts w:hint="default"/>
        <w:lang w:val="en-US" w:eastAsia="en-US" w:bidi="ar-SA"/>
      </w:rPr>
    </w:lvl>
    <w:lvl w:ilvl="5" w:tplc="AC886320">
      <w:numFmt w:val="bullet"/>
      <w:lvlText w:val="•"/>
      <w:lvlJc w:val="left"/>
      <w:pPr>
        <w:ind w:left="5234" w:hanging="360"/>
      </w:pPr>
      <w:rPr>
        <w:rFonts w:hint="default"/>
        <w:lang w:val="en-US" w:eastAsia="en-US" w:bidi="ar-SA"/>
      </w:rPr>
    </w:lvl>
    <w:lvl w:ilvl="6" w:tplc="2B8864AA">
      <w:numFmt w:val="bullet"/>
      <w:lvlText w:val="•"/>
      <w:lvlJc w:val="left"/>
      <w:pPr>
        <w:ind w:left="6225" w:hanging="360"/>
      </w:pPr>
      <w:rPr>
        <w:rFonts w:hint="default"/>
        <w:lang w:val="en-US" w:eastAsia="en-US" w:bidi="ar-SA"/>
      </w:rPr>
    </w:lvl>
    <w:lvl w:ilvl="7" w:tplc="4162ACC6">
      <w:numFmt w:val="bullet"/>
      <w:lvlText w:val="•"/>
      <w:lvlJc w:val="left"/>
      <w:pPr>
        <w:ind w:left="7217" w:hanging="360"/>
      </w:pPr>
      <w:rPr>
        <w:rFonts w:hint="default"/>
        <w:lang w:val="en-US" w:eastAsia="en-US" w:bidi="ar-SA"/>
      </w:rPr>
    </w:lvl>
    <w:lvl w:ilvl="8" w:tplc="D71AB578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4F60A43"/>
    <w:multiLevelType w:val="hybridMultilevel"/>
    <w:tmpl w:val="DB8C4A48"/>
    <w:lvl w:ilvl="0" w:tplc="25188B98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0CA2D12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7FBE1F56">
      <w:numFmt w:val="bullet"/>
      <w:lvlText w:val=""/>
      <w:lvlJc w:val="left"/>
      <w:pPr>
        <w:ind w:left="226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3" w:tplc="A462F4DE">
      <w:numFmt w:val="bullet"/>
      <w:lvlText w:val="•"/>
      <w:lvlJc w:val="left"/>
      <w:pPr>
        <w:ind w:left="3251" w:hanging="360"/>
      </w:pPr>
      <w:rPr>
        <w:rFonts w:hint="default"/>
        <w:lang w:val="en-US" w:eastAsia="en-US" w:bidi="ar-SA"/>
      </w:rPr>
    </w:lvl>
    <w:lvl w:ilvl="4" w:tplc="79FE6ADE">
      <w:numFmt w:val="bullet"/>
      <w:lvlText w:val="•"/>
      <w:lvlJc w:val="left"/>
      <w:pPr>
        <w:ind w:left="4242" w:hanging="360"/>
      </w:pPr>
      <w:rPr>
        <w:rFonts w:hint="default"/>
        <w:lang w:val="en-US" w:eastAsia="en-US" w:bidi="ar-SA"/>
      </w:rPr>
    </w:lvl>
    <w:lvl w:ilvl="5" w:tplc="549ECC0A">
      <w:numFmt w:val="bullet"/>
      <w:lvlText w:val="•"/>
      <w:lvlJc w:val="left"/>
      <w:pPr>
        <w:ind w:left="5234" w:hanging="360"/>
      </w:pPr>
      <w:rPr>
        <w:rFonts w:hint="default"/>
        <w:lang w:val="en-US" w:eastAsia="en-US" w:bidi="ar-SA"/>
      </w:rPr>
    </w:lvl>
    <w:lvl w:ilvl="6" w:tplc="54ACAD5A">
      <w:numFmt w:val="bullet"/>
      <w:lvlText w:val="•"/>
      <w:lvlJc w:val="left"/>
      <w:pPr>
        <w:ind w:left="6225" w:hanging="360"/>
      </w:pPr>
      <w:rPr>
        <w:rFonts w:hint="default"/>
        <w:lang w:val="en-US" w:eastAsia="en-US" w:bidi="ar-SA"/>
      </w:rPr>
    </w:lvl>
    <w:lvl w:ilvl="7" w:tplc="EF764B14">
      <w:numFmt w:val="bullet"/>
      <w:lvlText w:val="•"/>
      <w:lvlJc w:val="left"/>
      <w:pPr>
        <w:ind w:left="7217" w:hanging="360"/>
      </w:pPr>
      <w:rPr>
        <w:rFonts w:hint="default"/>
        <w:lang w:val="en-US" w:eastAsia="en-US" w:bidi="ar-SA"/>
      </w:rPr>
    </w:lvl>
    <w:lvl w:ilvl="8" w:tplc="B9E4D3DC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0455185"/>
    <w:multiLevelType w:val="hybridMultilevel"/>
    <w:tmpl w:val="20D260AA"/>
    <w:lvl w:ilvl="0" w:tplc="EF0E8190">
      <w:start w:val="1"/>
      <w:numFmt w:val="decimal"/>
      <w:lvlText w:val="%1."/>
      <w:lvlJc w:val="left"/>
      <w:pPr>
        <w:ind w:left="510" w:hanging="204"/>
        <w:jc w:val="left"/>
      </w:pPr>
      <w:rPr>
        <w:rFonts w:ascii="Times New Roman" w:eastAsia="Times New Roman" w:hAnsi="Times New Roman" w:cs="Times New Roman" w:hint="default"/>
        <w:b/>
        <w:bCs/>
        <w:w w:val="88"/>
        <w:sz w:val="20"/>
        <w:szCs w:val="20"/>
        <w:lang w:val="en-US" w:eastAsia="en-US" w:bidi="ar-SA"/>
      </w:rPr>
    </w:lvl>
    <w:lvl w:ilvl="1" w:tplc="0494E694">
      <w:numFmt w:val="bullet"/>
      <w:lvlText w:val="•"/>
      <w:lvlJc w:val="left"/>
      <w:pPr>
        <w:ind w:left="1487" w:hanging="204"/>
      </w:pPr>
      <w:rPr>
        <w:rFonts w:hint="default"/>
        <w:lang w:val="en-US" w:eastAsia="en-US" w:bidi="ar-SA"/>
      </w:rPr>
    </w:lvl>
    <w:lvl w:ilvl="2" w:tplc="54A80AE8">
      <w:numFmt w:val="bullet"/>
      <w:lvlText w:val="•"/>
      <w:lvlJc w:val="left"/>
      <w:pPr>
        <w:ind w:left="2454" w:hanging="204"/>
      </w:pPr>
      <w:rPr>
        <w:rFonts w:hint="default"/>
        <w:lang w:val="en-US" w:eastAsia="en-US" w:bidi="ar-SA"/>
      </w:rPr>
    </w:lvl>
    <w:lvl w:ilvl="3" w:tplc="E446E0C0">
      <w:numFmt w:val="bullet"/>
      <w:lvlText w:val="•"/>
      <w:lvlJc w:val="left"/>
      <w:pPr>
        <w:ind w:left="3421" w:hanging="204"/>
      </w:pPr>
      <w:rPr>
        <w:rFonts w:hint="default"/>
        <w:lang w:val="en-US" w:eastAsia="en-US" w:bidi="ar-SA"/>
      </w:rPr>
    </w:lvl>
    <w:lvl w:ilvl="4" w:tplc="B1EAE578">
      <w:numFmt w:val="bullet"/>
      <w:lvlText w:val="•"/>
      <w:lvlJc w:val="left"/>
      <w:pPr>
        <w:ind w:left="4388" w:hanging="204"/>
      </w:pPr>
      <w:rPr>
        <w:rFonts w:hint="default"/>
        <w:lang w:val="en-US" w:eastAsia="en-US" w:bidi="ar-SA"/>
      </w:rPr>
    </w:lvl>
    <w:lvl w:ilvl="5" w:tplc="ACFEF640">
      <w:numFmt w:val="bullet"/>
      <w:lvlText w:val="•"/>
      <w:lvlJc w:val="left"/>
      <w:pPr>
        <w:ind w:left="5355" w:hanging="204"/>
      </w:pPr>
      <w:rPr>
        <w:rFonts w:hint="default"/>
        <w:lang w:val="en-US" w:eastAsia="en-US" w:bidi="ar-SA"/>
      </w:rPr>
    </w:lvl>
    <w:lvl w:ilvl="6" w:tplc="8026BC02">
      <w:numFmt w:val="bullet"/>
      <w:lvlText w:val="•"/>
      <w:lvlJc w:val="left"/>
      <w:pPr>
        <w:ind w:left="6322" w:hanging="204"/>
      </w:pPr>
      <w:rPr>
        <w:rFonts w:hint="default"/>
        <w:lang w:val="en-US" w:eastAsia="en-US" w:bidi="ar-SA"/>
      </w:rPr>
    </w:lvl>
    <w:lvl w:ilvl="7" w:tplc="39B89A3A">
      <w:numFmt w:val="bullet"/>
      <w:lvlText w:val="•"/>
      <w:lvlJc w:val="left"/>
      <w:pPr>
        <w:ind w:left="7289" w:hanging="204"/>
      </w:pPr>
      <w:rPr>
        <w:rFonts w:hint="default"/>
        <w:lang w:val="en-US" w:eastAsia="en-US" w:bidi="ar-SA"/>
      </w:rPr>
    </w:lvl>
    <w:lvl w:ilvl="8" w:tplc="28780490">
      <w:numFmt w:val="bullet"/>
      <w:lvlText w:val="•"/>
      <w:lvlJc w:val="left"/>
      <w:pPr>
        <w:ind w:left="8256" w:hanging="204"/>
      </w:pPr>
      <w:rPr>
        <w:rFonts w:hint="default"/>
        <w:lang w:val="en-US" w:eastAsia="en-US" w:bidi="ar-SA"/>
      </w:rPr>
    </w:lvl>
  </w:abstractNum>
  <w:num w:numId="1" w16cid:durableId="1718166279">
    <w:abstractNumId w:val="3"/>
  </w:num>
  <w:num w:numId="2" w16cid:durableId="829564513">
    <w:abstractNumId w:val="0"/>
  </w:num>
  <w:num w:numId="3" w16cid:durableId="262033205">
    <w:abstractNumId w:val="1"/>
  </w:num>
  <w:num w:numId="4" w16cid:durableId="17287988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7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60FBD"/>
    <w:rsid w:val="007067DA"/>
    <w:rsid w:val="00891A92"/>
    <w:rsid w:val="00A42370"/>
    <w:rsid w:val="00C6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6"/>
    <o:shapelayout v:ext="edit">
      <o:idmap v:ext="edit" data="2"/>
    </o:shapelayout>
  </w:shapeDefaults>
  <w:decimalSymbol w:val="."/>
  <w:listSeparator w:val=","/>
  <w14:docId w14:val="35603689"/>
  <w15:docId w15:val="{4A1A7A54-56FF-4616-AD81-5F78B437C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275" w:lineRule="exact"/>
      <w:ind w:left="820" w:hanging="36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line="258" w:lineRule="exact"/>
      <w:ind w:left="1540" w:hanging="36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54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4237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237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4237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237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Dark-Kernel/node-api.git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500</Words>
  <Characters>2852</Characters>
  <Application>Microsoft Office Word</Application>
  <DocSecurity>0</DocSecurity>
  <Lines>23</Lines>
  <Paragraphs>6</Paragraphs>
  <ScaleCrop>false</ScaleCrop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Siddhi Bhuvad</dc:creator>
  <cp:lastModifiedBy>Ashutosh Bansode</cp:lastModifiedBy>
  <cp:revision>2</cp:revision>
  <dcterms:created xsi:type="dcterms:W3CDTF">2024-10-13T14:54:00Z</dcterms:created>
  <dcterms:modified xsi:type="dcterms:W3CDTF">2024-10-13T15:18:00Z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2024-10-13T00:00:00Z</vt:filetime>
  </property>
</Properties>
</file>