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C0DB" w14:textId="77777777" w:rsidR="0083558A" w:rsidRDefault="0083558A">
      <w:pPr>
        <w:pStyle w:val="BodyText"/>
        <w:rPr>
          <w:sz w:val="20"/>
        </w:rPr>
      </w:pPr>
    </w:p>
    <w:p w14:paraId="52737A15" w14:textId="77777777" w:rsidR="0083558A" w:rsidRDefault="0083558A">
      <w:pPr>
        <w:pStyle w:val="BodyText"/>
        <w:rPr>
          <w:sz w:val="20"/>
        </w:rPr>
      </w:pPr>
    </w:p>
    <w:p w14:paraId="331F6061" w14:textId="77777777" w:rsidR="0083558A" w:rsidRDefault="0083558A">
      <w:pPr>
        <w:pStyle w:val="BodyText"/>
        <w:spacing w:before="10"/>
        <w:rPr>
          <w:sz w:val="15"/>
        </w:rPr>
      </w:pPr>
    </w:p>
    <w:p w14:paraId="55C14087" w14:textId="77777777" w:rsidR="0083558A" w:rsidRDefault="00000000">
      <w:pPr>
        <w:pStyle w:val="BodyText"/>
        <w:ind w:left="286"/>
        <w:rPr>
          <w:sz w:val="20"/>
        </w:rPr>
      </w:pPr>
      <w:r>
        <w:rPr>
          <w:noProof/>
          <w:sz w:val="20"/>
        </w:rPr>
        <w:drawing>
          <wp:inline distT="0" distB="0" distL="0" distR="0" wp14:anchorId="1D836BF1" wp14:editId="55D0CA40">
            <wp:extent cx="5444458" cy="585216"/>
            <wp:effectExtent l="0" t="0" r="0" b="0"/>
            <wp:docPr id="1" name="image1.jpeg" descr="WhatsApp Image 2024-08-02 at 9.32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45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C55" w14:textId="77777777" w:rsidR="0083558A" w:rsidRDefault="0083558A">
      <w:pPr>
        <w:pStyle w:val="BodyText"/>
        <w:rPr>
          <w:sz w:val="20"/>
        </w:rPr>
      </w:pPr>
    </w:p>
    <w:p w14:paraId="23A9EB4C" w14:textId="77777777" w:rsidR="0083558A" w:rsidRDefault="0083558A">
      <w:pPr>
        <w:pStyle w:val="BodyText"/>
        <w:spacing w:before="8"/>
        <w:rPr>
          <w:sz w:val="25"/>
        </w:rPr>
      </w:pPr>
    </w:p>
    <w:p w14:paraId="48B4842C" w14:textId="77777777" w:rsidR="0083558A" w:rsidRDefault="00000000">
      <w:pPr>
        <w:pStyle w:val="Heading1"/>
        <w:spacing w:before="91"/>
        <w:ind w:left="4226" w:right="3799" w:firstLine="0"/>
        <w:jc w:val="center"/>
      </w:pPr>
      <w:r>
        <w:t>Experiment</w:t>
      </w:r>
      <w:r>
        <w:rPr>
          <w:spacing w:val="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01</w:t>
      </w:r>
    </w:p>
    <w:p w14:paraId="503F635A" w14:textId="77777777" w:rsidR="0083558A" w:rsidRDefault="0083558A">
      <w:pPr>
        <w:pStyle w:val="BodyText"/>
        <w:rPr>
          <w:b/>
          <w:sz w:val="24"/>
        </w:rPr>
      </w:pPr>
    </w:p>
    <w:p w14:paraId="2AD34598" w14:textId="77777777" w:rsidR="0083558A" w:rsidRDefault="0083558A">
      <w:pPr>
        <w:pStyle w:val="BodyText"/>
        <w:rPr>
          <w:b/>
          <w:sz w:val="24"/>
        </w:rPr>
      </w:pPr>
    </w:p>
    <w:p w14:paraId="0621A027" w14:textId="77777777" w:rsidR="0083558A" w:rsidRDefault="00000000">
      <w:pPr>
        <w:pStyle w:val="BodyText"/>
        <w:spacing w:before="177" w:line="280" w:lineRule="auto"/>
        <w:ind w:left="480" w:right="454"/>
        <w:jc w:val="both"/>
      </w:pPr>
      <w:r>
        <w:rPr>
          <w:b/>
        </w:rPr>
        <w:t xml:space="preserve">Aim – </w:t>
      </w:r>
      <w:r>
        <w:t xml:space="preserve">To Understand the benefits of cloud infrastructure and </w:t>
      </w:r>
      <w:proofErr w:type="spellStart"/>
      <w:r>
        <w:t>steup</w:t>
      </w:r>
      <w:proofErr w:type="spellEnd"/>
      <w:r>
        <w:t xml:space="preserve"> AWS Cloud9 </w:t>
      </w:r>
      <w:proofErr w:type="gramStart"/>
      <w:r>
        <w:t>IDE ,</w:t>
      </w:r>
      <w:proofErr w:type="gramEnd"/>
      <w:r>
        <w:t xml:space="preserve"> Launch AWS</w:t>
      </w:r>
      <w:r>
        <w:rPr>
          <w:spacing w:val="-52"/>
        </w:rPr>
        <w:t xml:space="preserve"> </w:t>
      </w:r>
      <w:r>
        <w:t>Cloud9</w:t>
      </w:r>
      <w:r>
        <w:rPr>
          <w:spacing w:val="-6"/>
        </w:rPr>
        <w:t xml:space="preserve"> </w:t>
      </w:r>
      <w:r>
        <w:t>IDE And perform</w:t>
      </w:r>
      <w:r>
        <w:rPr>
          <w:spacing w:val="-10"/>
        </w:rPr>
        <w:t xml:space="preserve"> </w:t>
      </w:r>
      <w:r>
        <w:t>collaboration Demonstration.</w:t>
      </w:r>
    </w:p>
    <w:p w14:paraId="5309BA07" w14:textId="77777777" w:rsidR="0083558A" w:rsidRDefault="00000000">
      <w:pPr>
        <w:pStyle w:val="Heading1"/>
        <w:spacing w:before="186"/>
        <w:ind w:left="480" w:firstLine="0"/>
        <w:jc w:val="both"/>
      </w:pPr>
      <w:r>
        <w:t>Theory</w:t>
      </w:r>
      <w:r>
        <w:rPr>
          <w:spacing w:val="-2"/>
        </w:rPr>
        <w:t xml:space="preserve"> </w:t>
      </w:r>
      <w:r>
        <w:t>–</w:t>
      </w:r>
    </w:p>
    <w:p w14:paraId="373291C9" w14:textId="77777777" w:rsidR="0083558A" w:rsidRDefault="0083558A">
      <w:pPr>
        <w:pStyle w:val="BodyText"/>
        <w:spacing w:before="7"/>
        <w:rPr>
          <w:b/>
          <w:sz w:val="20"/>
        </w:rPr>
      </w:pPr>
    </w:p>
    <w:p w14:paraId="2A0F8D6F" w14:textId="77777777" w:rsidR="0083558A" w:rsidRDefault="00000000">
      <w:pPr>
        <w:pStyle w:val="BodyText"/>
        <w:ind w:left="480" w:right="447"/>
        <w:jc w:val="both"/>
      </w:pPr>
      <w:r>
        <w:t>Moving to the cloud is giving organizations of all shapes and sizes the ability to move faster, be more</w:t>
      </w:r>
      <w:r>
        <w:rPr>
          <w:spacing w:val="-52"/>
        </w:rPr>
        <w:t xml:space="preserve"> </w:t>
      </w:r>
      <w:r>
        <w:t>agile,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innovate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businesses.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completely</w:t>
      </w:r>
      <w:r>
        <w:rPr>
          <w:spacing w:val="-10"/>
        </w:rPr>
        <w:t xml:space="preserve"> </w:t>
      </w:r>
      <w:r>
        <w:t>transformed how</w:t>
      </w:r>
      <w:r>
        <w:rPr>
          <w:spacing w:val="-1"/>
        </w:rPr>
        <w:t xml:space="preserve"> </w:t>
      </w:r>
      <w:r>
        <w:t>we</w:t>
      </w:r>
      <w:r>
        <w:rPr>
          <w:spacing w:val="-53"/>
        </w:rPr>
        <w:t xml:space="preserve"> </w:t>
      </w:r>
      <w:r>
        <w:t>work, communicate, and collaborate—and is fast becoming a necessity to stay competitive in today’s</w:t>
      </w:r>
      <w:r>
        <w:rPr>
          <w:spacing w:val="1"/>
        </w:rPr>
        <w:t xml:space="preserve"> </w:t>
      </w:r>
      <w:r>
        <w:t>digital world.</w:t>
      </w:r>
    </w:p>
    <w:p w14:paraId="31B1A4C1" w14:textId="77777777" w:rsidR="0083558A" w:rsidRDefault="0083558A">
      <w:pPr>
        <w:pStyle w:val="BodyText"/>
        <w:spacing w:before="11"/>
        <w:rPr>
          <w:sz w:val="20"/>
        </w:rPr>
      </w:pPr>
    </w:p>
    <w:p w14:paraId="070A5A41" w14:textId="77777777" w:rsidR="0083558A" w:rsidRDefault="00000000">
      <w:pPr>
        <w:pStyle w:val="BodyText"/>
        <w:ind w:left="480" w:right="162"/>
        <w:jc w:val="both"/>
      </w:pPr>
      <w:r>
        <w:t>If you’re considering moving to cloud-based services and solutions, it’s not only important to understand</w:t>
      </w:r>
      <w:r>
        <w:rPr>
          <w:spacing w:val="-52"/>
        </w:rPr>
        <w:t xml:space="preserve"> </w:t>
      </w:r>
      <w:r>
        <w:t xml:space="preserve">the basics of cloud computing and how it can help you accelerate your </w:t>
      </w:r>
      <w:hyperlink r:id="rId8">
        <w:r>
          <w:rPr>
            <w:u w:val="single"/>
          </w:rPr>
          <w:t>digital transformation</w:t>
        </w:r>
        <w:r>
          <w:t xml:space="preserve">, </w:t>
        </w:r>
      </w:hyperlink>
      <w:r>
        <w:t>but also its</w:t>
      </w:r>
      <w:r>
        <w:rPr>
          <w:spacing w:val="-52"/>
        </w:rPr>
        <w:t xml:space="preserve"> </w:t>
      </w:r>
      <w:r>
        <w:t>advantages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limitations.</w:t>
      </w:r>
    </w:p>
    <w:p w14:paraId="333536CC" w14:textId="77777777" w:rsidR="0083558A" w:rsidRDefault="0083558A">
      <w:pPr>
        <w:pStyle w:val="BodyText"/>
        <w:spacing w:before="10"/>
        <w:rPr>
          <w:sz w:val="20"/>
        </w:rPr>
      </w:pPr>
    </w:p>
    <w:p w14:paraId="1B83F904" w14:textId="77777777" w:rsidR="0083558A" w:rsidRDefault="00000000">
      <w:pPr>
        <w:pStyle w:val="BodyText"/>
        <w:ind w:left="480" w:right="526"/>
        <w:jc w:val="both"/>
      </w:pPr>
      <w:r>
        <w:t>This</w:t>
      </w:r>
      <w:r>
        <w:rPr>
          <w:spacing w:val="-6"/>
        </w:rPr>
        <w:t xml:space="preserve"> </w:t>
      </w:r>
      <w:r>
        <w:t>post will</w:t>
      </w:r>
      <w:r>
        <w:rPr>
          <w:spacing w:val="-2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is,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disadvantages,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why</w:t>
      </w:r>
      <w:r>
        <w:rPr>
          <w:spacing w:val="-11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switching</w:t>
      </w:r>
      <w:r>
        <w:rPr>
          <w:spacing w:val="-7"/>
        </w:rPr>
        <w:t xml:space="preserve"> </w:t>
      </w:r>
      <w:r>
        <w:t>to cloud services.</w:t>
      </w:r>
    </w:p>
    <w:p w14:paraId="30F4DE2E" w14:textId="77777777" w:rsidR="0083558A" w:rsidRDefault="0083558A">
      <w:pPr>
        <w:pStyle w:val="BodyText"/>
        <w:spacing w:before="1"/>
        <w:rPr>
          <w:sz w:val="25"/>
        </w:rPr>
      </w:pPr>
    </w:p>
    <w:p w14:paraId="3CFC4861" w14:textId="77777777" w:rsidR="0083558A" w:rsidRDefault="00000000">
      <w:pPr>
        <w:pStyle w:val="Heading1"/>
        <w:ind w:left="480" w:firstLine="0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computing?</w:t>
      </w:r>
    </w:p>
    <w:p w14:paraId="35717786" w14:textId="77777777" w:rsidR="0083558A" w:rsidRDefault="00000000">
      <w:pPr>
        <w:pStyle w:val="BodyText"/>
        <w:spacing w:before="174" w:line="398" w:lineRule="auto"/>
        <w:ind w:left="480"/>
      </w:pPr>
      <w:r>
        <w:t>Cloud computing is a term used to describe the delivery of on-demand computing resources—hardware,</w:t>
      </w:r>
      <w:r>
        <w:rPr>
          <w:spacing w:val="-52"/>
        </w:rPr>
        <w:t xml:space="preserve"> </w:t>
      </w:r>
      <w:r>
        <w:t>storage, databases, networking, and software—to businesses and individuals via a network (usually the</w:t>
      </w:r>
      <w:r>
        <w:rPr>
          <w:spacing w:val="1"/>
        </w:rPr>
        <w:t xml:space="preserve"> </w:t>
      </w:r>
      <w:r>
        <w:t>internet).</w:t>
      </w:r>
      <w:r>
        <w:rPr>
          <w:spacing w:val="-4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enables</w:t>
      </w:r>
      <w:r>
        <w:rPr>
          <w:spacing w:val="-3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devices or IT</w:t>
      </w:r>
      <w:r>
        <w:rPr>
          <w:spacing w:val="5"/>
        </w:rPr>
        <w:t xml:space="preserve"> </w:t>
      </w:r>
      <w:r>
        <w:t>infrastructure.</w:t>
      </w:r>
    </w:p>
    <w:p w14:paraId="5D0311B1" w14:textId="77777777" w:rsidR="0083558A" w:rsidRDefault="0083558A">
      <w:pPr>
        <w:pStyle w:val="BodyText"/>
        <w:spacing w:before="5"/>
        <w:rPr>
          <w:sz w:val="20"/>
        </w:rPr>
      </w:pPr>
    </w:p>
    <w:p w14:paraId="59CA8E1D" w14:textId="77777777" w:rsidR="0083558A" w:rsidRDefault="00000000">
      <w:pPr>
        <w:pStyle w:val="BodyText"/>
        <w:spacing w:line="398" w:lineRule="auto"/>
        <w:ind w:left="480" w:right="74"/>
      </w:pP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 of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t>continues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consumers</w:t>
      </w:r>
      <w:r>
        <w:rPr>
          <w:spacing w:val="-2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access to online services, it has become more difficult for companies to continue operating their</w:t>
      </w:r>
      <w:r>
        <w:rPr>
          <w:spacing w:val="1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in-house computing</w:t>
      </w:r>
      <w:r>
        <w:rPr>
          <w:spacing w:val="-7"/>
        </w:rPr>
        <w:t xml:space="preserve"> </w:t>
      </w:r>
      <w:r>
        <w:t>servers.</w:t>
      </w:r>
    </w:p>
    <w:p w14:paraId="4ABACE12" w14:textId="77777777" w:rsidR="0083558A" w:rsidRDefault="0083558A">
      <w:pPr>
        <w:pStyle w:val="BodyText"/>
        <w:spacing w:before="6"/>
        <w:rPr>
          <w:sz w:val="20"/>
        </w:rPr>
      </w:pPr>
    </w:p>
    <w:p w14:paraId="7B8052B7" w14:textId="77777777" w:rsidR="0083558A" w:rsidRDefault="00000000">
      <w:pPr>
        <w:pStyle w:val="BodyText"/>
        <w:spacing w:line="398" w:lineRule="auto"/>
        <w:ind w:left="480" w:right="293"/>
        <w:jc w:val="both"/>
      </w:pPr>
      <w:r>
        <w:t>Similar to the way you check your email inbox online through a web browser, cloud computing enables</w:t>
      </w:r>
      <w:r>
        <w:rPr>
          <w:spacing w:val="-52"/>
        </w:rPr>
        <w:t xml:space="preserve"> </w:t>
      </w:r>
      <w:r>
        <w:t>companies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there’s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connection.</w:t>
      </w:r>
    </w:p>
    <w:p w14:paraId="04F22FF1" w14:textId="77777777" w:rsidR="0083558A" w:rsidRDefault="00000000">
      <w:pPr>
        <w:pStyle w:val="BodyText"/>
        <w:spacing w:before="1" w:line="398" w:lineRule="auto"/>
        <w:ind w:left="480" w:right="259"/>
        <w:jc w:val="both"/>
      </w:pPr>
      <w:r>
        <w:t>Cloud services are also typically managed and maintained by a third-party service provider, allowing IT</w:t>
      </w:r>
      <w:r>
        <w:rPr>
          <w:spacing w:val="-52"/>
        </w:rPr>
        <w:t xml:space="preserve"> </w:t>
      </w:r>
      <w:r>
        <w:t>teams to rapidly adjust compute and storage without having to pay upfront infrastructure costs or set up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 yet</w:t>
      </w:r>
      <w:r>
        <w:rPr>
          <w:spacing w:val="1"/>
        </w:rPr>
        <w:t xml:space="preserve"> </w:t>
      </w:r>
      <w:r>
        <w:t>more systems and applications.</w:t>
      </w:r>
    </w:p>
    <w:p w14:paraId="5A25F4F6" w14:textId="77777777" w:rsidR="0083558A" w:rsidRDefault="0083558A">
      <w:pPr>
        <w:spacing w:line="398" w:lineRule="auto"/>
        <w:jc w:val="both"/>
        <w:sectPr w:rsidR="0083558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20" w:right="1380" w:bottom="900" w:left="960" w:header="787" w:footer="714" w:gutter="0"/>
          <w:pgNumType w:start="1"/>
          <w:cols w:space="720"/>
        </w:sectPr>
      </w:pPr>
    </w:p>
    <w:p w14:paraId="7D3354FC" w14:textId="77777777" w:rsidR="0083558A" w:rsidRDefault="00000000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85"/>
      </w:pPr>
      <w:hyperlink r:id="rId15">
        <w:r>
          <w:rPr>
            <w:b/>
            <w:u w:val="thick"/>
          </w:rPr>
          <w:t>infrastructure</w:t>
        </w:r>
        <w:r>
          <w:rPr>
            <w:b/>
            <w:spacing w:val="-6"/>
            <w:u w:val="thick"/>
          </w:rPr>
          <w:t xml:space="preserve"> </w:t>
        </w:r>
        <w:r>
          <w:rPr>
            <w:b/>
            <w:u w:val="thick"/>
          </w:rPr>
          <w:t>as</w:t>
        </w:r>
        <w:r>
          <w:rPr>
            <w:b/>
            <w:spacing w:val="-9"/>
            <w:u w:val="thick"/>
          </w:rPr>
          <w:t xml:space="preserve"> </w:t>
        </w:r>
        <w:r>
          <w:rPr>
            <w:b/>
            <w:u w:val="thick"/>
          </w:rPr>
          <w:t>a</w:t>
        </w:r>
        <w:r>
          <w:rPr>
            <w:b/>
            <w:spacing w:val="-7"/>
            <w:u w:val="thick"/>
          </w:rPr>
          <w:t xml:space="preserve"> </w:t>
        </w:r>
        <w:r>
          <w:rPr>
            <w:b/>
            <w:u w:val="thick"/>
          </w:rPr>
          <w:t>service</w:t>
        </w:r>
        <w:r>
          <w:rPr>
            <w:b/>
            <w:spacing w:val="-7"/>
          </w:rPr>
          <w:t xml:space="preserve"> </w:t>
        </w:r>
      </w:hyperlink>
      <w:r>
        <w:rPr>
          <w:b/>
        </w:rPr>
        <w:t>(IaaS)</w:t>
      </w:r>
      <w:r>
        <w:t>:</w:t>
      </w:r>
      <w:r>
        <w:rPr>
          <w:spacing w:val="-4"/>
        </w:rPr>
        <w:t xml:space="preserve"> </w:t>
      </w:r>
      <w:r>
        <w:t>on-demand</w:t>
      </w:r>
      <w:r>
        <w:rPr>
          <w:spacing w:val="-4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compute,</w:t>
      </w:r>
      <w:r>
        <w:rPr>
          <w:spacing w:val="-8"/>
        </w:rPr>
        <w:t xml:space="preserve"> </w:t>
      </w:r>
      <w:r>
        <w:t>storage,</w:t>
      </w:r>
      <w:r>
        <w:rPr>
          <w:spacing w:val="-2"/>
        </w:rPr>
        <w:t xml:space="preserve"> </w:t>
      </w:r>
      <w:r>
        <w:t>networking,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virtualization</w:t>
      </w:r>
    </w:p>
    <w:p w14:paraId="35503CA9" w14:textId="77777777" w:rsidR="0083558A" w:rsidRDefault="00000000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169" w:line="396" w:lineRule="auto"/>
        <w:ind w:right="1219" w:hanging="363"/>
      </w:pPr>
      <w:hyperlink r:id="rId16">
        <w:r>
          <w:rPr>
            <w:b/>
            <w:u w:val="thick"/>
          </w:rPr>
          <w:t>platform as a service</w:t>
        </w:r>
        <w:r>
          <w:rPr>
            <w:b/>
          </w:rPr>
          <w:t xml:space="preserve"> </w:t>
        </w:r>
      </w:hyperlink>
      <w:r>
        <w:rPr>
          <w:b/>
        </w:rPr>
        <w:t>(PaaS)</w:t>
      </w:r>
      <w:r>
        <w:t>: hardware and software resources needed for cloud application</w:t>
      </w:r>
      <w:r>
        <w:rPr>
          <w:spacing w:val="-53"/>
        </w:rPr>
        <w:t xml:space="preserve"> </w:t>
      </w:r>
      <w:r>
        <w:t>development</w:t>
      </w:r>
    </w:p>
    <w:p w14:paraId="6233F5A3" w14:textId="77777777" w:rsidR="0083558A" w:rsidRDefault="00000000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3" w:line="400" w:lineRule="auto"/>
        <w:ind w:right="430" w:hanging="363"/>
      </w:pPr>
      <w:r>
        <w:rPr>
          <w:b/>
        </w:rPr>
        <w:t>software as a service (SaaS)</w:t>
      </w:r>
      <w:r>
        <w:t>: full-application stack as a cloud service, including the maintenance and</w:t>
      </w:r>
      <w:r>
        <w:rPr>
          <w:spacing w:val="-52"/>
        </w:rPr>
        <w:t xml:space="preserve"> </w:t>
      </w:r>
      <w:r>
        <w:t>management from</w:t>
      </w:r>
      <w:r>
        <w:rPr>
          <w:spacing w:val="-10"/>
        </w:rPr>
        <w:t xml:space="preserve"> </w:t>
      </w:r>
      <w:r>
        <w:t>underlying</w:t>
      </w:r>
      <w:r>
        <w:rPr>
          <w:spacing w:val="-7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software</w:t>
      </w:r>
    </w:p>
    <w:p w14:paraId="7E634AAC" w14:textId="77777777" w:rsidR="0083558A" w:rsidRDefault="0083558A">
      <w:pPr>
        <w:pStyle w:val="BodyText"/>
        <w:spacing w:before="9"/>
        <w:rPr>
          <w:sz w:val="33"/>
        </w:rPr>
      </w:pPr>
    </w:p>
    <w:p w14:paraId="4234AE3B" w14:textId="77777777" w:rsidR="0083558A" w:rsidRDefault="00000000">
      <w:pPr>
        <w:pStyle w:val="Heading1"/>
        <w:ind w:left="480" w:firstLine="0"/>
        <w:jc w:val="both"/>
      </w:pPr>
      <w:r>
        <w:t>Benefits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</w:t>
      </w:r>
    </w:p>
    <w:p w14:paraId="7A0CF01C" w14:textId="77777777" w:rsidR="0083558A" w:rsidRDefault="0083558A">
      <w:pPr>
        <w:pStyle w:val="BodyText"/>
        <w:spacing w:before="9"/>
        <w:rPr>
          <w:b/>
          <w:sz w:val="35"/>
        </w:rPr>
      </w:pPr>
    </w:p>
    <w:p w14:paraId="5D646AD7" w14:textId="77777777" w:rsidR="0083558A" w:rsidRDefault="00000000">
      <w:pPr>
        <w:pStyle w:val="ListParagraph"/>
        <w:numPr>
          <w:ilvl w:val="1"/>
          <w:numId w:val="2"/>
        </w:numPr>
        <w:tabs>
          <w:tab w:val="left" w:pos="1921"/>
        </w:tabs>
        <w:ind w:hanging="361"/>
        <w:rPr>
          <w:b/>
        </w:rPr>
      </w:pPr>
      <w:r>
        <w:rPr>
          <w:b/>
        </w:rPr>
        <w:t>Faster</w:t>
      </w:r>
      <w:r>
        <w:rPr>
          <w:b/>
          <w:spacing w:val="-3"/>
        </w:rPr>
        <w:t xml:space="preserve"> </w:t>
      </w:r>
      <w:r>
        <w:rPr>
          <w:b/>
        </w:rPr>
        <w:t>time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8"/>
        </w:rPr>
        <w:t xml:space="preserve"> </w:t>
      </w:r>
      <w:r>
        <w:rPr>
          <w:b/>
        </w:rPr>
        <w:t>market</w:t>
      </w:r>
    </w:p>
    <w:p w14:paraId="70639FEE" w14:textId="77777777" w:rsidR="0083558A" w:rsidRDefault="0083558A">
      <w:pPr>
        <w:pStyle w:val="BodyText"/>
        <w:rPr>
          <w:b/>
          <w:sz w:val="24"/>
        </w:rPr>
      </w:pPr>
    </w:p>
    <w:p w14:paraId="38FB67E5" w14:textId="77777777" w:rsidR="0083558A" w:rsidRDefault="0083558A">
      <w:pPr>
        <w:pStyle w:val="BodyText"/>
        <w:spacing w:before="1"/>
        <w:rPr>
          <w:b/>
        </w:rPr>
      </w:pPr>
    </w:p>
    <w:p w14:paraId="1FCD8E8A" w14:textId="77777777" w:rsidR="0083558A" w:rsidRDefault="00000000">
      <w:pPr>
        <w:pStyle w:val="BodyText"/>
        <w:spacing w:line="398" w:lineRule="auto"/>
        <w:ind w:left="480" w:right="223"/>
        <w:jc w:val="both"/>
      </w:pPr>
      <w:r>
        <w:t>You can spin up new instances or retire them in seconds, allowing developers to accelerate development</w:t>
      </w:r>
      <w:r>
        <w:rPr>
          <w:spacing w:val="-52"/>
        </w:rPr>
        <w:t xml:space="preserve"> </w:t>
      </w:r>
      <w:r>
        <w:t>with quick deployments. Cloud computing supports new innovations by making it easy to test new ideas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applications without</w:t>
      </w:r>
      <w:r>
        <w:rPr>
          <w:spacing w:val="-4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slow</w:t>
      </w:r>
      <w:r>
        <w:rPr>
          <w:spacing w:val="-9"/>
        </w:rPr>
        <w:t xml:space="preserve"> </w:t>
      </w:r>
      <w:r>
        <w:t>procurement</w:t>
      </w:r>
      <w:r>
        <w:rPr>
          <w:spacing w:val="1"/>
        </w:rPr>
        <w:t xml:space="preserve"> </w:t>
      </w:r>
      <w:r>
        <w:t>processes.</w:t>
      </w:r>
    </w:p>
    <w:p w14:paraId="2BE20F83" w14:textId="77777777" w:rsidR="0083558A" w:rsidRDefault="0083558A">
      <w:pPr>
        <w:pStyle w:val="BodyText"/>
        <w:spacing w:before="1"/>
        <w:rPr>
          <w:sz w:val="20"/>
        </w:rPr>
      </w:pPr>
    </w:p>
    <w:p w14:paraId="1A79E417" w14:textId="77777777" w:rsidR="0083558A" w:rsidRDefault="00000000">
      <w:pPr>
        <w:pStyle w:val="Heading1"/>
        <w:numPr>
          <w:ilvl w:val="1"/>
          <w:numId w:val="2"/>
        </w:numPr>
        <w:tabs>
          <w:tab w:val="left" w:pos="1921"/>
        </w:tabs>
        <w:ind w:hanging="361"/>
      </w:pPr>
      <w:r>
        <w:rPr>
          <w:spacing w:val="-1"/>
        </w:rPr>
        <w:t>Scalability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flexibility</w:t>
      </w:r>
    </w:p>
    <w:p w14:paraId="5130157B" w14:textId="77777777" w:rsidR="0083558A" w:rsidRDefault="0083558A">
      <w:pPr>
        <w:pStyle w:val="BodyText"/>
        <w:rPr>
          <w:b/>
          <w:sz w:val="24"/>
        </w:rPr>
      </w:pPr>
    </w:p>
    <w:p w14:paraId="3CB4E254" w14:textId="77777777" w:rsidR="0083558A" w:rsidRDefault="0083558A">
      <w:pPr>
        <w:pStyle w:val="BodyText"/>
        <w:spacing w:before="3"/>
        <w:rPr>
          <w:b/>
        </w:rPr>
      </w:pPr>
    </w:p>
    <w:p w14:paraId="025B97C5" w14:textId="77777777" w:rsidR="0083558A" w:rsidRDefault="00000000">
      <w:pPr>
        <w:pStyle w:val="BodyText"/>
        <w:spacing w:line="398" w:lineRule="auto"/>
        <w:ind w:left="480" w:right="167"/>
        <w:jc w:val="both"/>
      </w:pPr>
      <w:r>
        <w:t>Cloud computing gives your business more flexibility. You can quickly scale resources and storage up to</w:t>
      </w:r>
      <w:r>
        <w:rPr>
          <w:spacing w:val="-53"/>
        </w:rPr>
        <w:t xml:space="preserve"> </w:t>
      </w:r>
      <w:r>
        <w:t>meet business demands without</w:t>
      </w:r>
      <w:r>
        <w:rPr>
          <w:spacing w:val="4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to invest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infrastructure.</w:t>
      </w:r>
    </w:p>
    <w:p w14:paraId="0EDA1F96" w14:textId="77777777" w:rsidR="0083558A" w:rsidRDefault="0083558A">
      <w:pPr>
        <w:pStyle w:val="BodyText"/>
        <w:spacing w:before="10"/>
        <w:rPr>
          <w:sz w:val="20"/>
        </w:rPr>
      </w:pPr>
    </w:p>
    <w:p w14:paraId="60FA67C1" w14:textId="77777777" w:rsidR="0083558A" w:rsidRDefault="00000000">
      <w:pPr>
        <w:pStyle w:val="BodyText"/>
        <w:spacing w:line="400" w:lineRule="auto"/>
        <w:ind w:left="480"/>
      </w:pPr>
      <w:r>
        <w:t>Companies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infrastructure needed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levels.</w:t>
      </w:r>
      <w:r>
        <w:rPr>
          <w:spacing w:val="-52"/>
        </w:rPr>
        <w:t xml:space="preserve"> </w:t>
      </w:r>
      <w:r>
        <w:t>Likewise,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scale down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aren’t</w:t>
      </w:r>
      <w:r>
        <w:rPr>
          <w:spacing w:val="1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used.</w:t>
      </w:r>
    </w:p>
    <w:p w14:paraId="016B32AE" w14:textId="77777777" w:rsidR="0083558A" w:rsidRDefault="0083558A">
      <w:pPr>
        <w:pStyle w:val="BodyText"/>
        <w:rPr>
          <w:sz w:val="24"/>
        </w:rPr>
      </w:pPr>
    </w:p>
    <w:p w14:paraId="0883EF57" w14:textId="77777777" w:rsidR="0083558A" w:rsidRDefault="0083558A">
      <w:pPr>
        <w:pStyle w:val="BodyText"/>
        <w:spacing w:before="3"/>
        <w:rPr>
          <w:sz w:val="20"/>
        </w:rPr>
      </w:pPr>
    </w:p>
    <w:p w14:paraId="4881A3F0" w14:textId="77777777" w:rsidR="0083558A" w:rsidRDefault="00000000">
      <w:pPr>
        <w:pStyle w:val="Heading1"/>
        <w:numPr>
          <w:ilvl w:val="1"/>
          <w:numId w:val="2"/>
        </w:numPr>
        <w:tabs>
          <w:tab w:val="left" w:pos="1921"/>
        </w:tabs>
        <w:ind w:hanging="361"/>
      </w:pPr>
      <w:r>
        <w:t>Advanced</w:t>
      </w:r>
      <w:r>
        <w:rPr>
          <w:spacing w:val="-4"/>
        </w:rPr>
        <w:t xml:space="preserve"> </w:t>
      </w:r>
      <w:r>
        <w:t>security</w:t>
      </w:r>
    </w:p>
    <w:p w14:paraId="307B1088" w14:textId="77777777" w:rsidR="0083558A" w:rsidRDefault="0083558A">
      <w:pPr>
        <w:pStyle w:val="BodyText"/>
        <w:rPr>
          <w:b/>
          <w:sz w:val="24"/>
        </w:rPr>
      </w:pPr>
    </w:p>
    <w:p w14:paraId="7C360792" w14:textId="77777777" w:rsidR="0083558A" w:rsidRDefault="0083558A">
      <w:pPr>
        <w:pStyle w:val="BodyText"/>
        <w:spacing w:before="9"/>
        <w:rPr>
          <w:b/>
          <w:sz w:val="21"/>
        </w:rPr>
      </w:pPr>
    </w:p>
    <w:p w14:paraId="3FCD67E5" w14:textId="77777777" w:rsidR="0083558A" w:rsidRDefault="00000000">
      <w:pPr>
        <w:pStyle w:val="BodyText"/>
        <w:spacing w:before="1" w:line="398" w:lineRule="auto"/>
        <w:ind w:left="480" w:right="197"/>
      </w:pPr>
      <w:r>
        <w:t>Despite</w:t>
      </w:r>
      <w:r>
        <w:rPr>
          <w:spacing w:val="-6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perceptions,</w:t>
      </w:r>
      <w:r>
        <w:rPr>
          <w:spacing w:val="-2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computing</w:t>
      </w:r>
      <w:r>
        <w:rPr>
          <w:spacing w:val="-1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actually</w:t>
      </w:r>
      <w:r>
        <w:rPr>
          <w:spacing w:val="-10"/>
        </w:rPr>
        <w:t xml:space="preserve"> </w:t>
      </w:r>
      <w:r>
        <w:t>strengthen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posture</w:t>
      </w:r>
      <w:r>
        <w:rPr>
          <w:spacing w:val="-2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depth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breadth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maintenance,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management.</w:t>
      </w:r>
    </w:p>
    <w:p w14:paraId="46179FC5" w14:textId="77777777" w:rsidR="0083558A" w:rsidRDefault="0083558A">
      <w:pPr>
        <w:pStyle w:val="BodyText"/>
        <w:rPr>
          <w:sz w:val="24"/>
        </w:rPr>
      </w:pPr>
    </w:p>
    <w:p w14:paraId="135931C5" w14:textId="77777777" w:rsidR="0083558A" w:rsidRDefault="00000000">
      <w:pPr>
        <w:pStyle w:val="Heading1"/>
        <w:numPr>
          <w:ilvl w:val="1"/>
          <w:numId w:val="2"/>
        </w:numPr>
        <w:tabs>
          <w:tab w:val="left" w:pos="1921"/>
        </w:tabs>
        <w:spacing w:before="197"/>
        <w:ind w:hanging="361"/>
      </w:pPr>
      <w:r>
        <w:t>Data</w:t>
      </w:r>
      <w:r>
        <w:rPr>
          <w:spacing w:val="-6"/>
        </w:rPr>
        <w:t xml:space="preserve"> </w:t>
      </w:r>
      <w:r>
        <w:t>loss prevention</w:t>
      </w:r>
    </w:p>
    <w:p w14:paraId="5FD706F1" w14:textId="77777777" w:rsidR="0083558A" w:rsidRDefault="0083558A">
      <w:pPr>
        <w:pStyle w:val="BodyText"/>
        <w:rPr>
          <w:b/>
          <w:sz w:val="24"/>
        </w:rPr>
      </w:pPr>
    </w:p>
    <w:p w14:paraId="5732241D" w14:textId="77777777" w:rsidR="0083558A" w:rsidRDefault="0083558A">
      <w:pPr>
        <w:pStyle w:val="BodyText"/>
        <w:spacing w:before="10"/>
        <w:rPr>
          <w:b/>
          <w:sz w:val="21"/>
        </w:rPr>
      </w:pPr>
    </w:p>
    <w:p w14:paraId="39A06133" w14:textId="77777777" w:rsidR="0083558A" w:rsidRDefault="00000000">
      <w:pPr>
        <w:pStyle w:val="BodyText"/>
        <w:spacing w:line="398" w:lineRule="auto"/>
        <w:ind w:left="480" w:right="160"/>
        <w:jc w:val="both"/>
      </w:pPr>
      <w:r>
        <w:t>Cloud providers offer backup and disaster recovery features. Storing data in the cloud rather than locally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event 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emergency,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malfunction,</w:t>
      </w:r>
      <w:r>
        <w:rPr>
          <w:spacing w:val="-2"/>
        </w:rPr>
        <w:t xml:space="preserve"> </w:t>
      </w:r>
      <w:r>
        <w:t>malicious</w:t>
      </w:r>
      <w:r>
        <w:rPr>
          <w:spacing w:val="-5"/>
        </w:rPr>
        <w:t xml:space="preserve"> </w:t>
      </w:r>
      <w:r>
        <w:t>threats,</w:t>
      </w:r>
      <w:r>
        <w:rPr>
          <w:spacing w:val="-5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 simple user</w:t>
      </w:r>
      <w:r>
        <w:rPr>
          <w:spacing w:val="1"/>
        </w:rPr>
        <w:t xml:space="preserve"> </w:t>
      </w:r>
      <w:r>
        <w:t>error.</w:t>
      </w:r>
    </w:p>
    <w:p w14:paraId="58BDB43F" w14:textId="77777777" w:rsidR="0083558A" w:rsidRDefault="0083558A">
      <w:pPr>
        <w:spacing w:line="398" w:lineRule="auto"/>
        <w:jc w:val="both"/>
        <w:sectPr w:rsidR="0083558A">
          <w:pgSz w:w="12240" w:h="15840"/>
          <w:pgMar w:top="1420" w:right="1380" w:bottom="900" w:left="960" w:header="787" w:footer="714" w:gutter="0"/>
          <w:cols w:space="720"/>
        </w:sectPr>
      </w:pPr>
    </w:p>
    <w:p w14:paraId="00B8C31C" w14:textId="77777777" w:rsidR="0083558A" w:rsidRDefault="00000000">
      <w:pPr>
        <w:pStyle w:val="BodyText"/>
        <w:spacing w:before="46"/>
        <w:ind w:left="180" w:right="8262"/>
        <w:rPr>
          <w:rFonts w:ascii="Calibri"/>
        </w:rPr>
      </w:pPr>
      <w:r>
        <w:rPr>
          <w:rFonts w:ascii="Calibri"/>
        </w:rPr>
        <w:lastRenderedPageBreak/>
        <w:t>Steps:</w:t>
      </w:r>
    </w:p>
    <w:p w14:paraId="4B21C411" w14:textId="77777777" w:rsidR="0083558A" w:rsidRDefault="00000000">
      <w:pPr>
        <w:pStyle w:val="BodyText"/>
        <w:spacing w:before="180"/>
        <w:ind w:left="180" w:right="8262"/>
        <w:rPr>
          <w:rFonts w:ascii="Calibri"/>
        </w:rPr>
      </w:pPr>
      <w:r>
        <w:rPr>
          <w:rFonts w:ascii="Calibri"/>
        </w:rPr>
        <w:t>1.</w:t>
      </w:r>
    </w:p>
    <w:p w14:paraId="696B912C" w14:textId="77777777" w:rsidR="0083558A" w:rsidRDefault="00000000">
      <w:pPr>
        <w:pStyle w:val="BodyText"/>
        <w:spacing w:before="11"/>
        <w:rPr>
          <w:rFonts w:ascii="Calibri"/>
          <w:sz w:val="23"/>
        </w:rPr>
      </w:pPr>
      <w:r>
        <w:pict w14:anchorId="45EBE0F3">
          <v:group id="_x0000_s2062" style="position:absolute;margin-left:71.95pt;margin-top:16.6pt;width:415.1pt;height:192pt;z-index:-15728640;mso-wrap-distance-left:0;mso-wrap-distance-right:0;mso-position-horizontal-relative:page" coordorigin="1439,332" coordsize="8302,3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1455;top:346;width:8272;height:3810">
              <v:imagedata r:id="rId17" o:title=""/>
            </v:shape>
            <v:rect id="_x0000_s2063" style="position:absolute;left:1447;top:339;width:8287;height:3825" filled="f" strokecolor="#d9d9d9"/>
            <w10:wrap type="topAndBottom" anchorx="page"/>
          </v:group>
        </w:pict>
      </w:r>
    </w:p>
    <w:p w14:paraId="5EAD37D9" w14:textId="77777777" w:rsidR="0083558A" w:rsidRDefault="0083558A">
      <w:pPr>
        <w:pStyle w:val="BodyText"/>
        <w:rPr>
          <w:rFonts w:ascii="Calibri"/>
        </w:rPr>
      </w:pPr>
    </w:p>
    <w:p w14:paraId="36446B21" w14:textId="77777777" w:rsidR="0083558A" w:rsidRDefault="0083558A">
      <w:pPr>
        <w:pStyle w:val="BodyText"/>
        <w:rPr>
          <w:rFonts w:ascii="Calibri"/>
        </w:rPr>
      </w:pPr>
    </w:p>
    <w:p w14:paraId="79CEAF05" w14:textId="77777777" w:rsidR="0083558A" w:rsidRDefault="0083558A">
      <w:pPr>
        <w:pStyle w:val="BodyText"/>
        <w:spacing w:before="4"/>
        <w:rPr>
          <w:rFonts w:ascii="Calibri"/>
          <w:sz w:val="27"/>
        </w:rPr>
      </w:pPr>
    </w:p>
    <w:p w14:paraId="091D5173" w14:textId="77777777" w:rsidR="0083558A" w:rsidRDefault="00000000">
      <w:pPr>
        <w:pStyle w:val="BodyText"/>
        <w:ind w:left="180"/>
        <w:rPr>
          <w:rFonts w:ascii="Calibri"/>
        </w:rPr>
      </w:pPr>
      <w:r>
        <w:rPr>
          <w:rFonts w:ascii="Calibri"/>
        </w:rPr>
        <w:t>2.</w:t>
      </w:r>
    </w:p>
    <w:p w14:paraId="44CA5B5B" w14:textId="77777777" w:rsidR="0083558A" w:rsidRDefault="00000000">
      <w:pPr>
        <w:pStyle w:val="BodyText"/>
        <w:spacing w:before="3"/>
        <w:rPr>
          <w:rFonts w:ascii="Calibri"/>
          <w:sz w:val="10"/>
        </w:rPr>
      </w:pPr>
      <w:r>
        <w:pict w14:anchorId="0521B31B">
          <v:group id="_x0000_s2056" style="position:absolute;margin-left:71.95pt;margin-top:8.25pt;width:413.5pt;height:187.3pt;z-index:-15728128;mso-wrap-distance-left:0;mso-wrap-distance-right:0;mso-position-horizontal-relative:page" coordorigin="1439,165" coordsize="8270,3746">
            <v:shape id="_x0000_s2061" type="#_x0000_t75" style="position:absolute;left:1455;top:179;width:8240;height:3716">
              <v:imagedata r:id="rId18" o:title=""/>
            </v:shape>
            <v:rect id="_x0000_s2060" style="position:absolute;left:1447;top:172;width:8255;height:3731" filled="f" strokecolor="#d9d9d9"/>
            <v:shape id="_x0000_s2059" style="position:absolute;left:3715;top:2381;width:5590;height:670" coordorigin="3715,2382" coordsize="5590,670" o:spt="100" adj="0,,0" path="m3725,2382r-10,l3715,2980r10,l3725,2382xm9305,2382r-50,l9255,2412r20,l9275,2441r,549l9275,2992r-5500,l3775,2990r5500,l9275,2441r-20,l9255,2980r-5540,l3715,2990r,2l3715,3020r,2l3715,3052r5590,l9305,3022r-30,l9275,3020r30,l9305,2992r,-580l9305,2382xe" fillcolor="#7c7c7c" stroked="f">
              <v:fill opacity="32896f"/>
              <v:stroke joinstyle="round"/>
              <v:formulas/>
              <v:path arrowok="t" o:connecttype="segments"/>
            </v:shape>
            <v:rect id="_x0000_s2058" style="position:absolute;left:3725;top:2370;width:5530;height:609" stroked="f"/>
            <v:rect id="_x0000_s2057" style="position:absolute;left:3725;top:2370;width:5530;height:609" filled="f" strokecolor="#efefef" strokeweight="3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78E0CAB4" wp14:editId="62CD488F">
            <wp:simplePos x="0" y="0"/>
            <wp:positionH relativeFrom="page">
              <wp:posOffset>869950</wp:posOffset>
            </wp:positionH>
            <wp:positionV relativeFrom="paragraph">
              <wp:posOffset>2576033</wp:posOffset>
            </wp:positionV>
            <wp:extent cx="5135590" cy="235743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590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F7CD7" w14:textId="77777777" w:rsidR="0083558A" w:rsidRDefault="0083558A">
      <w:pPr>
        <w:pStyle w:val="BodyText"/>
        <w:spacing w:before="3"/>
        <w:rPr>
          <w:rFonts w:ascii="Calibri"/>
          <w:sz w:val="6"/>
        </w:rPr>
      </w:pPr>
    </w:p>
    <w:p w14:paraId="2D050239" w14:textId="77777777" w:rsidR="0083558A" w:rsidRDefault="0083558A">
      <w:pPr>
        <w:rPr>
          <w:rFonts w:ascii="Calibri"/>
          <w:sz w:val="6"/>
        </w:rPr>
        <w:sectPr w:rsidR="0083558A">
          <w:headerReference w:type="default" r:id="rId20"/>
          <w:footerReference w:type="default" r:id="rId21"/>
          <w:pgSz w:w="11920" w:h="16850"/>
          <w:pgMar w:top="1360" w:right="1660" w:bottom="280" w:left="1260" w:header="763" w:footer="0" w:gutter="0"/>
          <w:cols w:space="720"/>
        </w:sectPr>
      </w:pPr>
    </w:p>
    <w:p w14:paraId="34330E70" w14:textId="77777777" w:rsidR="0083558A" w:rsidRDefault="00000000">
      <w:pPr>
        <w:pStyle w:val="BodyText"/>
        <w:rPr>
          <w:rFonts w:ascii="Calibri"/>
          <w:sz w:val="20"/>
        </w:rPr>
      </w:pPr>
      <w:r>
        <w:lastRenderedPageBreak/>
        <w:pict w14:anchorId="786588D0">
          <v:group id="_x0000_s2053" style="position:absolute;margin-left:72.7pt;margin-top:117.65pt;width:469.5pt;height:210pt;z-index:15730176;mso-position-horizontal-relative:page;mso-position-vertical-relative:page" coordorigin="1454,2353" coordsize="9390,4200">
            <v:shape id="_x0000_s2055" type="#_x0000_t75" style="position:absolute;left:1470;top:2369;width:9360;height:4170">
              <v:imagedata r:id="rId22" o:title=""/>
            </v:shape>
            <v:rect id="_x0000_s2054" style="position:absolute;left:1462;top:2361;width:9375;height:4185" filled="f" strokecolor="#d9d9d9"/>
            <w10:wrap anchorx="page" anchory="page"/>
          </v:group>
        </w:pict>
      </w:r>
      <w:r>
        <w:pict w14:anchorId="6A3E7EDC">
          <v:group id="_x0000_s2050" style="position:absolute;margin-left:71.95pt;margin-top:364.15pt;width:469.5pt;height:206.5pt;z-index:15730688;mso-position-horizontal-relative:page;mso-position-vertical-relative:page" coordorigin="1439,7283" coordsize="9390,4130">
            <v:shape id="_x0000_s2052" type="#_x0000_t75" style="position:absolute;left:1455;top:7298;width:9360;height:4100">
              <v:imagedata r:id="rId23" o:title=""/>
            </v:shape>
            <v:rect id="_x0000_s2051" style="position:absolute;left:1447;top:7291;width:9375;height:4115" filled="f" strokecolor="#d9d9d9"/>
            <w10:wrap anchorx="page" anchory="page"/>
          </v:group>
        </w:pict>
      </w:r>
    </w:p>
    <w:p w14:paraId="25BDAE57" w14:textId="77777777" w:rsidR="0083558A" w:rsidRDefault="0083558A">
      <w:pPr>
        <w:pStyle w:val="BodyText"/>
        <w:rPr>
          <w:rFonts w:ascii="Calibri"/>
          <w:sz w:val="20"/>
        </w:rPr>
      </w:pPr>
    </w:p>
    <w:p w14:paraId="78D5F64D" w14:textId="77777777" w:rsidR="0083558A" w:rsidRDefault="0083558A">
      <w:pPr>
        <w:pStyle w:val="BodyText"/>
        <w:rPr>
          <w:rFonts w:ascii="Calibri"/>
          <w:sz w:val="20"/>
        </w:rPr>
      </w:pPr>
    </w:p>
    <w:p w14:paraId="4356D8BD" w14:textId="77777777" w:rsidR="0083558A" w:rsidRDefault="0083558A">
      <w:pPr>
        <w:pStyle w:val="BodyText"/>
        <w:rPr>
          <w:rFonts w:ascii="Calibri"/>
          <w:sz w:val="20"/>
        </w:rPr>
      </w:pPr>
    </w:p>
    <w:p w14:paraId="75C5B2BC" w14:textId="77777777" w:rsidR="0083558A" w:rsidRDefault="0083558A">
      <w:pPr>
        <w:pStyle w:val="BodyText"/>
        <w:rPr>
          <w:rFonts w:ascii="Calibri"/>
          <w:sz w:val="20"/>
        </w:rPr>
      </w:pPr>
    </w:p>
    <w:p w14:paraId="3C66BB9A" w14:textId="77777777" w:rsidR="0083558A" w:rsidRDefault="0083558A">
      <w:pPr>
        <w:pStyle w:val="BodyText"/>
        <w:rPr>
          <w:rFonts w:ascii="Calibri"/>
          <w:sz w:val="20"/>
        </w:rPr>
      </w:pPr>
    </w:p>
    <w:p w14:paraId="4C37CC99" w14:textId="77777777" w:rsidR="0083558A" w:rsidRDefault="0083558A">
      <w:pPr>
        <w:pStyle w:val="BodyText"/>
        <w:rPr>
          <w:rFonts w:ascii="Calibri"/>
          <w:sz w:val="20"/>
        </w:rPr>
      </w:pPr>
    </w:p>
    <w:p w14:paraId="13B0F8A1" w14:textId="77777777" w:rsidR="0083558A" w:rsidRDefault="0083558A">
      <w:pPr>
        <w:pStyle w:val="BodyText"/>
        <w:rPr>
          <w:rFonts w:ascii="Calibri"/>
          <w:sz w:val="20"/>
        </w:rPr>
      </w:pPr>
    </w:p>
    <w:p w14:paraId="073EF350" w14:textId="77777777" w:rsidR="0083558A" w:rsidRDefault="0083558A">
      <w:pPr>
        <w:pStyle w:val="BodyText"/>
        <w:rPr>
          <w:rFonts w:ascii="Calibri"/>
          <w:sz w:val="20"/>
        </w:rPr>
      </w:pPr>
    </w:p>
    <w:p w14:paraId="1508E7BB" w14:textId="77777777" w:rsidR="0083558A" w:rsidRDefault="0083558A">
      <w:pPr>
        <w:pStyle w:val="BodyText"/>
        <w:rPr>
          <w:rFonts w:ascii="Calibri"/>
          <w:sz w:val="20"/>
        </w:rPr>
      </w:pPr>
    </w:p>
    <w:p w14:paraId="11AEB618" w14:textId="77777777" w:rsidR="0083558A" w:rsidRDefault="0083558A">
      <w:pPr>
        <w:pStyle w:val="BodyText"/>
        <w:rPr>
          <w:rFonts w:ascii="Calibri"/>
          <w:sz w:val="20"/>
        </w:rPr>
      </w:pPr>
    </w:p>
    <w:p w14:paraId="768C834B" w14:textId="77777777" w:rsidR="0083558A" w:rsidRDefault="0083558A">
      <w:pPr>
        <w:pStyle w:val="BodyText"/>
        <w:rPr>
          <w:rFonts w:ascii="Calibri"/>
          <w:sz w:val="20"/>
        </w:rPr>
      </w:pPr>
    </w:p>
    <w:p w14:paraId="0795C684" w14:textId="77777777" w:rsidR="0083558A" w:rsidRDefault="0083558A">
      <w:pPr>
        <w:pStyle w:val="BodyText"/>
        <w:rPr>
          <w:rFonts w:ascii="Calibri"/>
          <w:sz w:val="20"/>
        </w:rPr>
      </w:pPr>
    </w:p>
    <w:p w14:paraId="17ED6995" w14:textId="77777777" w:rsidR="0083558A" w:rsidRDefault="0083558A">
      <w:pPr>
        <w:pStyle w:val="BodyText"/>
        <w:rPr>
          <w:rFonts w:ascii="Calibri"/>
          <w:sz w:val="20"/>
        </w:rPr>
      </w:pPr>
    </w:p>
    <w:p w14:paraId="09F83261" w14:textId="77777777" w:rsidR="0083558A" w:rsidRDefault="0083558A">
      <w:pPr>
        <w:pStyle w:val="BodyText"/>
        <w:rPr>
          <w:rFonts w:ascii="Calibri"/>
          <w:sz w:val="20"/>
        </w:rPr>
      </w:pPr>
    </w:p>
    <w:p w14:paraId="11B15E07" w14:textId="77777777" w:rsidR="0083558A" w:rsidRDefault="0083558A">
      <w:pPr>
        <w:pStyle w:val="BodyText"/>
        <w:rPr>
          <w:rFonts w:ascii="Calibri"/>
          <w:sz w:val="20"/>
        </w:rPr>
      </w:pPr>
    </w:p>
    <w:p w14:paraId="5C70DB27" w14:textId="77777777" w:rsidR="0083558A" w:rsidRDefault="0083558A">
      <w:pPr>
        <w:pStyle w:val="BodyText"/>
        <w:rPr>
          <w:rFonts w:ascii="Calibri"/>
          <w:sz w:val="20"/>
        </w:rPr>
      </w:pPr>
    </w:p>
    <w:p w14:paraId="7094523D" w14:textId="77777777" w:rsidR="0083558A" w:rsidRDefault="0083558A">
      <w:pPr>
        <w:pStyle w:val="BodyText"/>
        <w:rPr>
          <w:rFonts w:ascii="Calibri"/>
          <w:sz w:val="20"/>
        </w:rPr>
      </w:pPr>
    </w:p>
    <w:p w14:paraId="0523DDA8" w14:textId="77777777" w:rsidR="0083558A" w:rsidRDefault="0083558A">
      <w:pPr>
        <w:pStyle w:val="BodyText"/>
        <w:rPr>
          <w:rFonts w:ascii="Calibri"/>
          <w:sz w:val="20"/>
        </w:rPr>
      </w:pPr>
    </w:p>
    <w:p w14:paraId="4BFB344C" w14:textId="77777777" w:rsidR="0083558A" w:rsidRDefault="0083558A">
      <w:pPr>
        <w:pStyle w:val="BodyText"/>
        <w:rPr>
          <w:rFonts w:ascii="Calibri"/>
          <w:sz w:val="20"/>
        </w:rPr>
      </w:pPr>
    </w:p>
    <w:p w14:paraId="7F121F46" w14:textId="77777777" w:rsidR="0083558A" w:rsidRDefault="0083558A">
      <w:pPr>
        <w:pStyle w:val="BodyText"/>
        <w:rPr>
          <w:rFonts w:ascii="Calibri"/>
          <w:sz w:val="20"/>
        </w:rPr>
      </w:pPr>
    </w:p>
    <w:p w14:paraId="7546AE32" w14:textId="77777777" w:rsidR="0083558A" w:rsidRDefault="0083558A">
      <w:pPr>
        <w:pStyle w:val="BodyText"/>
        <w:rPr>
          <w:rFonts w:ascii="Calibri"/>
          <w:sz w:val="20"/>
        </w:rPr>
      </w:pPr>
    </w:p>
    <w:p w14:paraId="3395B86A" w14:textId="77777777" w:rsidR="0083558A" w:rsidRDefault="0083558A">
      <w:pPr>
        <w:pStyle w:val="BodyText"/>
        <w:rPr>
          <w:rFonts w:ascii="Calibri"/>
          <w:sz w:val="20"/>
        </w:rPr>
      </w:pPr>
    </w:p>
    <w:p w14:paraId="11D084EA" w14:textId="77777777" w:rsidR="0083558A" w:rsidRDefault="0083558A">
      <w:pPr>
        <w:pStyle w:val="BodyText"/>
        <w:rPr>
          <w:rFonts w:ascii="Calibri"/>
          <w:sz w:val="20"/>
        </w:rPr>
      </w:pPr>
    </w:p>
    <w:p w14:paraId="0787C6A6" w14:textId="77777777" w:rsidR="0083558A" w:rsidRDefault="0083558A">
      <w:pPr>
        <w:pStyle w:val="BodyText"/>
        <w:rPr>
          <w:rFonts w:ascii="Calibri"/>
          <w:sz w:val="20"/>
        </w:rPr>
      </w:pPr>
    </w:p>
    <w:p w14:paraId="7EDC8646" w14:textId="77777777" w:rsidR="0083558A" w:rsidRDefault="0083558A">
      <w:pPr>
        <w:pStyle w:val="BodyText"/>
        <w:rPr>
          <w:rFonts w:ascii="Calibri"/>
          <w:sz w:val="20"/>
        </w:rPr>
      </w:pPr>
    </w:p>
    <w:p w14:paraId="6D181F91" w14:textId="77777777" w:rsidR="0083558A" w:rsidRDefault="0083558A">
      <w:pPr>
        <w:pStyle w:val="BodyText"/>
        <w:rPr>
          <w:rFonts w:ascii="Calibri"/>
          <w:sz w:val="20"/>
        </w:rPr>
      </w:pPr>
    </w:p>
    <w:p w14:paraId="517FEC7E" w14:textId="77777777" w:rsidR="0083558A" w:rsidRDefault="0083558A">
      <w:pPr>
        <w:pStyle w:val="BodyText"/>
        <w:rPr>
          <w:rFonts w:ascii="Calibri"/>
          <w:sz w:val="20"/>
        </w:rPr>
      </w:pPr>
    </w:p>
    <w:p w14:paraId="33A0907D" w14:textId="77777777" w:rsidR="0083558A" w:rsidRDefault="0083558A">
      <w:pPr>
        <w:pStyle w:val="BodyText"/>
        <w:rPr>
          <w:rFonts w:ascii="Calibri"/>
          <w:sz w:val="20"/>
        </w:rPr>
      </w:pPr>
    </w:p>
    <w:p w14:paraId="31D3E8C6" w14:textId="77777777" w:rsidR="0083558A" w:rsidRDefault="0083558A">
      <w:pPr>
        <w:pStyle w:val="BodyText"/>
        <w:rPr>
          <w:rFonts w:ascii="Calibri"/>
          <w:sz w:val="20"/>
        </w:rPr>
      </w:pPr>
    </w:p>
    <w:p w14:paraId="2995B3D8" w14:textId="77777777" w:rsidR="0083558A" w:rsidRDefault="0083558A">
      <w:pPr>
        <w:pStyle w:val="BodyText"/>
        <w:rPr>
          <w:rFonts w:ascii="Calibri"/>
          <w:sz w:val="20"/>
        </w:rPr>
      </w:pPr>
    </w:p>
    <w:p w14:paraId="6F213CFC" w14:textId="77777777" w:rsidR="0083558A" w:rsidRDefault="0083558A">
      <w:pPr>
        <w:pStyle w:val="BodyText"/>
        <w:rPr>
          <w:rFonts w:ascii="Calibri"/>
          <w:sz w:val="20"/>
        </w:rPr>
      </w:pPr>
    </w:p>
    <w:p w14:paraId="692D6F61" w14:textId="77777777" w:rsidR="0083558A" w:rsidRDefault="0083558A">
      <w:pPr>
        <w:pStyle w:val="BodyText"/>
        <w:rPr>
          <w:rFonts w:ascii="Calibri"/>
          <w:sz w:val="20"/>
        </w:rPr>
      </w:pPr>
    </w:p>
    <w:p w14:paraId="0F16C25E" w14:textId="77777777" w:rsidR="0083558A" w:rsidRDefault="0083558A">
      <w:pPr>
        <w:pStyle w:val="BodyText"/>
        <w:rPr>
          <w:rFonts w:ascii="Calibri"/>
          <w:sz w:val="20"/>
        </w:rPr>
      </w:pPr>
    </w:p>
    <w:p w14:paraId="772B59BA" w14:textId="77777777" w:rsidR="0083558A" w:rsidRDefault="0083558A">
      <w:pPr>
        <w:pStyle w:val="BodyText"/>
        <w:rPr>
          <w:rFonts w:ascii="Calibri"/>
          <w:sz w:val="20"/>
        </w:rPr>
      </w:pPr>
    </w:p>
    <w:p w14:paraId="551E1CA5" w14:textId="77777777" w:rsidR="0083558A" w:rsidRDefault="0083558A">
      <w:pPr>
        <w:pStyle w:val="BodyText"/>
        <w:rPr>
          <w:rFonts w:ascii="Calibri"/>
          <w:sz w:val="20"/>
        </w:rPr>
      </w:pPr>
    </w:p>
    <w:p w14:paraId="7F3DCB51" w14:textId="77777777" w:rsidR="0083558A" w:rsidRDefault="0083558A">
      <w:pPr>
        <w:pStyle w:val="BodyText"/>
        <w:rPr>
          <w:rFonts w:ascii="Calibri"/>
          <w:sz w:val="20"/>
        </w:rPr>
      </w:pPr>
    </w:p>
    <w:p w14:paraId="00ADD96B" w14:textId="77777777" w:rsidR="0083558A" w:rsidRDefault="0083558A">
      <w:pPr>
        <w:pStyle w:val="BodyText"/>
        <w:rPr>
          <w:rFonts w:ascii="Calibri"/>
          <w:sz w:val="20"/>
        </w:rPr>
      </w:pPr>
    </w:p>
    <w:p w14:paraId="287A7C12" w14:textId="77777777" w:rsidR="0083558A" w:rsidRDefault="0083558A">
      <w:pPr>
        <w:pStyle w:val="BodyText"/>
        <w:rPr>
          <w:rFonts w:ascii="Calibri"/>
          <w:sz w:val="20"/>
        </w:rPr>
      </w:pPr>
    </w:p>
    <w:p w14:paraId="7DF679BB" w14:textId="77777777" w:rsidR="0083558A" w:rsidRDefault="0083558A">
      <w:pPr>
        <w:pStyle w:val="BodyText"/>
        <w:rPr>
          <w:rFonts w:ascii="Calibri"/>
          <w:sz w:val="20"/>
        </w:rPr>
      </w:pPr>
    </w:p>
    <w:p w14:paraId="73A8F34E" w14:textId="77777777" w:rsidR="0083558A" w:rsidRDefault="0083558A">
      <w:pPr>
        <w:pStyle w:val="BodyText"/>
        <w:rPr>
          <w:rFonts w:ascii="Calibri"/>
          <w:sz w:val="20"/>
        </w:rPr>
      </w:pPr>
    </w:p>
    <w:p w14:paraId="338ADD04" w14:textId="77777777" w:rsidR="0083558A" w:rsidRDefault="0083558A">
      <w:pPr>
        <w:pStyle w:val="BodyText"/>
        <w:rPr>
          <w:rFonts w:ascii="Calibri"/>
          <w:sz w:val="20"/>
        </w:rPr>
      </w:pPr>
    </w:p>
    <w:p w14:paraId="714DA8A9" w14:textId="77777777" w:rsidR="0083558A" w:rsidRDefault="0083558A">
      <w:pPr>
        <w:pStyle w:val="BodyText"/>
        <w:rPr>
          <w:rFonts w:ascii="Calibri"/>
          <w:sz w:val="20"/>
        </w:rPr>
      </w:pPr>
    </w:p>
    <w:p w14:paraId="4B4C3CCD" w14:textId="77777777" w:rsidR="0083558A" w:rsidRDefault="0083558A">
      <w:pPr>
        <w:pStyle w:val="BodyText"/>
        <w:spacing w:before="5"/>
        <w:rPr>
          <w:rFonts w:ascii="Calibri"/>
          <w:sz w:val="27"/>
        </w:rPr>
      </w:pPr>
    </w:p>
    <w:p w14:paraId="46C56368" w14:textId="77777777" w:rsidR="0083558A" w:rsidRDefault="00000000">
      <w:pPr>
        <w:pStyle w:val="ListParagraph"/>
        <w:numPr>
          <w:ilvl w:val="0"/>
          <w:numId w:val="1"/>
        </w:numPr>
        <w:tabs>
          <w:tab w:val="left" w:pos="900"/>
          <w:tab w:val="left" w:pos="901"/>
        </w:tabs>
        <w:spacing w:before="101" w:line="256" w:lineRule="auto"/>
        <w:ind w:right="113"/>
      </w:pPr>
      <w:proofErr w:type="gramStart"/>
      <w:r>
        <w:t>Conclusion :</w:t>
      </w:r>
      <w:proofErr w:type="gramEnd"/>
      <w:r>
        <w:t xml:space="preserve"> We have studied benefits of cloud infrastructure and successfully setup AWS</w:t>
      </w:r>
      <w:r>
        <w:rPr>
          <w:spacing w:val="-52"/>
        </w:rPr>
        <w:t xml:space="preserve"> </w:t>
      </w:r>
      <w:r>
        <w:t>cloud9</w:t>
      </w:r>
      <w:r>
        <w:rPr>
          <w:spacing w:val="-5"/>
        </w:rPr>
        <w:t xml:space="preserve"> </w:t>
      </w:r>
      <w:r>
        <w:t>IDE.</w:t>
      </w:r>
    </w:p>
    <w:sectPr w:rsidR="0083558A">
      <w:headerReference w:type="default" r:id="rId24"/>
      <w:footerReference w:type="default" r:id="rId25"/>
      <w:pgSz w:w="11920" w:h="16850"/>
      <w:pgMar w:top="1360" w:right="1660" w:bottom="280" w:left="126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FB639" w14:textId="77777777" w:rsidR="0073447C" w:rsidRDefault="0073447C">
      <w:r>
        <w:separator/>
      </w:r>
    </w:p>
  </w:endnote>
  <w:endnote w:type="continuationSeparator" w:id="0">
    <w:p w14:paraId="623F3227" w14:textId="77777777" w:rsidR="0073447C" w:rsidRDefault="0073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E5FA2" w14:textId="77777777" w:rsidR="002D6EF3" w:rsidRDefault="002D6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66E41" w14:textId="77777777" w:rsidR="0083558A" w:rsidRDefault="00000000">
    <w:pPr>
      <w:pStyle w:val="BodyText"/>
      <w:spacing w:line="14" w:lineRule="auto"/>
      <w:rPr>
        <w:sz w:val="20"/>
      </w:rPr>
    </w:pPr>
    <w:r>
      <w:pict w14:anchorId="0993B27C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745.3pt;width:65.05pt;height:13.05pt;z-index:-15842816;mso-position-horizontal-relative:page;mso-position-vertical-relative:page" filled="f" stroked="f">
          <v:textbox inset="0,0,0,0">
            <w:txbxContent>
              <w:p w14:paraId="7A0CE05C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0232F6B9">
        <v:shape id="_x0000_s1031" type="#_x0000_t202" style="position:absolute;margin-left:510.9pt;margin-top:745.3pt;width:30.35pt;height:13.05pt;z-index:-15842304;mso-position-horizontal-relative:page;mso-position-vertical-relative:page" filled="f" stroked="f">
          <v:textbox inset="0,0,0,0">
            <w:txbxContent>
              <w:p w14:paraId="61EFBF5B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TEIT-B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76AFA" w14:textId="77777777" w:rsidR="002D6EF3" w:rsidRDefault="002D6EF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4F7D" w14:textId="77777777" w:rsidR="0083558A" w:rsidRDefault="0083558A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C2F10" w14:textId="77777777" w:rsidR="0083558A" w:rsidRDefault="0083558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D0936" w14:textId="77777777" w:rsidR="0073447C" w:rsidRDefault="0073447C">
      <w:r>
        <w:separator/>
      </w:r>
    </w:p>
  </w:footnote>
  <w:footnote w:type="continuationSeparator" w:id="0">
    <w:p w14:paraId="272409B6" w14:textId="77777777" w:rsidR="0073447C" w:rsidRDefault="0073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2AE44" w14:textId="77777777" w:rsidR="002D6EF3" w:rsidRDefault="002D6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A4B5D" w14:textId="77777777" w:rsidR="0083558A" w:rsidRDefault="00000000">
    <w:pPr>
      <w:pStyle w:val="BodyText"/>
      <w:spacing w:line="14" w:lineRule="auto"/>
      <w:rPr>
        <w:sz w:val="20"/>
      </w:rPr>
    </w:pPr>
    <w:r>
      <w:pict w14:anchorId="14CF42B7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8.35pt;width:102.85pt;height:13.05pt;z-index:-15843840;mso-position-horizontal-relative:page;mso-position-vertical-relative:page" filled="f" stroked="f">
          <v:textbox inset="0,0,0,0">
            <w:txbxContent>
              <w:p w14:paraId="5845865F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Tanvee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Mohan</w:t>
                </w:r>
                <w:r>
                  <w:rPr>
                    <w:rFonts w:ascii="Calibri"/>
                    <w:spacing w:val="-8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3F32FB">
        <v:shape id="_x0000_s1033" type="#_x0000_t202" style="position:absolute;margin-left:463.85pt;margin-top:38.35pt;width:77.15pt;height:13.05pt;z-index:-15843328;mso-position-horizontal-relative:page;mso-position-vertical-relative:page" filled="f" stroked="f">
          <v:textbox inset="0,0,0,0">
            <w:txbxContent>
              <w:p w14:paraId="193A5A05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11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98EEB" w14:textId="77777777" w:rsidR="002D6EF3" w:rsidRDefault="002D6E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ECB12" w14:textId="0840DFB3" w:rsidR="0083558A" w:rsidRDefault="002D6EF3">
    <w:pPr>
      <w:pStyle w:val="BodyText"/>
      <w:spacing w:line="14" w:lineRule="auto"/>
      <w:rPr>
        <w:sz w:val="20"/>
      </w:rPr>
    </w:pPr>
    <w:r>
      <w:pict w14:anchorId="5C430FF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63.4pt;margin-top:37.15pt;width:70.2pt;height:20.45pt;z-index:-15841280;mso-position-horizontal-relative:page;mso-position-vertical-relative:page" filled="f" stroked="f">
          <v:textbox inset="0,0,0,0">
            <w:txbxContent>
              <w:p w14:paraId="671F8FFA" w14:textId="77D3C634" w:rsidR="0083558A" w:rsidRPr="002D6EF3" w:rsidRDefault="002D6EF3">
                <w:pPr>
                  <w:pStyle w:val="BodyText"/>
                  <w:spacing w:line="245" w:lineRule="exact"/>
                  <w:ind w:left="20"/>
                  <w:rPr>
                    <w:rFonts w:ascii="Calibri"/>
                    <w:lang w:val="en-IN"/>
                  </w:rPr>
                </w:pPr>
                <w:r>
                  <w:rPr>
                    <w:rFonts w:ascii="Calibri"/>
                    <w:lang w:val="en-IN"/>
                  </w:rPr>
                  <w:t>Sakshi Bansode</w:t>
                </w:r>
              </w:p>
            </w:txbxContent>
          </v:textbox>
          <w10:wrap anchorx="page" anchory="page"/>
        </v:shape>
      </w:pict>
    </w:r>
    <w:r w:rsidR="00000000">
      <w:pict w14:anchorId="782FC91B">
        <v:shape id="_x0000_s1030" type="#_x0000_t202" style="position:absolute;margin-left:71pt;margin-top:37.15pt;width:65.05pt;height:13.05pt;z-index:-15841792;mso-position-horizontal-relative:page;mso-position-vertical-relative:page" filled="f" stroked="f">
          <v:textbox inset="0,0,0,0">
            <w:txbxContent>
              <w:p w14:paraId="499E5EE8" w14:textId="35BFF076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</w:t>
                </w:r>
                <w:r w:rsidR="002D6EF3">
                  <w:rPr>
                    <w:rFonts w:ascii="Calibri"/>
                  </w:rPr>
                  <w:t>07</w:t>
                </w:r>
              </w:p>
            </w:txbxContent>
          </v:textbox>
          <w10:wrap anchorx="page" anchory="page"/>
        </v:shape>
      </w:pict>
    </w:r>
    <w:r w:rsidR="00000000">
      <w:pict w14:anchorId="13C84A94">
        <v:shape id="_x0000_s1028" type="#_x0000_t202" style="position:absolute;margin-left:447.05pt;margin-top:37.15pt;width:77.3pt;height:13.05pt;z-index:-15840768;mso-position-horizontal-relative:page;mso-position-vertical-relative:page" filled="f" stroked="f">
          <v:textbox inset="0,0,0,0">
            <w:txbxContent>
              <w:p w14:paraId="6AAD104C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5B55" w14:textId="77777777" w:rsidR="0083558A" w:rsidRDefault="00000000">
    <w:pPr>
      <w:pStyle w:val="BodyText"/>
      <w:spacing w:line="14" w:lineRule="auto"/>
      <w:rPr>
        <w:sz w:val="20"/>
      </w:rPr>
    </w:pPr>
    <w:r>
      <w:pict w14:anchorId="05E1CD1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5pt;width:65.05pt;height:13.05pt;z-index:-15840256;mso-position-horizontal-relative:page;mso-position-vertical-relative:page" filled="f" stroked="f">
          <v:textbox inset="0,0,0,0">
            <w:txbxContent>
              <w:p w14:paraId="03E5185B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VU4S2324015</w:t>
                </w:r>
              </w:p>
            </w:txbxContent>
          </v:textbox>
          <w10:wrap anchorx="page" anchory="page"/>
        </v:shape>
      </w:pict>
    </w:r>
    <w:r>
      <w:pict w14:anchorId="42848241">
        <v:shape id="_x0000_s1026" type="#_x0000_t202" style="position:absolute;margin-left:263.4pt;margin-top:37.15pt;width:68.6pt;height:13.05pt;z-index:-15839744;mso-position-horizontal-relative:page;mso-position-vertical-relative:page" filled="f" stroked="f">
          <v:textbox inset="0,0,0,0">
            <w:txbxContent>
              <w:p w14:paraId="77A97CF2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Tanvee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Waikar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085CE3A">
        <v:shape id="_x0000_s1025" type="#_x0000_t202" style="position:absolute;margin-left:447.05pt;margin-top:37.15pt;width:77.3pt;height:13.05pt;z-index:-15839232;mso-position-horizontal-relative:page;mso-position-vertical-relative:page" filled="f" stroked="f">
          <v:textbox inset="0,0,0,0">
            <w:txbxContent>
              <w:p w14:paraId="62885945" w14:textId="77777777" w:rsidR="0083558A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Advance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DevOps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6505"/>
    <w:multiLevelType w:val="hybridMultilevel"/>
    <w:tmpl w:val="61B6D714"/>
    <w:lvl w:ilvl="0" w:tplc="9C6C72FA">
      <w:numFmt w:val="bullet"/>
      <w:lvlText w:val=""/>
      <w:lvlJc w:val="left"/>
      <w:pPr>
        <w:ind w:left="480" w:hanging="366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6B7AA7EE">
      <w:start w:val="1"/>
      <w:numFmt w:val="decimal"/>
      <w:lvlText w:val="%2.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CDDE7E22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6908F9CC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 w:tplc="AB80FC6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33826B4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6" w:tplc="20F268E8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 w:tplc="0726A9C4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70ACD3C8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4C476C"/>
    <w:multiLevelType w:val="hybridMultilevel"/>
    <w:tmpl w:val="76BC986C"/>
    <w:lvl w:ilvl="0" w:tplc="CF881C8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64C52E0"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2" w:tplc="B42C6B3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 w:tplc="D4263822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4" w:tplc="E7146CE8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7FDC781A"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 w:tplc="ECE82AE8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618235D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8" w:tplc="E7C2BE54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</w:abstractNum>
  <w:num w:numId="1" w16cid:durableId="1867861944">
    <w:abstractNumId w:val="1"/>
  </w:num>
  <w:num w:numId="2" w16cid:durableId="128885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558A"/>
    <w:rsid w:val="002831D9"/>
    <w:rsid w:val="002D6EF3"/>
    <w:rsid w:val="0073447C"/>
    <w:rsid w:val="0083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E633DA5"/>
  <w15:docId w15:val="{DF246A88-27FB-4356-8897-1F6DB0D4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2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E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EF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E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EF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learn/what-is-digital-transformation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yperlink" Target="https://cloud.google.com/learn/what-is-paas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learn/what-is-iaas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Ashutosh Bansode</cp:lastModifiedBy>
  <cp:revision>2</cp:revision>
  <dcterms:created xsi:type="dcterms:W3CDTF">2024-10-13T14:54:00Z</dcterms:created>
  <dcterms:modified xsi:type="dcterms:W3CDTF">2024-10-13T15:14:00Z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2024-10-13T00:00:00Z</vt:filetime>
  </property>
</Properties>
</file>