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291" w14:textId="43AAB053" w:rsidR="002A73A1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2: Implement Prompt Engineering Approaches: Interview Approach, Chain of Thought (Co),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1DC4688B" w14:textId="719E0E68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Pr="001C4309">
        <w:rPr>
          <w:rFonts w:ascii="Times New Roman" w:hAnsi="Times New Roman" w:cs="Times New Roman"/>
          <w:b/>
          <w:bCs/>
          <w:sz w:val="24"/>
          <w:szCs w:val="24"/>
          <w:lang w:val="en-US"/>
        </w:rPr>
        <w:t>Sakshi Lokhande</w:t>
      </w:r>
    </w:p>
    <w:p w14:paraId="0AFC2A78" w14:textId="31842364" w:rsid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541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</w:p>
    <w:p w14:paraId="12EB62A2" w14:textId="32311FE4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</w:t>
      </w:r>
    </w:p>
    <w:p w14:paraId="2CB33A51" w14:textId="43F694E7" w:rsidR="002A73A1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Class: TY CSE AI B</w:t>
      </w:r>
    </w:p>
    <w:p w14:paraId="2125D6B5" w14:textId="77777777" w:rsidR="001C4309" w:rsidRP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43E82F68" w14:textId="063B4070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69EACF73" w14:textId="4F0A148B" w:rsidR="002A73A1" w:rsidRPr="001C4309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</w:r>
      <w:r w:rsidRPr="001058FC">
        <w:rPr>
          <w:rFonts w:ascii="Times New Roman" w:hAnsi="Times New Roman" w:cs="Times New Roman"/>
        </w:rPr>
        <w:lastRenderedPageBreak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1C4309"/>
    <w:rsid w:val="002A73A1"/>
    <w:rsid w:val="005225FB"/>
    <w:rsid w:val="007217A0"/>
    <w:rsid w:val="008A0CC5"/>
    <w:rsid w:val="00CA1C63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Sakshi Lokhande</cp:lastModifiedBy>
  <cp:revision>3</cp:revision>
  <dcterms:created xsi:type="dcterms:W3CDTF">2026-03-10T13:40:00Z</dcterms:created>
  <dcterms:modified xsi:type="dcterms:W3CDTF">2026-03-24T04:52:00Z</dcterms:modified>
</cp:coreProperties>
</file>