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B3FC" w14:textId="3011F6C4" w:rsidR="006A2A6D" w:rsidRPr="006A2A6D" w:rsidRDefault="006A2A6D" w:rsidP="006A2A6D">
      <w:pPr>
        <w:pStyle w:val="Heading1"/>
        <w:spacing w:before="0"/>
        <w:jc w:val="center"/>
        <w:rPr>
          <w:color w:val="auto"/>
          <w:sz w:val="36"/>
          <w:szCs w:val="36"/>
        </w:rPr>
      </w:pPr>
      <w:r w:rsidRPr="006A2A6D">
        <w:rPr>
          <w:color w:val="auto"/>
          <w:sz w:val="36"/>
          <w:szCs w:val="36"/>
        </w:rPr>
        <w:t>Assignment No. 4</w:t>
      </w:r>
    </w:p>
    <w:p w14:paraId="577754B0" w14:textId="39EEE4C9" w:rsidR="00921FD1" w:rsidRDefault="00000000" w:rsidP="006A2A6D">
      <w:pPr>
        <w:pStyle w:val="Heading1"/>
        <w:spacing w:before="0"/>
        <w:jc w:val="center"/>
        <w:rPr>
          <w:color w:val="auto"/>
        </w:rPr>
      </w:pPr>
      <w:r w:rsidRPr="006A2A6D">
        <w:rPr>
          <w:color w:val="auto"/>
        </w:rPr>
        <w:t>Named Entity Recognition (NER)</w:t>
      </w:r>
    </w:p>
    <w:p w14:paraId="34B8EFE8" w14:textId="36985DD7" w:rsidR="006A2A6D" w:rsidRPr="006A2A6D" w:rsidRDefault="006A2A6D" w:rsidP="006A2A6D">
      <w:pPr>
        <w:spacing w:after="0"/>
        <w:rPr>
          <w:sz w:val="24"/>
          <w:szCs w:val="24"/>
        </w:rPr>
      </w:pPr>
      <w:r w:rsidRPr="006A2A6D">
        <w:rPr>
          <w:sz w:val="24"/>
          <w:szCs w:val="24"/>
        </w:rPr>
        <w:t>Sakshi Lokhande</w:t>
      </w:r>
    </w:p>
    <w:p w14:paraId="69014057" w14:textId="3C4EF8C4" w:rsidR="006A2A6D" w:rsidRPr="006A2A6D" w:rsidRDefault="006A2A6D" w:rsidP="006A2A6D">
      <w:pPr>
        <w:spacing w:after="0"/>
        <w:rPr>
          <w:sz w:val="24"/>
          <w:szCs w:val="24"/>
        </w:rPr>
      </w:pPr>
      <w:r w:rsidRPr="006A2A6D">
        <w:rPr>
          <w:sz w:val="24"/>
          <w:szCs w:val="24"/>
        </w:rPr>
        <w:t>Roll no: 382021</w:t>
      </w:r>
    </w:p>
    <w:p w14:paraId="6CB4A783" w14:textId="2E0770C4" w:rsidR="006A2A6D" w:rsidRPr="006A2A6D" w:rsidRDefault="006A2A6D" w:rsidP="006A2A6D">
      <w:pPr>
        <w:spacing w:after="0"/>
        <w:rPr>
          <w:sz w:val="24"/>
          <w:szCs w:val="24"/>
        </w:rPr>
      </w:pPr>
      <w:r w:rsidRPr="006A2A6D">
        <w:rPr>
          <w:sz w:val="24"/>
          <w:szCs w:val="24"/>
        </w:rPr>
        <w:t>PRN: 22310541</w:t>
      </w:r>
    </w:p>
    <w:p w14:paraId="6F36FE9B" w14:textId="76CAA8BD" w:rsidR="006A2A6D" w:rsidRPr="006A2A6D" w:rsidRDefault="006A2A6D" w:rsidP="006A2A6D">
      <w:pPr>
        <w:spacing w:after="0"/>
        <w:rPr>
          <w:sz w:val="24"/>
          <w:szCs w:val="24"/>
        </w:rPr>
      </w:pPr>
      <w:r w:rsidRPr="006A2A6D">
        <w:rPr>
          <w:sz w:val="24"/>
          <w:szCs w:val="24"/>
        </w:rPr>
        <w:t>Div: B</w:t>
      </w:r>
    </w:p>
    <w:p w14:paraId="17F8CE57" w14:textId="77777777" w:rsidR="00921FD1" w:rsidRPr="006A2A6D" w:rsidRDefault="00921FD1"/>
    <w:p w14:paraId="3F109062" w14:textId="77777777" w:rsidR="00921FD1" w:rsidRPr="006A2A6D" w:rsidRDefault="00000000" w:rsidP="00EB256C">
      <w:pPr>
        <w:spacing w:after="0"/>
        <w:jc w:val="both"/>
        <w:rPr>
          <w:b/>
          <w:bCs/>
          <w:sz w:val="24"/>
          <w:szCs w:val="24"/>
        </w:rPr>
      </w:pPr>
      <w:r w:rsidRPr="006A2A6D">
        <w:rPr>
          <w:b/>
          <w:bCs/>
          <w:sz w:val="24"/>
          <w:szCs w:val="24"/>
        </w:rPr>
        <w:t>1. Introduction</w:t>
      </w:r>
    </w:p>
    <w:p w14:paraId="3A32A54D" w14:textId="348149B3" w:rsidR="00921FD1" w:rsidRDefault="00000000" w:rsidP="00EB256C">
      <w:pPr>
        <w:spacing w:after="0"/>
        <w:jc w:val="both"/>
      </w:pPr>
      <w:r w:rsidRPr="006A2A6D">
        <w:t>Named Entity Recognition (NER) is a subfield of Natural Language Processing (NLP) that focuses on identifying and classifying important information in text into predefined categories called entities. These entities usually include names of people, places, organizations, dates, and other real-world objects. NER helps computers understand unstructured text in a structured manner.</w:t>
      </w:r>
    </w:p>
    <w:p w14:paraId="0061597F" w14:textId="77777777" w:rsidR="006A2A6D" w:rsidRPr="006A2A6D" w:rsidRDefault="006A2A6D" w:rsidP="00EB256C">
      <w:pPr>
        <w:spacing w:after="0"/>
        <w:jc w:val="both"/>
      </w:pPr>
    </w:p>
    <w:p w14:paraId="43FC3BC9" w14:textId="77777777" w:rsidR="00921FD1" w:rsidRPr="006A2A6D" w:rsidRDefault="00000000" w:rsidP="00EB256C">
      <w:pPr>
        <w:spacing w:after="0"/>
        <w:jc w:val="both"/>
        <w:rPr>
          <w:b/>
          <w:bCs/>
          <w:sz w:val="24"/>
          <w:szCs w:val="24"/>
        </w:rPr>
      </w:pPr>
      <w:r w:rsidRPr="006A2A6D">
        <w:rPr>
          <w:b/>
          <w:bCs/>
          <w:sz w:val="24"/>
          <w:szCs w:val="24"/>
        </w:rPr>
        <w:t>2. What are Named Entities?</w:t>
      </w:r>
    </w:p>
    <w:p w14:paraId="3E8E6C6E" w14:textId="77777777" w:rsidR="00921FD1" w:rsidRPr="006A2A6D" w:rsidRDefault="00000000" w:rsidP="00EB256C">
      <w:pPr>
        <w:spacing w:after="0"/>
        <w:jc w:val="both"/>
      </w:pPr>
      <w:r w:rsidRPr="006A2A6D">
        <w:t>Named entities are specific objects or terms in text that have a distinct identity. Common types of named entities include:</w:t>
      </w:r>
    </w:p>
    <w:p w14:paraId="78E28CB4" w14:textId="77777777" w:rsidR="00921FD1" w:rsidRPr="006A2A6D" w:rsidRDefault="00000000" w:rsidP="00EB256C">
      <w:pPr>
        <w:spacing w:after="0"/>
        <w:jc w:val="both"/>
      </w:pPr>
      <w:r w:rsidRPr="006A2A6D">
        <w:t>• PERSON – Names of individuals (e.g., Mahatma Gandhi)</w:t>
      </w:r>
    </w:p>
    <w:p w14:paraId="263CBFF1" w14:textId="77777777" w:rsidR="00921FD1" w:rsidRPr="006A2A6D" w:rsidRDefault="00000000" w:rsidP="00EB256C">
      <w:pPr>
        <w:spacing w:after="0"/>
        <w:jc w:val="both"/>
      </w:pPr>
      <w:r w:rsidRPr="006A2A6D">
        <w:t>• ORG – Organizations (e.g., Google, WHO)</w:t>
      </w:r>
    </w:p>
    <w:p w14:paraId="039C3F6B" w14:textId="77777777" w:rsidR="00921FD1" w:rsidRPr="006A2A6D" w:rsidRDefault="00000000" w:rsidP="00EB256C">
      <w:pPr>
        <w:spacing w:after="0"/>
        <w:jc w:val="both"/>
      </w:pPr>
      <w:r w:rsidRPr="006A2A6D">
        <w:t>• GPE – Geo-Political Entities such as countries, states, and cities (e.g., India, Delhi)</w:t>
      </w:r>
    </w:p>
    <w:p w14:paraId="1C39AE8F" w14:textId="77777777" w:rsidR="00921FD1" w:rsidRPr="006A2A6D" w:rsidRDefault="00000000" w:rsidP="00EB256C">
      <w:pPr>
        <w:spacing w:after="0"/>
        <w:jc w:val="both"/>
      </w:pPr>
      <w:r w:rsidRPr="006A2A6D">
        <w:t>• DATE – Dates and years (e.g., 2023)</w:t>
      </w:r>
    </w:p>
    <w:p w14:paraId="1BF4568F" w14:textId="7B73E453" w:rsidR="00921FD1" w:rsidRDefault="00000000" w:rsidP="00EB256C">
      <w:pPr>
        <w:spacing w:after="0"/>
        <w:jc w:val="both"/>
      </w:pPr>
      <w:r w:rsidRPr="006A2A6D">
        <w:t>• MONEY – Monetary values (e.g., ₹1000)</w:t>
      </w:r>
    </w:p>
    <w:p w14:paraId="5205577E" w14:textId="77777777" w:rsidR="006A2A6D" w:rsidRPr="006A2A6D" w:rsidRDefault="006A2A6D" w:rsidP="00EB256C">
      <w:pPr>
        <w:spacing w:after="0"/>
        <w:jc w:val="both"/>
      </w:pPr>
    </w:p>
    <w:p w14:paraId="07A97981" w14:textId="77777777" w:rsidR="00921FD1" w:rsidRPr="006A2A6D" w:rsidRDefault="00000000" w:rsidP="00EB256C">
      <w:pPr>
        <w:spacing w:after="0"/>
        <w:jc w:val="both"/>
        <w:rPr>
          <w:b/>
          <w:bCs/>
          <w:sz w:val="24"/>
          <w:szCs w:val="24"/>
        </w:rPr>
      </w:pPr>
      <w:r w:rsidRPr="006A2A6D">
        <w:rPr>
          <w:b/>
          <w:bCs/>
          <w:sz w:val="24"/>
          <w:szCs w:val="24"/>
        </w:rPr>
        <w:t>3. GPE (Geo-Political Entity)</w:t>
      </w:r>
    </w:p>
    <w:p w14:paraId="204EE469" w14:textId="55FA0C59" w:rsidR="00921FD1" w:rsidRDefault="00000000" w:rsidP="00EB256C">
      <w:pPr>
        <w:spacing w:after="0"/>
        <w:jc w:val="both"/>
      </w:pPr>
      <w:r w:rsidRPr="006A2A6D">
        <w:t>GPE stands for Geo-Political Entity. It represents geographical regions that have political boundaries and are governed by an authority. Countries, states, and cities fall under this category. For example, India, United States, and Maharashtra are classified as GPEs.</w:t>
      </w:r>
    </w:p>
    <w:p w14:paraId="68E02EE5" w14:textId="77777777" w:rsidR="006A2A6D" w:rsidRPr="006A2A6D" w:rsidRDefault="006A2A6D" w:rsidP="00EB256C">
      <w:pPr>
        <w:spacing w:after="0"/>
        <w:jc w:val="both"/>
      </w:pPr>
    </w:p>
    <w:p w14:paraId="0D9D474C" w14:textId="77777777" w:rsidR="00921FD1" w:rsidRPr="006A2A6D" w:rsidRDefault="00000000" w:rsidP="00EB256C">
      <w:pPr>
        <w:spacing w:after="0"/>
        <w:jc w:val="both"/>
        <w:rPr>
          <w:b/>
          <w:bCs/>
          <w:sz w:val="24"/>
          <w:szCs w:val="24"/>
        </w:rPr>
      </w:pPr>
      <w:r w:rsidRPr="006A2A6D">
        <w:rPr>
          <w:b/>
          <w:bCs/>
          <w:sz w:val="24"/>
          <w:szCs w:val="24"/>
        </w:rPr>
        <w:t>4. Importance of Named Entity Recognition</w:t>
      </w:r>
    </w:p>
    <w:p w14:paraId="65C4D618" w14:textId="77777777" w:rsidR="00921FD1" w:rsidRPr="006A2A6D" w:rsidRDefault="00000000" w:rsidP="00EB256C">
      <w:pPr>
        <w:spacing w:after="0"/>
        <w:jc w:val="both"/>
      </w:pPr>
      <w:r w:rsidRPr="006A2A6D">
        <w:t>NER plays an important role in many real-world applications such as:</w:t>
      </w:r>
    </w:p>
    <w:p w14:paraId="4B564C5B" w14:textId="77777777" w:rsidR="00921FD1" w:rsidRPr="006A2A6D" w:rsidRDefault="00000000" w:rsidP="00EB256C">
      <w:pPr>
        <w:spacing w:after="0"/>
        <w:jc w:val="both"/>
      </w:pPr>
      <w:r w:rsidRPr="006A2A6D">
        <w:t>• News article analysis</w:t>
      </w:r>
    </w:p>
    <w:p w14:paraId="48BC1FA4" w14:textId="77777777" w:rsidR="00921FD1" w:rsidRPr="006A2A6D" w:rsidRDefault="00000000" w:rsidP="00EB256C">
      <w:pPr>
        <w:spacing w:after="0"/>
        <w:jc w:val="both"/>
      </w:pPr>
      <w:r w:rsidRPr="006A2A6D">
        <w:t>• Social media content monitoring</w:t>
      </w:r>
    </w:p>
    <w:p w14:paraId="7416B596" w14:textId="77777777" w:rsidR="00921FD1" w:rsidRPr="006A2A6D" w:rsidRDefault="00000000" w:rsidP="00EB256C">
      <w:pPr>
        <w:spacing w:after="0"/>
        <w:jc w:val="both"/>
      </w:pPr>
      <w:r w:rsidRPr="006A2A6D">
        <w:t>• Information extraction</w:t>
      </w:r>
    </w:p>
    <w:p w14:paraId="2641219F" w14:textId="77777777" w:rsidR="00921FD1" w:rsidRPr="006A2A6D" w:rsidRDefault="00000000" w:rsidP="00EB256C">
      <w:pPr>
        <w:spacing w:after="0"/>
        <w:jc w:val="both"/>
      </w:pPr>
      <w:r w:rsidRPr="006A2A6D">
        <w:t>• Chatbots and virtual assistants</w:t>
      </w:r>
    </w:p>
    <w:p w14:paraId="2437C38E" w14:textId="59EB26DC" w:rsidR="00921FD1" w:rsidRDefault="00000000" w:rsidP="00EB256C">
      <w:pPr>
        <w:spacing w:after="0"/>
        <w:jc w:val="both"/>
      </w:pPr>
      <w:r w:rsidRPr="006A2A6D">
        <w:t>• Search engines</w:t>
      </w:r>
    </w:p>
    <w:p w14:paraId="598ECA77" w14:textId="77777777" w:rsidR="006A2A6D" w:rsidRPr="006A2A6D" w:rsidRDefault="006A2A6D" w:rsidP="00EB256C">
      <w:pPr>
        <w:spacing w:after="0"/>
        <w:jc w:val="both"/>
      </w:pPr>
    </w:p>
    <w:p w14:paraId="0A55D969" w14:textId="77777777" w:rsidR="00921FD1" w:rsidRPr="006A2A6D" w:rsidRDefault="00000000" w:rsidP="00EB256C">
      <w:pPr>
        <w:spacing w:after="0"/>
        <w:jc w:val="both"/>
        <w:rPr>
          <w:b/>
          <w:bCs/>
          <w:sz w:val="24"/>
          <w:szCs w:val="24"/>
        </w:rPr>
      </w:pPr>
      <w:r w:rsidRPr="006A2A6D">
        <w:rPr>
          <w:b/>
          <w:bCs/>
          <w:sz w:val="24"/>
          <w:szCs w:val="24"/>
        </w:rPr>
        <w:t>5. NER System Overview</w:t>
      </w:r>
    </w:p>
    <w:p w14:paraId="1030D4B9" w14:textId="15E3A986" w:rsidR="00921FD1" w:rsidRPr="006A2A6D" w:rsidRDefault="00000000" w:rsidP="00EB256C">
      <w:pPr>
        <w:jc w:val="both"/>
      </w:pPr>
      <w:r w:rsidRPr="006A2A6D">
        <w:t>A Named Entity Recognition system processes input text and detects named entities using linguistic rules and machine learning models. Pre-trained NER models are commonly used as they provide good accuracy without requiring manual training.</w:t>
      </w:r>
    </w:p>
    <w:p w14:paraId="3C5D89C9" w14:textId="77777777" w:rsidR="00921FD1" w:rsidRPr="006A2A6D" w:rsidRDefault="00000000" w:rsidP="00EB256C">
      <w:pPr>
        <w:spacing w:after="0"/>
        <w:jc w:val="both"/>
        <w:rPr>
          <w:b/>
          <w:bCs/>
          <w:sz w:val="24"/>
          <w:szCs w:val="24"/>
        </w:rPr>
      </w:pPr>
      <w:r w:rsidRPr="006A2A6D">
        <w:rPr>
          <w:b/>
          <w:bCs/>
          <w:sz w:val="24"/>
          <w:szCs w:val="24"/>
        </w:rPr>
        <w:lastRenderedPageBreak/>
        <w:t>6. Evaluation of NER System</w:t>
      </w:r>
    </w:p>
    <w:p w14:paraId="6B7BAFEB" w14:textId="77777777" w:rsidR="00921FD1" w:rsidRPr="006A2A6D" w:rsidRDefault="00000000" w:rsidP="00EB256C">
      <w:pPr>
        <w:spacing w:after="0"/>
        <w:jc w:val="both"/>
      </w:pPr>
      <w:r w:rsidRPr="006A2A6D">
        <w:t>The performance of an NER system is measured using standard evaluation metrics:</w:t>
      </w:r>
    </w:p>
    <w:p w14:paraId="0318CAA7" w14:textId="77777777" w:rsidR="00921FD1" w:rsidRPr="006A2A6D" w:rsidRDefault="00000000" w:rsidP="00EB256C">
      <w:pPr>
        <w:spacing w:after="0"/>
        <w:jc w:val="both"/>
      </w:pPr>
      <w:r w:rsidRPr="006A2A6D">
        <w:t>• Accuracy – Measures overall correctness of predictions.</w:t>
      </w:r>
    </w:p>
    <w:p w14:paraId="69231AF1" w14:textId="77777777" w:rsidR="00921FD1" w:rsidRPr="006A2A6D" w:rsidRDefault="00000000" w:rsidP="00EB256C">
      <w:pPr>
        <w:spacing w:after="0"/>
        <w:jc w:val="both"/>
      </w:pPr>
      <w:r w:rsidRPr="006A2A6D">
        <w:t>• Precision – Indicates how many identified entities are correct.</w:t>
      </w:r>
    </w:p>
    <w:p w14:paraId="02CD8B30" w14:textId="77777777" w:rsidR="00921FD1" w:rsidRPr="006A2A6D" w:rsidRDefault="00000000" w:rsidP="00EB256C">
      <w:pPr>
        <w:spacing w:after="0"/>
        <w:jc w:val="both"/>
      </w:pPr>
      <w:r w:rsidRPr="006A2A6D">
        <w:t>• Recall – Measures how many actual entities were successfully identified.</w:t>
      </w:r>
    </w:p>
    <w:p w14:paraId="0F062562" w14:textId="36A64D29" w:rsidR="00921FD1" w:rsidRDefault="00000000" w:rsidP="00EB256C">
      <w:pPr>
        <w:spacing w:after="0"/>
        <w:jc w:val="both"/>
      </w:pPr>
      <w:r w:rsidRPr="006A2A6D">
        <w:t>• F1 Score – Harmonic mean of precision and recall, providing a balanced evaluation.</w:t>
      </w:r>
    </w:p>
    <w:p w14:paraId="61E47EDC" w14:textId="77777777" w:rsidR="006A2A6D" w:rsidRPr="006A2A6D" w:rsidRDefault="006A2A6D" w:rsidP="00EB256C">
      <w:pPr>
        <w:spacing w:after="0"/>
        <w:jc w:val="both"/>
      </w:pPr>
    </w:p>
    <w:p w14:paraId="79D4C96F" w14:textId="77777777" w:rsidR="00921FD1" w:rsidRPr="006A2A6D" w:rsidRDefault="00000000" w:rsidP="00EB256C">
      <w:pPr>
        <w:spacing w:after="0"/>
        <w:jc w:val="both"/>
        <w:rPr>
          <w:b/>
          <w:bCs/>
          <w:sz w:val="24"/>
          <w:szCs w:val="24"/>
        </w:rPr>
      </w:pPr>
      <w:r w:rsidRPr="006A2A6D">
        <w:rPr>
          <w:b/>
          <w:bCs/>
          <w:sz w:val="24"/>
          <w:szCs w:val="24"/>
        </w:rPr>
        <w:t>7. Conclusion</w:t>
      </w:r>
    </w:p>
    <w:p w14:paraId="7340A74D" w14:textId="77777777" w:rsidR="00921FD1" w:rsidRPr="006A2A6D" w:rsidRDefault="00000000" w:rsidP="00EB256C">
      <w:pPr>
        <w:spacing w:after="0"/>
        <w:jc w:val="both"/>
      </w:pPr>
      <w:r w:rsidRPr="006A2A6D">
        <w:t>Named Entity Recognition is a powerful NLP technique for extracting structured information from unstructured text. By identifying entities such as persons, locations, and organizations, NER systems enable efficient text analysis and information retrieval. Evaluating NER using accuracy, precision, recall, and F1 score ensures the reliability of the system.</w:t>
      </w:r>
    </w:p>
    <w:p w14:paraId="125F181B" w14:textId="77777777" w:rsidR="00921FD1" w:rsidRPr="006A2A6D" w:rsidRDefault="00921FD1"/>
    <w:sectPr w:rsidR="00921FD1" w:rsidRPr="006A2A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80615">
    <w:abstractNumId w:val="8"/>
  </w:num>
  <w:num w:numId="2" w16cid:durableId="1841192736">
    <w:abstractNumId w:val="6"/>
  </w:num>
  <w:num w:numId="3" w16cid:durableId="1712799661">
    <w:abstractNumId w:val="5"/>
  </w:num>
  <w:num w:numId="4" w16cid:durableId="1166938595">
    <w:abstractNumId w:val="4"/>
  </w:num>
  <w:num w:numId="5" w16cid:durableId="622734231">
    <w:abstractNumId w:val="7"/>
  </w:num>
  <w:num w:numId="6" w16cid:durableId="1929651457">
    <w:abstractNumId w:val="3"/>
  </w:num>
  <w:num w:numId="7" w16cid:durableId="1067269436">
    <w:abstractNumId w:val="2"/>
  </w:num>
  <w:num w:numId="8" w16cid:durableId="2123841179">
    <w:abstractNumId w:val="1"/>
  </w:num>
  <w:num w:numId="9" w16cid:durableId="1823619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64A"/>
    <w:rsid w:val="0015074B"/>
    <w:rsid w:val="0029639D"/>
    <w:rsid w:val="00326F90"/>
    <w:rsid w:val="006A2A6D"/>
    <w:rsid w:val="00921FD1"/>
    <w:rsid w:val="009879FE"/>
    <w:rsid w:val="00AA1D8D"/>
    <w:rsid w:val="00B47730"/>
    <w:rsid w:val="00CB0664"/>
    <w:rsid w:val="00EB256C"/>
    <w:rsid w:val="00F20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9B88B"/>
  <w14:defaultImageDpi w14:val="300"/>
  <w15:docId w15:val="{FA279002-2496-4095-8DBA-3FCCA5930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3</cp:revision>
  <dcterms:created xsi:type="dcterms:W3CDTF">2026-02-05T03:15:00Z</dcterms:created>
  <dcterms:modified xsi:type="dcterms:W3CDTF">2026-02-05T03:34:00Z</dcterms:modified>
  <cp:category/>
</cp:coreProperties>
</file>