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E07DF" w14:textId="77777777" w:rsidR="002D5A84" w:rsidRDefault="002D5A84" w:rsidP="0CF45822">
      <w:pPr>
        <w:jc w:val="center"/>
        <w:rPr>
          <w:rFonts w:eastAsia="Times New Roman" w:cstheme="minorHAnsi"/>
          <w:b/>
          <w:bCs/>
          <w:sz w:val="28"/>
          <w:szCs w:val="28"/>
        </w:rPr>
      </w:pPr>
      <w:r w:rsidRPr="002D5A84">
        <w:rPr>
          <w:rFonts w:eastAsia="Times New Roman" w:cstheme="minorHAnsi"/>
          <w:b/>
          <w:bCs/>
          <w:sz w:val="28"/>
          <w:szCs w:val="28"/>
        </w:rPr>
        <w:t xml:space="preserve">CS 487 DATA SECURITY </w:t>
      </w:r>
    </w:p>
    <w:p w14:paraId="381DD56B" w14:textId="630168A8" w:rsidR="002C0B75" w:rsidRPr="00123B0B" w:rsidRDefault="3D4B4010" w:rsidP="0CF45822">
      <w:pPr>
        <w:jc w:val="center"/>
        <w:rPr>
          <w:rFonts w:eastAsia="Times New Roman" w:cstheme="minorHAnsi"/>
          <w:b/>
          <w:bCs/>
          <w:sz w:val="28"/>
          <w:szCs w:val="28"/>
        </w:rPr>
      </w:pPr>
      <w:r w:rsidRPr="00123B0B">
        <w:rPr>
          <w:rFonts w:eastAsia="Times New Roman" w:cstheme="minorHAnsi"/>
          <w:b/>
          <w:bCs/>
          <w:sz w:val="28"/>
          <w:szCs w:val="28"/>
        </w:rPr>
        <w:t>HOP0</w:t>
      </w:r>
      <w:r w:rsidR="009339F6">
        <w:rPr>
          <w:rFonts w:eastAsia="Times New Roman" w:cstheme="minorHAnsi"/>
          <w:b/>
          <w:bCs/>
          <w:sz w:val="28"/>
          <w:szCs w:val="28"/>
        </w:rPr>
        <w:t>8</w:t>
      </w:r>
      <w:r w:rsidRPr="00123B0B">
        <w:rPr>
          <w:rFonts w:eastAsia="Times New Roman" w:cstheme="minorHAnsi"/>
          <w:b/>
          <w:bCs/>
          <w:sz w:val="28"/>
          <w:szCs w:val="28"/>
        </w:rPr>
        <w:t xml:space="preserve"> – </w:t>
      </w:r>
      <w:r w:rsidR="003E368F">
        <w:rPr>
          <w:rFonts w:eastAsia="Times New Roman" w:cstheme="minorHAnsi"/>
          <w:b/>
          <w:bCs/>
          <w:sz w:val="28"/>
          <w:szCs w:val="28"/>
        </w:rPr>
        <w:t xml:space="preserve">Deploy </w:t>
      </w:r>
      <w:r w:rsidR="009B6CCF">
        <w:rPr>
          <w:rFonts w:eastAsia="Times New Roman" w:cstheme="minorHAnsi"/>
          <w:b/>
          <w:bCs/>
          <w:sz w:val="28"/>
          <w:szCs w:val="28"/>
        </w:rPr>
        <w:t xml:space="preserve">Recovery Service Vault and </w:t>
      </w:r>
      <w:r w:rsidR="00B727B5">
        <w:rPr>
          <w:rFonts w:eastAsia="Times New Roman" w:cstheme="minorHAnsi"/>
          <w:b/>
          <w:bCs/>
          <w:sz w:val="28"/>
          <w:szCs w:val="28"/>
        </w:rPr>
        <w:t>Backup Policy</w:t>
      </w:r>
    </w:p>
    <w:p w14:paraId="2638513D" w14:textId="27D93C7F" w:rsidR="002C0B75" w:rsidRPr="00123B0B" w:rsidRDefault="00BA4042" w:rsidP="0CF45822">
      <w:pPr>
        <w:jc w:val="center"/>
        <w:rPr>
          <w:rFonts w:eastAsia="Times New Roman" w:cstheme="minorHAnsi"/>
          <w:sz w:val="24"/>
          <w:szCs w:val="24"/>
        </w:rPr>
      </w:pPr>
      <w:r>
        <w:rPr>
          <w:rFonts w:eastAsia="Times New Roman" w:cstheme="minorHAnsi"/>
          <w:sz w:val="24"/>
          <w:szCs w:val="24"/>
        </w:rPr>
        <w:t>1</w:t>
      </w:r>
      <w:r w:rsidR="3D4B4010" w:rsidRPr="00123B0B">
        <w:rPr>
          <w:rFonts w:eastAsia="Times New Roman" w:cstheme="minorHAnsi"/>
          <w:sz w:val="24"/>
          <w:szCs w:val="24"/>
        </w:rPr>
        <w:t>/</w:t>
      </w:r>
      <w:r w:rsidR="00A63351">
        <w:rPr>
          <w:rFonts w:eastAsia="Times New Roman" w:cstheme="minorHAnsi"/>
          <w:sz w:val="24"/>
          <w:szCs w:val="24"/>
        </w:rPr>
        <w:t>28</w:t>
      </w:r>
      <w:r w:rsidR="3D4B4010" w:rsidRPr="00123B0B">
        <w:rPr>
          <w:rFonts w:eastAsia="Times New Roman" w:cstheme="minorHAnsi"/>
          <w:sz w:val="24"/>
          <w:szCs w:val="24"/>
        </w:rPr>
        <w:t xml:space="preserve">/2020 Developed by </w:t>
      </w:r>
      <w:r>
        <w:rPr>
          <w:rFonts w:eastAsia="Times New Roman" w:cstheme="minorHAnsi"/>
          <w:sz w:val="24"/>
          <w:szCs w:val="24"/>
        </w:rPr>
        <w:t>Mary Oh</w:t>
      </w:r>
    </w:p>
    <w:p w14:paraId="4E1F9128" w14:textId="07D0A542" w:rsidR="002C0B75" w:rsidRPr="00123B0B" w:rsidRDefault="3D4B4010" w:rsidP="0CF45822">
      <w:pPr>
        <w:jc w:val="center"/>
        <w:rPr>
          <w:rFonts w:eastAsia="Times New Roman" w:cstheme="minorHAnsi"/>
          <w:sz w:val="24"/>
          <w:szCs w:val="24"/>
        </w:rPr>
      </w:pPr>
      <w:r w:rsidRPr="00123B0B">
        <w:rPr>
          <w:rFonts w:eastAsia="Times New Roman" w:cstheme="minorHAnsi"/>
          <w:sz w:val="24"/>
          <w:szCs w:val="24"/>
        </w:rPr>
        <w:t>Center for Information Assurance (CIAE) @City University of Seattle (</w:t>
      </w:r>
      <w:proofErr w:type="spellStart"/>
      <w:r w:rsidRPr="00123B0B">
        <w:rPr>
          <w:rFonts w:eastAsia="Times New Roman" w:cstheme="minorHAnsi"/>
          <w:sz w:val="24"/>
          <w:szCs w:val="24"/>
        </w:rPr>
        <w:t>CityU</w:t>
      </w:r>
      <w:proofErr w:type="spellEnd"/>
      <w:r w:rsidRPr="00123B0B">
        <w:rPr>
          <w:rFonts w:eastAsia="Times New Roman" w:cstheme="minorHAnsi"/>
          <w:sz w:val="24"/>
          <w:szCs w:val="24"/>
        </w:rPr>
        <w:t>)</w:t>
      </w:r>
    </w:p>
    <w:p w14:paraId="00C0B9E7" w14:textId="01911714" w:rsidR="002C0B75" w:rsidRPr="00123B0B" w:rsidRDefault="3D4B4010" w:rsidP="00BA4042">
      <w:pPr>
        <w:jc w:val="center"/>
        <w:rPr>
          <w:rFonts w:eastAsia="Times New Roman" w:cstheme="minorHAnsi"/>
          <w:sz w:val="24"/>
          <w:szCs w:val="24"/>
        </w:rPr>
      </w:pPr>
      <w:r w:rsidRPr="00123B0B">
        <w:rPr>
          <w:rFonts w:eastAsia="Times New Roman" w:cstheme="minorHAnsi"/>
          <w:sz w:val="24"/>
          <w:szCs w:val="24"/>
        </w:rPr>
        <w:t xml:space="preserve"> </w:t>
      </w:r>
      <w:r w:rsidR="00BA4042" w:rsidRPr="0038309A">
        <w:rPr>
          <w:rFonts w:ascii="Times New Roman" w:eastAsia="Times New Roman" w:hAnsi="Times New Roman" w:cs="Times New Roman"/>
          <w:sz w:val="24"/>
          <w:szCs w:val="24"/>
        </w:rPr>
        <w:fldChar w:fldCharType="begin"/>
      </w:r>
      <w:r w:rsidR="00BA4042" w:rsidRPr="0038309A">
        <w:rPr>
          <w:rFonts w:ascii="Times New Roman" w:eastAsia="Times New Roman" w:hAnsi="Times New Roman" w:cs="Times New Roman"/>
          <w:sz w:val="24"/>
          <w:szCs w:val="24"/>
        </w:rPr>
        <w:instrText xml:space="preserve"> INCLUDEPICTURE "https://res.cloudinary.com/practicaldev/image/fetch/s--9F8ygOQO--/c_imagga_scale,f_auto,fl_progressive,h_720,q_auto,w_1280/https:/dev-to-uploads.s3.amazonaws.com/i/ikysur95osy0deokuuji.png" \* MERGEFORMATINET </w:instrText>
      </w:r>
      <w:r w:rsidR="00BA4042" w:rsidRPr="0038309A">
        <w:rPr>
          <w:rFonts w:ascii="Times New Roman" w:eastAsia="Times New Roman" w:hAnsi="Times New Roman" w:cs="Times New Roman"/>
          <w:sz w:val="24"/>
          <w:szCs w:val="24"/>
        </w:rPr>
        <w:fldChar w:fldCharType="separate"/>
      </w:r>
      <w:r w:rsidR="00BA4042" w:rsidRPr="0038309A">
        <w:rPr>
          <w:rFonts w:ascii="Times New Roman" w:eastAsia="Times New Roman" w:hAnsi="Times New Roman" w:cs="Times New Roman"/>
          <w:noProof/>
          <w:sz w:val="24"/>
          <w:szCs w:val="24"/>
        </w:rPr>
        <w:drawing>
          <wp:inline distT="0" distB="0" distL="0" distR="0" wp14:anchorId="32BC123A" wp14:editId="74141595">
            <wp:extent cx="1624983" cy="914400"/>
            <wp:effectExtent l="0" t="0" r="0" b="0"/>
            <wp:docPr id="5" name="Picture 5" descr="Best Visual Studio Code Extension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st Visual Studio Code Extensions. - DEV Communit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24983" cy="914400"/>
                    </a:xfrm>
                    <a:prstGeom prst="rect">
                      <a:avLst/>
                    </a:prstGeom>
                    <a:noFill/>
                    <a:ln>
                      <a:noFill/>
                    </a:ln>
                  </pic:spPr>
                </pic:pic>
              </a:graphicData>
            </a:graphic>
          </wp:inline>
        </w:drawing>
      </w:r>
      <w:r w:rsidR="00BA4042" w:rsidRPr="0038309A">
        <w:rPr>
          <w:rFonts w:ascii="Times New Roman" w:eastAsia="Times New Roman" w:hAnsi="Times New Roman" w:cs="Times New Roman"/>
          <w:sz w:val="24"/>
          <w:szCs w:val="24"/>
        </w:rPr>
        <w:fldChar w:fldCharType="end"/>
      </w:r>
      <w:r w:rsidR="00BA4042" w:rsidRPr="00B90744">
        <w:rPr>
          <w:rFonts w:ascii="Times New Roman" w:eastAsia="Times New Roman" w:hAnsi="Times New Roman" w:cs="Times New Roman"/>
          <w:sz w:val="24"/>
          <w:szCs w:val="24"/>
        </w:rPr>
        <w:fldChar w:fldCharType="begin"/>
      </w:r>
      <w:r w:rsidR="00BA4042" w:rsidRPr="00B90744">
        <w:rPr>
          <w:rFonts w:ascii="Times New Roman" w:eastAsia="Times New Roman" w:hAnsi="Times New Roman" w:cs="Times New Roman"/>
          <w:sz w:val="24"/>
          <w:szCs w:val="24"/>
        </w:rPr>
        <w:instrText xml:space="preserve"> INCLUDEPICTURE "https://download.logo.wine/logo/Microsoft_Azure/Microsoft_Azure-Logo.wine.png" \* MERGEFORMATINET </w:instrText>
      </w:r>
      <w:r w:rsidR="00BA4042" w:rsidRPr="00B90744">
        <w:rPr>
          <w:rFonts w:ascii="Times New Roman" w:eastAsia="Times New Roman" w:hAnsi="Times New Roman" w:cs="Times New Roman"/>
          <w:sz w:val="24"/>
          <w:szCs w:val="24"/>
        </w:rPr>
        <w:fldChar w:fldCharType="separate"/>
      </w:r>
      <w:r w:rsidR="00BA4042" w:rsidRPr="00B90744">
        <w:rPr>
          <w:rFonts w:ascii="Times New Roman" w:eastAsia="Times New Roman" w:hAnsi="Times New Roman" w:cs="Times New Roman"/>
          <w:noProof/>
          <w:sz w:val="24"/>
          <w:szCs w:val="24"/>
        </w:rPr>
        <w:drawing>
          <wp:inline distT="0" distB="0" distL="0" distR="0" wp14:anchorId="362EFBC2" wp14:editId="437D22BC">
            <wp:extent cx="2139314" cy="889000"/>
            <wp:effectExtent l="0" t="0" r="0" b="0"/>
            <wp:docPr id="2" name="Picture 2" descr="Download Microsoft Azure (Windows Azure)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Microsoft Azure (Windows Azure) Logo in SVG Vector or PNG File  Format - Logo.win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1371" b="16296"/>
                    <a:stretch/>
                  </pic:blipFill>
                  <pic:spPr bwMode="auto">
                    <a:xfrm>
                      <a:off x="0" y="0"/>
                      <a:ext cx="2139696" cy="889159"/>
                    </a:xfrm>
                    <a:prstGeom prst="rect">
                      <a:avLst/>
                    </a:prstGeom>
                    <a:noFill/>
                    <a:ln>
                      <a:noFill/>
                    </a:ln>
                    <a:extLst>
                      <a:ext uri="{53640926-AAD7-44D8-BBD7-CCE9431645EC}">
                        <a14:shadowObscured xmlns:a14="http://schemas.microsoft.com/office/drawing/2010/main"/>
                      </a:ext>
                    </a:extLst>
                  </pic:spPr>
                </pic:pic>
              </a:graphicData>
            </a:graphic>
          </wp:inline>
        </w:drawing>
      </w:r>
      <w:r w:rsidR="00BA4042" w:rsidRPr="00B90744">
        <w:rPr>
          <w:rFonts w:ascii="Times New Roman" w:eastAsia="Times New Roman" w:hAnsi="Times New Roman" w:cs="Times New Roman"/>
          <w:sz w:val="24"/>
          <w:szCs w:val="24"/>
        </w:rPr>
        <w:fldChar w:fldCharType="end"/>
      </w:r>
    </w:p>
    <w:p w14:paraId="1CF11412" w14:textId="5BEF9D8C" w:rsidR="002C0B75" w:rsidRPr="00123B0B" w:rsidRDefault="3D4B4010" w:rsidP="0CF45822">
      <w:pPr>
        <w:rPr>
          <w:rFonts w:eastAsia="Times New Roman" w:cstheme="minorHAnsi"/>
          <w:sz w:val="24"/>
          <w:szCs w:val="24"/>
        </w:rPr>
      </w:pPr>
      <w:r w:rsidRPr="00123B0B">
        <w:rPr>
          <w:rFonts w:eastAsia="Times New Roman" w:cstheme="minorHAnsi"/>
          <w:b/>
          <w:bCs/>
          <w:sz w:val="24"/>
          <w:szCs w:val="24"/>
        </w:rPr>
        <w:t>Before You Start</w:t>
      </w:r>
      <w:r w:rsidRPr="00123B0B">
        <w:rPr>
          <w:rFonts w:eastAsia="Times New Roman" w:cstheme="minorHAnsi"/>
          <w:sz w:val="24"/>
          <w:szCs w:val="24"/>
        </w:rPr>
        <w:t xml:space="preserve">                                                                                                              </w:t>
      </w:r>
    </w:p>
    <w:p w14:paraId="6616C758" w14:textId="26F100B0" w:rsidR="002C0B75" w:rsidRPr="00123B0B" w:rsidRDefault="3D4B4010" w:rsidP="00123B0B">
      <w:pPr>
        <w:pStyle w:val="ListParagraph"/>
        <w:numPr>
          <w:ilvl w:val="0"/>
          <w:numId w:val="9"/>
        </w:numPr>
        <w:rPr>
          <w:rFonts w:eastAsia="Times New Roman" w:cstheme="minorHAnsi"/>
          <w:sz w:val="24"/>
          <w:szCs w:val="24"/>
        </w:rPr>
      </w:pPr>
      <w:r w:rsidRPr="00123B0B">
        <w:rPr>
          <w:rFonts w:eastAsia="Times New Roman" w:cstheme="minorHAnsi"/>
          <w:sz w:val="24"/>
          <w:szCs w:val="24"/>
        </w:rPr>
        <w:t xml:space="preserve">Version numbers may not match with the most current version at the time of writing. If given the option to choose between stable release (long-term support) or most recent, please choose the stable release rather than beta-testing version. </w:t>
      </w:r>
    </w:p>
    <w:p w14:paraId="049DEAAE" w14:textId="07FFA401" w:rsidR="002C0B75" w:rsidRPr="00123B0B" w:rsidRDefault="3D4B4010" w:rsidP="00123B0B">
      <w:pPr>
        <w:pStyle w:val="ListParagraph"/>
        <w:numPr>
          <w:ilvl w:val="0"/>
          <w:numId w:val="9"/>
        </w:numPr>
        <w:rPr>
          <w:rFonts w:eastAsia="Times New Roman" w:cstheme="minorHAnsi"/>
          <w:sz w:val="24"/>
          <w:szCs w:val="24"/>
        </w:rPr>
      </w:pPr>
      <w:r w:rsidRPr="00123B0B">
        <w:rPr>
          <w:rFonts w:eastAsia="Times New Roman" w:cstheme="minorHAnsi"/>
          <w:sz w:val="24"/>
          <w:szCs w:val="24"/>
        </w:rPr>
        <w:t xml:space="preserve">This tutorial targets Windows users and MacOS users. </w:t>
      </w:r>
    </w:p>
    <w:p w14:paraId="6C88033F" w14:textId="25786331" w:rsidR="002C0B75" w:rsidRPr="00123B0B" w:rsidRDefault="3D4B4010" w:rsidP="00123B0B">
      <w:pPr>
        <w:pStyle w:val="ListParagraph"/>
        <w:numPr>
          <w:ilvl w:val="0"/>
          <w:numId w:val="9"/>
        </w:numPr>
        <w:rPr>
          <w:rFonts w:eastAsia="Times New Roman" w:cstheme="minorHAnsi"/>
          <w:sz w:val="24"/>
          <w:szCs w:val="24"/>
        </w:rPr>
      </w:pPr>
      <w:r w:rsidRPr="00123B0B">
        <w:rPr>
          <w:rFonts w:eastAsia="Times New Roman" w:cstheme="minorHAnsi"/>
          <w:sz w:val="24"/>
          <w:szCs w:val="24"/>
        </w:rPr>
        <w:t xml:space="preserve">There might be subtle discrepancies along the steps. Please use your best judgement while going through this cookbook style tutorial to complete each step. </w:t>
      </w:r>
    </w:p>
    <w:p w14:paraId="59E25D20" w14:textId="2273B397" w:rsidR="002C0B75" w:rsidRPr="00123B0B" w:rsidRDefault="3D4B4010" w:rsidP="00123B0B">
      <w:pPr>
        <w:pStyle w:val="ListParagraph"/>
        <w:numPr>
          <w:ilvl w:val="0"/>
          <w:numId w:val="9"/>
        </w:numPr>
        <w:rPr>
          <w:rFonts w:eastAsia="Times New Roman" w:cstheme="minorHAnsi"/>
          <w:sz w:val="24"/>
          <w:szCs w:val="24"/>
        </w:rPr>
      </w:pPr>
      <w:r w:rsidRPr="00123B0B">
        <w:rPr>
          <w:rFonts w:eastAsia="Times New Roman" w:cstheme="minorHAnsi"/>
          <w:sz w:val="24"/>
          <w:szCs w:val="24"/>
        </w:rPr>
        <w:t xml:space="preserve">For your working directory, use your course number. This tutorial may use a different course number as an example.  </w:t>
      </w:r>
    </w:p>
    <w:p w14:paraId="438DAEBD" w14:textId="6C9370F5" w:rsidR="002C0B75" w:rsidRPr="00123B0B" w:rsidRDefault="3D4B4010" w:rsidP="00123B0B">
      <w:pPr>
        <w:pStyle w:val="ListParagraph"/>
        <w:numPr>
          <w:ilvl w:val="0"/>
          <w:numId w:val="9"/>
        </w:numPr>
        <w:rPr>
          <w:rFonts w:eastAsia="Times New Roman" w:cstheme="minorHAnsi"/>
          <w:color w:val="000000" w:themeColor="text1"/>
          <w:sz w:val="24"/>
          <w:szCs w:val="24"/>
        </w:rPr>
      </w:pPr>
      <w:r w:rsidRPr="00123B0B">
        <w:rPr>
          <w:rFonts w:eastAsia="Times New Roman" w:cstheme="minorHAnsi"/>
          <w:color w:val="000000" w:themeColor="text1"/>
          <w:sz w:val="24"/>
          <w:szCs w:val="24"/>
        </w:rPr>
        <w:t>The directory path shown in screenshots may be different from yours.</w:t>
      </w:r>
    </w:p>
    <w:p w14:paraId="781E09E5" w14:textId="01A9604A" w:rsidR="002C0B75" w:rsidRPr="00123B0B" w:rsidRDefault="3D4B4010" w:rsidP="00123B0B">
      <w:pPr>
        <w:pStyle w:val="ListParagraph"/>
        <w:numPr>
          <w:ilvl w:val="0"/>
          <w:numId w:val="9"/>
        </w:numPr>
        <w:rPr>
          <w:rFonts w:eastAsia="Times New Roman" w:cstheme="minorHAnsi"/>
          <w:color w:val="000000" w:themeColor="text1"/>
          <w:sz w:val="24"/>
          <w:szCs w:val="24"/>
        </w:rPr>
      </w:pPr>
      <w:r w:rsidRPr="00123B0B">
        <w:rPr>
          <w:rFonts w:eastAsia="Times New Roman" w:cstheme="minorHAnsi"/>
          <w:color w:val="000000" w:themeColor="text1"/>
          <w:sz w:val="24"/>
          <w:szCs w:val="24"/>
        </w:rPr>
        <w:t>If you are not sure what to do or confused with any steps:</w:t>
      </w:r>
    </w:p>
    <w:p w14:paraId="29AEC8BB" w14:textId="1DB86540" w:rsidR="002C0B75" w:rsidRPr="00123B0B" w:rsidRDefault="3D4B4010" w:rsidP="00123B0B">
      <w:pPr>
        <w:pStyle w:val="ListParagraph"/>
        <w:numPr>
          <w:ilvl w:val="1"/>
          <w:numId w:val="9"/>
        </w:numPr>
        <w:rPr>
          <w:rFonts w:eastAsia="Times New Roman" w:cstheme="minorHAnsi"/>
          <w:color w:val="000000" w:themeColor="text1"/>
          <w:sz w:val="24"/>
          <w:szCs w:val="24"/>
        </w:rPr>
      </w:pPr>
      <w:r w:rsidRPr="00123B0B">
        <w:rPr>
          <w:rFonts w:eastAsia="Times New Roman" w:cstheme="minorHAnsi"/>
          <w:color w:val="000000" w:themeColor="text1"/>
          <w:sz w:val="24"/>
          <w:szCs w:val="24"/>
        </w:rPr>
        <w:t xml:space="preserve">Consult the resources listed below. </w:t>
      </w:r>
    </w:p>
    <w:p w14:paraId="6B026C5C" w14:textId="4CC43EA6" w:rsidR="002C0B75" w:rsidRPr="00123B0B" w:rsidRDefault="3D4B4010" w:rsidP="0CF45822">
      <w:pPr>
        <w:pStyle w:val="ListParagraph"/>
        <w:numPr>
          <w:ilvl w:val="1"/>
          <w:numId w:val="9"/>
        </w:numPr>
        <w:rPr>
          <w:rFonts w:eastAsia="Times New Roman" w:cstheme="minorHAnsi"/>
          <w:color w:val="000000" w:themeColor="text1"/>
          <w:sz w:val="24"/>
          <w:szCs w:val="24"/>
        </w:rPr>
      </w:pPr>
      <w:r w:rsidRPr="00123B0B">
        <w:rPr>
          <w:rFonts w:eastAsia="Times New Roman" w:cstheme="minorHAnsi"/>
          <w:color w:val="000000" w:themeColor="text1"/>
          <w:sz w:val="24"/>
          <w:szCs w:val="24"/>
        </w:rPr>
        <w:t>If you cannot solve the problem after a few tries, ask a TA for help.</w:t>
      </w:r>
    </w:p>
    <w:p w14:paraId="5E15F6C2" w14:textId="77777777" w:rsidR="00BA4042" w:rsidRPr="00123B0B" w:rsidRDefault="00BA4042" w:rsidP="00BA4042">
      <w:pPr>
        <w:rPr>
          <w:rFonts w:eastAsia="Times New Roman" w:cstheme="minorHAnsi"/>
          <w:b/>
          <w:bCs/>
          <w:sz w:val="24"/>
          <w:szCs w:val="24"/>
        </w:rPr>
      </w:pPr>
      <w:r w:rsidRPr="00123B0B">
        <w:rPr>
          <w:rFonts w:eastAsia="Times New Roman" w:cstheme="minorHAnsi"/>
          <w:b/>
          <w:bCs/>
          <w:sz w:val="24"/>
          <w:szCs w:val="24"/>
        </w:rPr>
        <w:t>Learning Outcomes</w:t>
      </w:r>
    </w:p>
    <w:p w14:paraId="53460AF1" w14:textId="38010CE1" w:rsidR="00BA4042" w:rsidRPr="00292858" w:rsidRDefault="00BA4042" w:rsidP="00292858">
      <w:pPr>
        <w:pStyle w:val="ListParagraph"/>
        <w:numPr>
          <w:ilvl w:val="0"/>
          <w:numId w:val="13"/>
        </w:numPr>
        <w:rPr>
          <w:rFonts w:eastAsia="Times New Roman" w:cstheme="minorHAnsi"/>
          <w:color w:val="000000" w:themeColor="text1"/>
          <w:sz w:val="24"/>
          <w:szCs w:val="24"/>
        </w:rPr>
      </w:pPr>
      <w:r>
        <w:rPr>
          <w:rFonts w:eastAsia="Times New Roman" w:cstheme="minorHAnsi"/>
          <w:color w:val="000000" w:themeColor="text1"/>
          <w:sz w:val="24"/>
          <w:szCs w:val="24"/>
        </w:rPr>
        <w:t>Learn how to use Visual Studio Code to deploy</w:t>
      </w:r>
      <w:r w:rsidR="00A63351">
        <w:rPr>
          <w:rFonts w:eastAsia="Times New Roman" w:cstheme="minorHAnsi"/>
          <w:color w:val="000000" w:themeColor="text1"/>
          <w:sz w:val="24"/>
          <w:szCs w:val="24"/>
        </w:rPr>
        <w:t xml:space="preserve"> Recovery Service Vault and</w:t>
      </w:r>
      <w:r>
        <w:rPr>
          <w:rFonts w:eastAsia="Times New Roman" w:cstheme="minorHAnsi"/>
          <w:color w:val="000000" w:themeColor="text1"/>
          <w:sz w:val="24"/>
          <w:szCs w:val="24"/>
        </w:rPr>
        <w:t xml:space="preserve"> </w:t>
      </w:r>
      <w:r w:rsidR="00292858">
        <w:rPr>
          <w:rFonts w:eastAsia="Times New Roman" w:cstheme="minorHAnsi"/>
          <w:color w:val="000000" w:themeColor="text1"/>
          <w:sz w:val="24"/>
          <w:szCs w:val="24"/>
        </w:rPr>
        <w:t>Backup Policy</w:t>
      </w:r>
    </w:p>
    <w:p w14:paraId="411E9532" w14:textId="77777777" w:rsidR="00BA4042" w:rsidRPr="00123B0B" w:rsidRDefault="00BA4042" w:rsidP="00BA4042">
      <w:pPr>
        <w:rPr>
          <w:rFonts w:eastAsia="Times New Roman" w:cstheme="minorHAnsi"/>
          <w:b/>
          <w:bCs/>
          <w:sz w:val="24"/>
          <w:szCs w:val="24"/>
        </w:rPr>
      </w:pPr>
      <w:r w:rsidRPr="00123B0B">
        <w:rPr>
          <w:rFonts w:eastAsia="Times New Roman" w:cstheme="minorHAnsi"/>
          <w:b/>
          <w:bCs/>
          <w:sz w:val="24"/>
          <w:szCs w:val="24"/>
        </w:rPr>
        <w:t>Resources</w:t>
      </w:r>
    </w:p>
    <w:p w14:paraId="4D4E6A3E" w14:textId="77777777" w:rsidR="00BA4042" w:rsidRDefault="00BA4042" w:rsidP="00BA4042">
      <w:pPr>
        <w:pStyle w:val="ListParagraph"/>
        <w:numPr>
          <w:ilvl w:val="0"/>
          <w:numId w:val="13"/>
        </w:numPr>
        <w:rPr>
          <w:rFonts w:eastAsia="Times New Roman" w:cstheme="minorHAnsi"/>
          <w:sz w:val="24"/>
          <w:szCs w:val="24"/>
        </w:rPr>
      </w:pPr>
      <w:r>
        <w:rPr>
          <w:rFonts w:eastAsia="Times New Roman" w:cstheme="minorHAnsi"/>
          <w:sz w:val="24"/>
          <w:szCs w:val="24"/>
        </w:rPr>
        <w:t xml:space="preserve">Microsoft Azure - </w:t>
      </w:r>
      <w:hyperlink r:id="rId7" w:history="1">
        <w:r w:rsidRPr="001829A6">
          <w:rPr>
            <w:rStyle w:val="Hyperlink"/>
            <w:rFonts w:eastAsia="Times New Roman" w:cstheme="minorHAnsi"/>
            <w:sz w:val="24"/>
            <w:szCs w:val="24"/>
          </w:rPr>
          <w:t>https://azure.microsoft.com/</w:t>
        </w:r>
      </w:hyperlink>
      <w:r>
        <w:rPr>
          <w:rFonts w:eastAsia="Times New Roman" w:cstheme="minorHAnsi"/>
          <w:sz w:val="24"/>
          <w:szCs w:val="24"/>
        </w:rPr>
        <w:t xml:space="preserve"> </w:t>
      </w:r>
    </w:p>
    <w:p w14:paraId="544EA683" w14:textId="77777777" w:rsidR="00BA4042" w:rsidRPr="009E704B" w:rsidRDefault="00BA4042" w:rsidP="00BA4042">
      <w:pPr>
        <w:pStyle w:val="ListParagraph"/>
        <w:numPr>
          <w:ilvl w:val="0"/>
          <w:numId w:val="13"/>
        </w:numPr>
        <w:rPr>
          <w:rFonts w:eastAsia="Times New Roman" w:cstheme="minorHAnsi"/>
          <w:sz w:val="24"/>
          <w:szCs w:val="24"/>
        </w:rPr>
      </w:pPr>
      <w:r>
        <w:rPr>
          <w:rFonts w:eastAsia="Times New Roman" w:cstheme="minorHAnsi"/>
          <w:sz w:val="24"/>
          <w:szCs w:val="24"/>
        </w:rPr>
        <w:t xml:space="preserve">Microsoft Documentation - </w:t>
      </w:r>
      <w:hyperlink r:id="rId8" w:history="1">
        <w:r w:rsidRPr="001829A6">
          <w:rPr>
            <w:rStyle w:val="Hyperlink"/>
            <w:rFonts w:eastAsia="Times New Roman" w:cstheme="minorHAnsi"/>
            <w:sz w:val="24"/>
            <w:szCs w:val="24"/>
          </w:rPr>
          <w:t>https://docs.microsoft.com/</w:t>
        </w:r>
      </w:hyperlink>
      <w:r>
        <w:rPr>
          <w:rFonts w:eastAsia="Times New Roman" w:cstheme="minorHAnsi"/>
          <w:sz w:val="24"/>
          <w:szCs w:val="24"/>
        </w:rPr>
        <w:t xml:space="preserve"> </w:t>
      </w:r>
    </w:p>
    <w:p w14:paraId="6856CF32" w14:textId="77777777" w:rsidR="00BA4042" w:rsidRDefault="00BA4042" w:rsidP="00BA4042">
      <w:pPr>
        <w:rPr>
          <w:rFonts w:eastAsia="Times New Roman" w:cstheme="minorHAnsi"/>
          <w:b/>
          <w:bCs/>
          <w:sz w:val="24"/>
          <w:szCs w:val="24"/>
        </w:rPr>
      </w:pPr>
      <w:r>
        <w:rPr>
          <w:rFonts w:eastAsia="Times New Roman" w:cstheme="minorHAnsi"/>
          <w:b/>
          <w:bCs/>
          <w:sz w:val="24"/>
          <w:szCs w:val="24"/>
        </w:rPr>
        <w:t>What is Azure?</w:t>
      </w:r>
    </w:p>
    <w:p w14:paraId="5F4A7ECE" w14:textId="7B5FDCF1" w:rsidR="1EE3623C" w:rsidRDefault="00BA4042" w:rsidP="00BA4042">
      <w:pPr>
        <w:rPr>
          <w:rFonts w:eastAsia="Times New Roman" w:cstheme="minorHAnsi"/>
          <w:sz w:val="24"/>
          <w:szCs w:val="24"/>
        </w:rPr>
      </w:pPr>
      <w:r>
        <w:rPr>
          <w:rFonts w:eastAsia="Times New Roman" w:cstheme="minorHAnsi"/>
          <w:sz w:val="24"/>
          <w:szCs w:val="24"/>
        </w:rPr>
        <w:t>Azure cloud platform is cloud services designed to help bring new solutions to life. You can build, run, and manage application across multiple clouds, on-premises, and at the edge, with the tools and frameworks of your choice.</w:t>
      </w:r>
    </w:p>
    <w:p w14:paraId="27AC002A" w14:textId="2D738209" w:rsidR="00BA4042" w:rsidRDefault="00BA4042" w:rsidP="00BA4042">
      <w:pPr>
        <w:rPr>
          <w:rFonts w:eastAsia="Times New Roman" w:cstheme="minorHAnsi"/>
          <w:sz w:val="24"/>
          <w:szCs w:val="24"/>
        </w:rPr>
      </w:pPr>
    </w:p>
    <w:p w14:paraId="4350543C" w14:textId="77777777" w:rsidR="00292858" w:rsidRDefault="00292858" w:rsidP="00BA4042">
      <w:pPr>
        <w:rPr>
          <w:rFonts w:eastAsia="Times New Roman" w:cstheme="minorHAnsi"/>
          <w:sz w:val="24"/>
          <w:szCs w:val="24"/>
        </w:rPr>
      </w:pPr>
    </w:p>
    <w:p w14:paraId="77BEE17E" w14:textId="5D05A369" w:rsidR="00A63351" w:rsidRDefault="00A63351" w:rsidP="00BA4042">
      <w:pPr>
        <w:rPr>
          <w:rFonts w:eastAsia="Times New Roman" w:cstheme="minorHAnsi"/>
          <w:b/>
          <w:bCs/>
          <w:sz w:val="24"/>
          <w:szCs w:val="24"/>
        </w:rPr>
      </w:pPr>
      <w:r>
        <w:rPr>
          <w:rFonts w:eastAsia="Times New Roman" w:cstheme="minorHAnsi"/>
          <w:b/>
          <w:bCs/>
          <w:sz w:val="24"/>
          <w:szCs w:val="24"/>
        </w:rPr>
        <w:lastRenderedPageBreak/>
        <w:t>What is Recovery Service Vault?</w:t>
      </w:r>
    </w:p>
    <w:p w14:paraId="3C5AE93B" w14:textId="0C5A5BB1" w:rsidR="00A63351" w:rsidRDefault="00A63351" w:rsidP="00BA4042">
      <w:pPr>
        <w:rPr>
          <w:rFonts w:eastAsia="Times New Roman" w:cstheme="minorHAnsi"/>
          <w:sz w:val="24"/>
          <w:szCs w:val="24"/>
        </w:rPr>
      </w:pPr>
      <w:r>
        <w:rPr>
          <w:rFonts w:eastAsia="Times New Roman" w:cstheme="minorHAnsi"/>
          <w:sz w:val="24"/>
          <w:szCs w:val="24"/>
        </w:rPr>
        <w:t>Recovery Service Vault is a storage entity in Azure that houses data such as copies of data, or configuration information for virtual machines (VMs), workloads, servers, or workstations. This can also be used for various of Azure services such as IaaS VMs and Azure SQL Databases.</w:t>
      </w:r>
    </w:p>
    <w:p w14:paraId="017C3E4A" w14:textId="7E5E9FB1" w:rsidR="00A63351" w:rsidRDefault="00A63351" w:rsidP="00BA4042">
      <w:pPr>
        <w:rPr>
          <w:rFonts w:eastAsia="Times New Roman" w:cstheme="minorHAnsi"/>
          <w:b/>
          <w:bCs/>
          <w:sz w:val="24"/>
          <w:szCs w:val="24"/>
        </w:rPr>
      </w:pPr>
      <w:r>
        <w:rPr>
          <w:rFonts w:eastAsia="Times New Roman" w:cstheme="minorHAnsi"/>
          <w:b/>
          <w:bCs/>
          <w:sz w:val="24"/>
          <w:szCs w:val="24"/>
        </w:rPr>
        <w:t>What is Backup Policy?</w:t>
      </w:r>
    </w:p>
    <w:p w14:paraId="0F2150C6" w14:textId="38ED5CEE" w:rsidR="00A63351" w:rsidRPr="00A63351" w:rsidRDefault="00A63351" w:rsidP="00BA4042">
      <w:pPr>
        <w:rPr>
          <w:rFonts w:eastAsia="Times New Roman" w:cstheme="minorHAnsi"/>
          <w:sz w:val="24"/>
          <w:szCs w:val="24"/>
        </w:rPr>
      </w:pPr>
      <w:r>
        <w:rPr>
          <w:rFonts w:eastAsia="Times New Roman" w:cstheme="minorHAnsi"/>
          <w:sz w:val="24"/>
          <w:szCs w:val="24"/>
        </w:rPr>
        <w:t>Backup Policy provides backup for virtual machines by using custom-defined backup policies in a Recovery Services Vault. Customers can manage backup policies and model them to meet their changing requirements from a single window. They can edit a policy, associate more virtual machines to a policy, and delete unnecessary policies to meet their compliance requirements.</w:t>
      </w:r>
    </w:p>
    <w:p w14:paraId="06968B37" w14:textId="77777777" w:rsidR="00A63351" w:rsidRDefault="00A63351" w:rsidP="00A63351">
      <w:pPr>
        <w:rPr>
          <w:rFonts w:eastAsia="Times New Roman" w:cstheme="minorHAnsi"/>
          <w:b/>
          <w:bCs/>
        </w:rPr>
      </w:pPr>
      <w:r>
        <w:rPr>
          <w:rFonts w:eastAsia="Times New Roman" w:cstheme="minorHAnsi"/>
          <w:b/>
          <w:bCs/>
        </w:rPr>
        <w:t>Using ARM template</w:t>
      </w:r>
    </w:p>
    <w:p w14:paraId="5867660A" w14:textId="77777777" w:rsidR="00A63351" w:rsidRDefault="00A63351" w:rsidP="00A63351">
      <w:pPr>
        <w:pStyle w:val="ListParagraph"/>
        <w:numPr>
          <w:ilvl w:val="0"/>
          <w:numId w:val="15"/>
        </w:numPr>
        <w:spacing w:line="257" w:lineRule="exact"/>
        <w:rPr>
          <w:rFonts w:eastAsia="Times New Roman" w:cstheme="minorHAnsi"/>
          <w:color w:val="000000" w:themeColor="text1"/>
          <w:sz w:val="24"/>
          <w:szCs w:val="24"/>
        </w:rPr>
      </w:pPr>
      <w:r>
        <w:rPr>
          <w:rFonts w:eastAsia="Times New Roman" w:cstheme="minorHAnsi"/>
          <w:color w:val="000000" w:themeColor="text1"/>
          <w:sz w:val="24"/>
          <w:szCs w:val="24"/>
        </w:rPr>
        <w:t>Download the attached json files.</w:t>
      </w:r>
    </w:p>
    <w:p w14:paraId="11C27C28" w14:textId="77777777" w:rsidR="00A63351" w:rsidRPr="008174D9" w:rsidRDefault="00A63351" w:rsidP="00A63351">
      <w:pPr>
        <w:pStyle w:val="ListParagraph"/>
        <w:numPr>
          <w:ilvl w:val="0"/>
          <w:numId w:val="15"/>
        </w:numPr>
        <w:spacing w:line="257" w:lineRule="exact"/>
        <w:rPr>
          <w:rFonts w:eastAsia="Times New Roman" w:cstheme="minorHAnsi"/>
          <w:color w:val="000000" w:themeColor="text1"/>
          <w:sz w:val="24"/>
          <w:szCs w:val="24"/>
        </w:rPr>
      </w:pPr>
      <w:r w:rsidRPr="008174D9">
        <w:rPr>
          <w:rFonts w:eastAsia="Times New Roman" w:cstheme="minorHAnsi"/>
          <w:color w:val="000000" w:themeColor="text1"/>
          <w:sz w:val="24"/>
          <w:szCs w:val="24"/>
        </w:rPr>
        <w:t>Open the json file</w:t>
      </w:r>
      <w:r>
        <w:rPr>
          <w:rFonts w:eastAsia="Times New Roman" w:cstheme="minorHAnsi"/>
          <w:color w:val="000000" w:themeColor="text1"/>
          <w:sz w:val="24"/>
          <w:szCs w:val="24"/>
        </w:rPr>
        <w:t>s</w:t>
      </w:r>
      <w:r w:rsidRPr="008174D9">
        <w:rPr>
          <w:rFonts w:eastAsia="Times New Roman" w:cstheme="minorHAnsi"/>
          <w:color w:val="000000" w:themeColor="text1"/>
          <w:sz w:val="24"/>
          <w:szCs w:val="24"/>
        </w:rPr>
        <w:t xml:space="preserve"> with Visual Studio Code.</w:t>
      </w:r>
    </w:p>
    <w:p w14:paraId="6D21BAEF" w14:textId="77777777" w:rsidR="00A63351" w:rsidRDefault="00A63351" w:rsidP="00A63351">
      <w:pPr>
        <w:pStyle w:val="ListParagraph"/>
        <w:numPr>
          <w:ilvl w:val="0"/>
          <w:numId w:val="15"/>
        </w:numPr>
        <w:rPr>
          <w:rFonts w:eastAsia="Times New Roman" w:cstheme="minorHAnsi"/>
          <w:sz w:val="24"/>
          <w:szCs w:val="24"/>
        </w:rPr>
      </w:pPr>
      <w:r>
        <w:rPr>
          <w:rFonts w:eastAsia="Times New Roman" w:cstheme="minorHAnsi"/>
          <w:sz w:val="24"/>
          <w:szCs w:val="24"/>
        </w:rPr>
        <w:t>Open the integrated Visual Studio Code terminal using ctrl + ` key.</w:t>
      </w:r>
    </w:p>
    <w:p w14:paraId="420D49B3" w14:textId="77777777" w:rsidR="00A63351" w:rsidRDefault="00A63351" w:rsidP="00A63351">
      <w:pPr>
        <w:pStyle w:val="ListParagraph"/>
        <w:numPr>
          <w:ilvl w:val="0"/>
          <w:numId w:val="15"/>
        </w:numPr>
        <w:rPr>
          <w:rFonts w:eastAsia="Times New Roman" w:cstheme="minorHAnsi"/>
          <w:sz w:val="24"/>
          <w:szCs w:val="24"/>
        </w:rPr>
      </w:pPr>
      <w:r>
        <w:rPr>
          <w:rFonts w:eastAsia="Times New Roman" w:cstheme="minorHAnsi"/>
          <w:sz w:val="24"/>
          <w:szCs w:val="24"/>
        </w:rPr>
        <w:t>Sign in using your Azure account information. This will open up a new window to sign in.</w:t>
      </w:r>
    </w:p>
    <w:p w14:paraId="5B7A86E9" w14:textId="44FA5FEE" w:rsidR="00A63351" w:rsidRDefault="00A63351" w:rsidP="00A63351">
      <w:pPr>
        <w:jc w:val="center"/>
        <w:rPr>
          <w:rFonts w:eastAsia="Times New Roman" w:cstheme="minorHAnsi"/>
        </w:rPr>
      </w:pPr>
      <w:r>
        <w:rPr>
          <w:rFonts w:eastAsia="Times New Roman" w:cstheme="minorHAnsi"/>
          <w:noProof/>
        </w:rPr>
        <w:drawing>
          <wp:inline distT="0" distB="0" distL="0" distR="0" wp14:anchorId="5DD852FA" wp14:editId="72410F71">
            <wp:extent cx="5943600" cy="807720"/>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807720"/>
                    </a:xfrm>
                    <a:prstGeom prst="rect">
                      <a:avLst/>
                    </a:prstGeom>
                  </pic:spPr>
                </pic:pic>
              </a:graphicData>
            </a:graphic>
          </wp:inline>
        </w:drawing>
      </w:r>
    </w:p>
    <w:p w14:paraId="543F0D4B" w14:textId="4E44313E" w:rsidR="00A63351" w:rsidRDefault="00A63351" w:rsidP="00A63351">
      <w:pPr>
        <w:pStyle w:val="ListParagraph"/>
        <w:numPr>
          <w:ilvl w:val="0"/>
          <w:numId w:val="15"/>
        </w:numPr>
        <w:rPr>
          <w:rFonts w:eastAsia="Times New Roman" w:cstheme="minorHAnsi"/>
        </w:rPr>
      </w:pPr>
      <w:r>
        <w:rPr>
          <w:rFonts w:eastAsia="Times New Roman" w:cstheme="minorHAnsi"/>
        </w:rPr>
        <w:t>Create the resource group.</w:t>
      </w:r>
    </w:p>
    <w:p w14:paraId="29220525" w14:textId="54B35A74" w:rsidR="00A63351" w:rsidRDefault="00A63351" w:rsidP="00A63351">
      <w:pPr>
        <w:jc w:val="center"/>
        <w:rPr>
          <w:rFonts w:eastAsia="Times New Roman" w:cstheme="minorHAnsi"/>
        </w:rPr>
      </w:pPr>
      <w:r>
        <w:rPr>
          <w:rFonts w:eastAsia="Times New Roman" w:cstheme="minorHAnsi"/>
          <w:noProof/>
        </w:rPr>
        <w:drawing>
          <wp:inline distT="0" distB="0" distL="0" distR="0" wp14:anchorId="2AD65A9B" wp14:editId="508335CA">
            <wp:extent cx="5943600" cy="183324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833245"/>
                    </a:xfrm>
                    <a:prstGeom prst="rect">
                      <a:avLst/>
                    </a:prstGeom>
                  </pic:spPr>
                </pic:pic>
              </a:graphicData>
            </a:graphic>
          </wp:inline>
        </w:drawing>
      </w:r>
    </w:p>
    <w:p w14:paraId="2944EEE3" w14:textId="7E10C891" w:rsidR="00A63351" w:rsidRDefault="00A63351" w:rsidP="00A63351">
      <w:pPr>
        <w:rPr>
          <w:rFonts w:eastAsia="Times New Roman" w:cstheme="minorHAnsi"/>
          <w:sz w:val="24"/>
          <w:szCs w:val="24"/>
        </w:rPr>
      </w:pPr>
      <w:r>
        <w:rPr>
          <w:rFonts w:eastAsia="Times New Roman" w:cstheme="minorHAnsi"/>
          <w:sz w:val="24"/>
          <w:szCs w:val="24"/>
        </w:rPr>
        <w:t xml:space="preserve">The ARM templates create both Recovery Service Vault and Daily Backup Policy. </w:t>
      </w:r>
    </w:p>
    <w:p w14:paraId="64EB53E4" w14:textId="0A079B16" w:rsidR="00A63351" w:rsidRDefault="00A63351" w:rsidP="00A63351">
      <w:pPr>
        <w:pStyle w:val="ListParagraph"/>
        <w:numPr>
          <w:ilvl w:val="0"/>
          <w:numId w:val="15"/>
        </w:numPr>
        <w:rPr>
          <w:rFonts w:eastAsia="Times New Roman" w:cstheme="minorHAnsi"/>
          <w:sz w:val="24"/>
          <w:szCs w:val="24"/>
        </w:rPr>
      </w:pPr>
      <w:r>
        <w:rPr>
          <w:rFonts w:eastAsia="Times New Roman" w:cstheme="minorHAnsi"/>
          <w:sz w:val="24"/>
          <w:szCs w:val="24"/>
        </w:rPr>
        <w:t>Under parameters file, modify the value of the “</w:t>
      </w:r>
      <w:proofErr w:type="spellStart"/>
      <w:r>
        <w:rPr>
          <w:rFonts w:eastAsia="Times New Roman" w:cstheme="minorHAnsi"/>
          <w:sz w:val="24"/>
          <w:szCs w:val="24"/>
        </w:rPr>
        <w:t>vaultName</w:t>
      </w:r>
      <w:proofErr w:type="spellEnd"/>
      <w:r>
        <w:rPr>
          <w:rFonts w:eastAsia="Times New Roman" w:cstheme="minorHAnsi"/>
          <w:sz w:val="24"/>
          <w:szCs w:val="24"/>
        </w:rPr>
        <w:t>” to &lt;</w:t>
      </w:r>
      <w:proofErr w:type="spellStart"/>
      <w:r>
        <w:rPr>
          <w:rFonts w:eastAsia="Times New Roman" w:cstheme="minorHAnsi"/>
          <w:sz w:val="24"/>
          <w:szCs w:val="24"/>
        </w:rPr>
        <w:t>yourNameVault</w:t>
      </w:r>
      <w:proofErr w:type="spellEnd"/>
      <w:r>
        <w:rPr>
          <w:rFonts w:eastAsia="Times New Roman" w:cstheme="minorHAnsi"/>
          <w:sz w:val="24"/>
          <w:szCs w:val="24"/>
        </w:rPr>
        <w:t>&gt;. You may choose to modify the other parameters as needed. However, for our purpose, we can leave it as is since we are doing daily backup.</w:t>
      </w:r>
    </w:p>
    <w:p w14:paraId="104B5036" w14:textId="0F4B23C6" w:rsidR="00A63351" w:rsidRDefault="00A63351" w:rsidP="00A63351">
      <w:pPr>
        <w:rPr>
          <w:rFonts w:eastAsia="Times New Roman" w:cstheme="minorHAnsi"/>
          <w:sz w:val="24"/>
          <w:szCs w:val="24"/>
        </w:rPr>
      </w:pPr>
    </w:p>
    <w:p w14:paraId="50A812A9" w14:textId="77777777" w:rsidR="00A63351" w:rsidRPr="00A63351" w:rsidRDefault="00A63351" w:rsidP="00A63351">
      <w:pPr>
        <w:rPr>
          <w:rFonts w:eastAsia="Times New Roman" w:cstheme="minorHAnsi"/>
          <w:sz w:val="24"/>
          <w:szCs w:val="24"/>
        </w:rPr>
      </w:pPr>
    </w:p>
    <w:tbl>
      <w:tblPr>
        <w:tblStyle w:val="TableGrid"/>
        <w:tblW w:w="0" w:type="auto"/>
        <w:tblLook w:val="04A0" w:firstRow="1" w:lastRow="0" w:firstColumn="1" w:lastColumn="0" w:noHBand="0" w:noVBand="1"/>
      </w:tblPr>
      <w:tblGrid>
        <w:gridCol w:w="4675"/>
        <w:gridCol w:w="4675"/>
      </w:tblGrid>
      <w:tr w:rsidR="00A63351" w14:paraId="45E9DEB8" w14:textId="77777777" w:rsidTr="00A63351">
        <w:tc>
          <w:tcPr>
            <w:tcW w:w="4675" w:type="dxa"/>
          </w:tcPr>
          <w:p w14:paraId="7E76A608" w14:textId="40C8285C" w:rsidR="00A63351" w:rsidRPr="00A63351" w:rsidRDefault="00A63351" w:rsidP="00A63351">
            <w:pPr>
              <w:rPr>
                <w:rFonts w:eastAsia="Times New Roman" w:cstheme="minorHAnsi"/>
                <w:b/>
                <w:bCs/>
                <w:sz w:val="24"/>
                <w:szCs w:val="24"/>
              </w:rPr>
            </w:pPr>
            <w:r w:rsidRPr="00A63351">
              <w:rPr>
                <w:rFonts w:eastAsia="Times New Roman" w:cstheme="minorHAnsi"/>
                <w:b/>
                <w:bCs/>
                <w:sz w:val="24"/>
                <w:szCs w:val="24"/>
              </w:rPr>
              <w:lastRenderedPageBreak/>
              <w:t>Parameter</w:t>
            </w:r>
          </w:p>
        </w:tc>
        <w:tc>
          <w:tcPr>
            <w:tcW w:w="4675" w:type="dxa"/>
          </w:tcPr>
          <w:p w14:paraId="28CC6FCD" w14:textId="19DABE5C" w:rsidR="00A63351" w:rsidRPr="00A63351" w:rsidRDefault="00A63351" w:rsidP="00A63351">
            <w:pPr>
              <w:rPr>
                <w:rFonts w:eastAsia="Times New Roman" w:cstheme="minorHAnsi"/>
                <w:b/>
                <w:bCs/>
                <w:sz w:val="24"/>
                <w:szCs w:val="24"/>
              </w:rPr>
            </w:pPr>
            <w:r w:rsidRPr="00A63351">
              <w:rPr>
                <w:rFonts w:eastAsia="Times New Roman" w:cstheme="minorHAnsi"/>
                <w:b/>
                <w:bCs/>
                <w:sz w:val="24"/>
                <w:szCs w:val="24"/>
              </w:rPr>
              <w:t>Description</w:t>
            </w:r>
          </w:p>
        </w:tc>
      </w:tr>
      <w:tr w:rsidR="00A63351" w14:paraId="0D99A453" w14:textId="77777777" w:rsidTr="00A63351">
        <w:tc>
          <w:tcPr>
            <w:tcW w:w="4675" w:type="dxa"/>
          </w:tcPr>
          <w:p w14:paraId="38120B1E" w14:textId="7AAE1F2A" w:rsidR="00A63351" w:rsidRDefault="00A63351" w:rsidP="00A63351">
            <w:pPr>
              <w:rPr>
                <w:rFonts w:eastAsia="Times New Roman" w:cstheme="minorHAnsi"/>
                <w:sz w:val="24"/>
                <w:szCs w:val="24"/>
              </w:rPr>
            </w:pPr>
            <w:proofErr w:type="spellStart"/>
            <w:r>
              <w:rPr>
                <w:rFonts w:eastAsia="Times New Roman" w:cstheme="minorHAnsi"/>
                <w:sz w:val="24"/>
                <w:szCs w:val="24"/>
              </w:rPr>
              <w:t>vaultName</w:t>
            </w:r>
            <w:proofErr w:type="spellEnd"/>
          </w:p>
        </w:tc>
        <w:tc>
          <w:tcPr>
            <w:tcW w:w="4675" w:type="dxa"/>
          </w:tcPr>
          <w:p w14:paraId="2741424F" w14:textId="5AE0ABEB" w:rsidR="00A63351" w:rsidRPr="00A63351" w:rsidRDefault="00A63351" w:rsidP="00A63351">
            <w:pPr>
              <w:rPr>
                <w:color w:val="D4D4D4"/>
              </w:rPr>
            </w:pPr>
            <w:r>
              <w:t>Name of the Recovery Services Vault</w:t>
            </w:r>
          </w:p>
        </w:tc>
      </w:tr>
      <w:tr w:rsidR="00A63351" w14:paraId="1D695F78" w14:textId="77777777" w:rsidTr="00A63351">
        <w:tc>
          <w:tcPr>
            <w:tcW w:w="4675" w:type="dxa"/>
          </w:tcPr>
          <w:p w14:paraId="5A41AC8A" w14:textId="63A57204" w:rsidR="00A63351" w:rsidRPr="00A63351" w:rsidRDefault="00A63351" w:rsidP="00A63351">
            <w:pPr>
              <w:rPr>
                <w:color w:val="D4D4D4"/>
              </w:rPr>
            </w:pPr>
            <w:proofErr w:type="spellStart"/>
            <w:r>
              <w:t>policyName</w:t>
            </w:r>
            <w:proofErr w:type="spellEnd"/>
          </w:p>
        </w:tc>
        <w:tc>
          <w:tcPr>
            <w:tcW w:w="4675" w:type="dxa"/>
          </w:tcPr>
          <w:p w14:paraId="2485004D" w14:textId="4D70E099" w:rsidR="00A63351" w:rsidRPr="00A63351" w:rsidRDefault="00A63351" w:rsidP="00A63351">
            <w:r w:rsidRPr="00A63351">
              <w:t>Name of the Backup Policy</w:t>
            </w:r>
          </w:p>
        </w:tc>
      </w:tr>
      <w:tr w:rsidR="00A63351" w14:paraId="045C82FB" w14:textId="77777777" w:rsidTr="00A63351">
        <w:tc>
          <w:tcPr>
            <w:tcW w:w="4675" w:type="dxa"/>
          </w:tcPr>
          <w:p w14:paraId="6E803BBC" w14:textId="0C231E0C" w:rsidR="00A63351" w:rsidRPr="00A63351" w:rsidRDefault="00A63351" w:rsidP="00A63351">
            <w:pPr>
              <w:rPr>
                <w:color w:val="D4D4D4"/>
              </w:rPr>
            </w:pPr>
            <w:proofErr w:type="spellStart"/>
            <w:r>
              <w:t>scheduleRunTimes</w:t>
            </w:r>
            <w:proofErr w:type="spellEnd"/>
          </w:p>
        </w:tc>
        <w:tc>
          <w:tcPr>
            <w:tcW w:w="4675" w:type="dxa"/>
          </w:tcPr>
          <w:p w14:paraId="48807D87" w14:textId="144E9AA5" w:rsidR="00A63351" w:rsidRPr="00A63351" w:rsidRDefault="00A63351" w:rsidP="00A63351">
            <w:r w:rsidRPr="00A63351">
              <w:t xml:space="preserve">Times in day when backup should be triggered. </w:t>
            </w:r>
            <w:proofErr w:type="gramStart"/>
            <w:r w:rsidRPr="00A63351">
              <w:t>e.g.</w:t>
            </w:r>
            <w:proofErr w:type="gramEnd"/>
            <w:r w:rsidRPr="00A63351">
              <w:t xml:space="preserve"> 01:00 or 13:00. Must be an array, however for IaaS VMs only one value is valid. This will be used in LTR too for daily, weekly, monthly and yearly backup.</w:t>
            </w:r>
          </w:p>
        </w:tc>
      </w:tr>
      <w:tr w:rsidR="00A63351" w14:paraId="67DF8EE0" w14:textId="77777777" w:rsidTr="00A63351">
        <w:tc>
          <w:tcPr>
            <w:tcW w:w="4675" w:type="dxa"/>
          </w:tcPr>
          <w:p w14:paraId="6C198FFA" w14:textId="745E6082" w:rsidR="00A63351" w:rsidRPr="00A63351" w:rsidRDefault="00A63351" w:rsidP="00A63351">
            <w:pPr>
              <w:rPr>
                <w:color w:val="D4D4D4"/>
              </w:rPr>
            </w:pPr>
            <w:proofErr w:type="spellStart"/>
            <w:r>
              <w:t>timeZone</w:t>
            </w:r>
            <w:proofErr w:type="spellEnd"/>
          </w:p>
        </w:tc>
        <w:tc>
          <w:tcPr>
            <w:tcW w:w="4675" w:type="dxa"/>
          </w:tcPr>
          <w:p w14:paraId="2BB55DE3" w14:textId="75D1DD9E" w:rsidR="00A63351" w:rsidRPr="00A63351" w:rsidRDefault="00A63351" w:rsidP="00A63351">
            <w:r w:rsidRPr="00A63351">
              <w:t xml:space="preserve">Any Valid </w:t>
            </w:r>
            <w:proofErr w:type="spellStart"/>
            <w:r w:rsidRPr="00A63351">
              <w:t>timezone</w:t>
            </w:r>
            <w:proofErr w:type="spellEnd"/>
            <w:r w:rsidRPr="00A63351">
              <w:t xml:space="preserve">, for </w:t>
            </w:r>
            <w:proofErr w:type="spellStart"/>
            <w:proofErr w:type="gramStart"/>
            <w:r w:rsidRPr="00A63351">
              <w:t>example:UTC</w:t>
            </w:r>
            <w:proofErr w:type="spellEnd"/>
            <w:proofErr w:type="gramEnd"/>
            <w:r w:rsidRPr="00A63351">
              <w:t>, Pacific Standard Time. Refer: https://msdn.microsoft.com/en-us/library/gg154758.aspx</w:t>
            </w:r>
          </w:p>
        </w:tc>
      </w:tr>
      <w:tr w:rsidR="00A63351" w14:paraId="725C4E05" w14:textId="77777777" w:rsidTr="00A63351">
        <w:tc>
          <w:tcPr>
            <w:tcW w:w="4675" w:type="dxa"/>
          </w:tcPr>
          <w:p w14:paraId="0679172C" w14:textId="34F99590" w:rsidR="00A63351" w:rsidRPr="00A63351" w:rsidRDefault="00A63351" w:rsidP="00A63351">
            <w:pPr>
              <w:rPr>
                <w:color w:val="D4D4D4"/>
              </w:rPr>
            </w:pPr>
            <w:proofErr w:type="spellStart"/>
            <w:r>
              <w:t>instantRpRetentionRangeInDays</w:t>
            </w:r>
            <w:proofErr w:type="spellEnd"/>
          </w:p>
        </w:tc>
        <w:tc>
          <w:tcPr>
            <w:tcW w:w="4675" w:type="dxa"/>
          </w:tcPr>
          <w:p w14:paraId="6E7AA6C2" w14:textId="40F93F2E" w:rsidR="00A63351" w:rsidRPr="00A63351" w:rsidRDefault="00A63351" w:rsidP="00A63351">
            <w:r w:rsidRPr="00A63351">
              <w:t>Number of days Instant Recovery Point should be retained</w:t>
            </w:r>
          </w:p>
        </w:tc>
      </w:tr>
      <w:tr w:rsidR="00A63351" w14:paraId="3C42C02A" w14:textId="77777777" w:rsidTr="00A63351">
        <w:tc>
          <w:tcPr>
            <w:tcW w:w="4675" w:type="dxa"/>
          </w:tcPr>
          <w:p w14:paraId="5A2A053C" w14:textId="0C0300F8" w:rsidR="00A63351" w:rsidRPr="00A63351" w:rsidRDefault="00A63351" w:rsidP="00A63351">
            <w:pPr>
              <w:rPr>
                <w:color w:val="D4D4D4"/>
              </w:rPr>
            </w:pPr>
            <w:proofErr w:type="spellStart"/>
            <w:r>
              <w:t>dailyRetentionDurationCount</w:t>
            </w:r>
            <w:proofErr w:type="spellEnd"/>
          </w:p>
        </w:tc>
        <w:tc>
          <w:tcPr>
            <w:tcW w:w="4675" w:type="dxa"/>
          </w:tcPr>
          <w:p w14:paraId="1917AC89" w14:textId="3C225DC7" w:rsidR="00A63351" w:rsidRPr="00A63351" w:rsidRDefault="00A63351" w:rsidP="00A63351">
            <w:r w:rsidRPr="00A63351">
              <w:t>Number of days you want to retain the backup</w:t>
            </w:r>
          </w:p>
        </w:tc>
      </w:tr>
      <w:tr w:rsidR="00A63351" w14:paraId="280A4FF6" w14:textId="77777777" w:rsidTr="00A63351">
        <w:tc>
          <w:tcPr>
            <w:tcW w:w="4675" w:type="dxa"/>
          </w:tcPr>
          <w:p w14:paraId="67D2CE2B" w14:textId="207B1810" w:rsidR="00A63351" w:rsidRPr="00A63351" w:rsidRDefault="00A63351" w:rsidP="00A63351">
            <w:pPr>
              <w:rPr>
                <w:color w:val="D4D4D4"/>
              </w:rPr>
            </w:pPr>
            <w:proofErr w:type="spellStart"/>
            <w:r>
              <w:t>daysOfTheWeek</w:t>
            </w:r>
            <w:proofErr w:type="spellEnd"/>
          </w:p>
        </w:tc>
        <w:tc>
          <w:tcPr>
            <w:tcW w:w="4675" w:type="dxa"/>
          </w:tcPr>
          <w:p w14:paraId="1D3C2954" w14:textId="4FAF88E4" w:rsidR="00A63351" w:rsidRPr="00A63351" w:rsidRDefault="00A63351" w:rsidP="00A63351">
            <w:r w:rsidRPr="00A63351">
              <w:t>Backup will run on array of Days like, Monday, Tuesday etc. Applies in Weekly retention only.</w:t>
            </w:r>
          </w:p>
        </w:tc>
      </w:tr>
      <w:tr w:rsidR="00A63351" w14:paraId="7CDDEF78" w14:textId="77777777" w:rsidTr="00A63351">
        <w:tc>
          <w:tcPr>
            <w:tcW w:w="4675" w:type="dxa"/>
          </w:tcPr>
          <w:p w14:paraId="583329CA" w14:textId="15A0D241" w:rsidR="00A63351" w:rsidRPr="00A63351" w:rsidRDefault="00A63351" w:rsidP="00A63351">
            <w:pPr>
              <w:rPr>
                <w:color w:val="D4D4D4"/>
              </w:rPr>
            </w:pPr>
            <w:proofErr w:type="spellStart"/>
            <w:r>
              <w:t>weeklyRetentionDurationCount</w:t>
            </w:r>
            <w:proofErr w:type="spellEnd"/>
          </w:p>
        </w:tc>
        <w:tc>
          <w:tcPr>
            <w:tcW w:w="4675" w:type="dxa"/>
          </w:tcPr>
          <w:p w14:paraId="3DD704BF" w14:textId="52111783" w:rsidR="00A63351" w:rsidRPr="00A63351" w:rsidRDefault="00A63351" w:rsidP="00A63351">
            <w:r w:rsidRPr="00A63351">
              <w:t>Number of weeks you want to retain the backup</w:t>
            </w:r>
          </w:p>
        </w:tc>
      </w:tr>
      <w:tr w:rsidR="00A63351" w14:paraId="0033AAB1" w14:textId="77777777" w:rsidTr="00A63351">
        <w:tc>
          <w:tcPr>
            <w:tcW w:w="4675" w:type="dxa"/>
          </w:tcPr>
          <w:p w14:paraId="361114E7" w14:textId="09AA2D46" w:rsidR="00A63351" w:rsidRPr="00A63351" w:rsidRDefault="00A63351" w:rsidP="00A63351">
            <w:pPr>
              <w:rPr>
                <w:color w:val="D4D4D4"/>
              </w:rPr>
            </w:pPr>
            <w:proofErr w:type="spellStart"/>
            <w:r>
              <w:t>monthlyRetentionDurationCount</w:t>
            </w:r>
            <w:proofErr w:type="spellEnd"/>
          </w:p>
        </w:tc>
        <w:tc>
          <w:tcPr>
            <w:tcW w:w="4675" w:type="dxa"/>
          </w:tcPr>
          <w:p w14:paraId="485BAE1F" w14:textId="0A72E36D" w:rsidR="00A63351" w:rsidRPr="00A63351" w:rsidRDefault="00A63351" w:rsidP="00A63351">
            <w:r w:rsidRPr="00A63351">
              <w:t>Number of months you want to retain the backup</w:t>
            </w:r>
          </w:p>
        </w:tc>
      </w:tr>
      <w:tr w:rsidR="00A63351" w14:paraId="77419857" w14:textId="77777777" w:rsidTr="00A63351">
        <w:tc>
          <w:tcPr>
            <w:tcW w:w="4675" w:type="dxa"/>
          </w:tcPr>
          <w:p w14:paraId="1485F0CC" w14:textId="6F5D5541" w:rsidR="00A63351" w:rsidRPr="00A63351" w:rsidRDefault="00A63351" w:rsidP="00A63351">
            <w:pPr>
              <w:rPr>
                <w:color w:val="D4D4D4"/>
              </w:rPr>
            </w:pPr>
            <w:proofErr w:type="spellStart"/>
            <w:r>
              <w:t>monthsOfYear</w:t>
            </w:r>
            <w:proofErr w:type="spellEnd"/>
          </w:p>
        </w:tc>
        <w:tc>
          <w:tcPr>
            <w:tcW w:w="4675" w:type="dxa"/>
          </w:tcPr>
          <w:p w14:paraId="717381A5" w14:textId="450D82CA" w:rsidR="00A63351" w:rsidRPr="00A63351" w:rsidRDefault="00A63351" w:rsidP="00A63351">
            <w:r w:rsidRPr="00A63351">
              <w:t>Array of Months for Yearly Retention</w:t>
            </w:r>
          </w:p>
        </w:tc>
      </w:tr>
      <w:tr w:rsidR="00A63351" w14:paraId="42B552CC" w14:textId="77777777" w:rsidTr="00A63351">
        <w:tc>
          <w:tcPr>
            <w:tcW w:w="4675" w:type="dxa"/>
          </w:tcPr>
          <w:p w14:paraId="29003693" w14:textId="03EB4F09" w:rsidR="00A63351" w:rsidRPr="00A63351" w:rsidRDefault="00A63351" w:rsidP="00A63351">
            <w:pPr>
              <w:rPr>
                <w:color w:val="D4D4D4"/>
              </w:rPr>
            </w:pPr>
            <w:proofErr w:type="spellStart"/>
            <w:r>
              <w:t>yearlyRetentionDurationCount</w:t>
            </w:r>
            <w:proofErr w:type="spellEnd"/>
          </w:p>
        </w:tc>
        <w:tc>
          <w:tcPr>
            <w:tcW w:w="4675" w:type="dxa"/>
          </w:tcPr>
          <w:p w14:paraId="083A6159" w14:textId="17B0A53F" w:rsidR="00A63351" w:rsidRPr="00A63351" w:rsidRDefault="00A63351" w:rsidP="00A63351">
            <w:r w:rsidRPr="00A63351">
              <w:t>Number of years you want to retain the backup</w:t>
            </w:r>
          </w:p>
        </w:tc>
      </w:tr>
    </w:tbl>
    <w:p w14:paraId="61267377" w14:textId="6D5D6E3D" w:rsidR="00A63351" w:rsidRDefault="00A63351" w:rsidP="00A63351">
      <w:pPr>
        <w:rPr>
          <w:rFonts w:eastAsia="Times New Roman" w:cstheme="minorHAnsi"/>
          <w:sz w:val="24"/>
          <w:szCs w:val="24"/>
        </w:rPr>
      </w:pPr>
    </w:p>
    <w:p w14:paraId="345B1904" w14:textId="4B0CE854" w:rsidR="00A63351" w:rsidRDefault="00A63351" w:rsidP="00A63351">
      <w:pPr>
        <w:jc w:val="center"/>
        <w:rPr>
          <w:rFonts w:eastAsia="Times New Roman" w:cstheme="minorHAnsi"/>
          <w:sz w:val="24"/>
          <w:szCs w:val="24"/>
        </w:rPr>
      </w:pPr>
      <w:r>
        <w:rPr>
          <w:rFonts w:eastAsia="Times New Roman" w:cstheme="minorHAnsi"/>
          <w:noProof/>
          <w:sz w:val="24"/>
          <w:szCs w:val="24"/>
        </w:rPr>
        <mc:AlternateContent>
          <mc:Choice Requires="wps">
            <w:drawing>
              <wp:anchor distT="0" distB="0" distL="114300" distR="114300" simplePos="0" relativeHeight="251659264" behindDoc="0" locked="0" layoutInCell="1" allowOverlap="1" wp14:anchorId="4F93AC80" wp14:editId="4BB71E29">
                <wp:simplePos x="0" y="0"/>
                <wp:positionH relativeFrom="column">
                  <wp:posOffset>1053296</wp:posOffset>
                </wp:positionH>
                <wp:positionV relativeFrom="paragraph">
                  <wp:posOffset>921916</wp:posOffset>
                </wp:positionV>
                <wp:extent cx="2476500" cy="532130"/>
                <wp:effectExtent l="0" t="0" r="12700" b="13970"/>
                <wp:wrapNone/>
                <wp:docPr id="7" name="Frame 7"/>
                <wp:cNvGraphicFramePr/>
                <a:graphic xmlns:a="http://schemas.openxmlformats.org/drawingml/2006/main">
                  <a:graphicData uri="http://schemas.microsoft.com/office/word/2010/wordprocessingShape">
                    <wps:wsp>
                      <wps:cNvSpPr/>
                      <wps:spPr>
                        <a:xfrm>
                          <a:off x="0" y="0"/>
                          <a:ext cx="2476500" cy="532130"/>
                        </a:xfrm>
                        <a:prstGeom prst="frame">
                          <a:avLst>
                            <a:gd name="adj1" fmla="val 1623"/>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695676" id="Frame 7" o:spid="_x0000_s1026" style="position:absolute;margin-left:82.95pt;margin-top:72.6pt;width:195pt;height:41.9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476500,5321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kj3ggIAAGIFAAAOAAAAZHJzL2Uyb0RvYy54bWysVFFPGzEMfp+0/xDlfVyvFLpVXFEFYpqE&#13;&#10;AAETzyGXcDclceakvXa/fk7uekUb2qRpL3d2bH+2v9g5O99awzYKQwuu4uXRhDPlJNSte6n418er&#13;&#10;Dx85C1G4WhhwquI7Ffj58v27s84v1BQaMLVCRiAuLDpf8SZGvyiKIBtlRTgCrxwZNaAVkVR8KWoU&#13;&#10;HaFbU0wnk9OiA6w9glQh0Ollb+TLjK+1kvFW66AiMxWn2mL+Yv4+p2+xPBOLFxS+aeVQhviHKqxo&#13;&#10;HSUdoS5FFGyN7W9QtpUIAXQ8kmAL0LqVKvdA3ZSTX7p5aIRXuRciJ/iRpvD/YOXN5g5ZW1d8zpkT&#13;&#10;lq7oCunH5omazocFeTz4Oxy0QGLqc6vRpj91wLaZzt1Ip9pGJulwOpufnkyIdUm2k+NpeZz5Lg7R&#13;&#10;HkP8rMCyJFRcp8yZRrG5DjHzWQ9VifpbyZm2hq5nIwwrT6fHqURCG5xJ2uPRcSq9LzZLcWdUwjPu&#13;&#10;XmnqN5WXM+VJUxcGGaFWXEipXJz1pkbUqj+mNqiRPt0YkZNnwISsW2NG7PJP2D3M4J9CVR7UMXjy&#13;&#10;9+AxImcGF8dg2zrAtwBMLIcGdO+/J6mnJrH0DPWOpgGhX5Pg5VVLF3MtQrwTSMTTXdKux1v6aANd&#13;&#10;xWGQOGsAf7x1nvxpXMnKWUd7VvHwfS1QcWa+OBrkT+VslhYzK7OT+ZQUfG15fm1xa3sBdE00ClRd&#13;&#10;FpN/NHtRI9gnehJWKSuZhJOUu+Iy4l65iP3+06Mi1WqV3WgZvYjX7sHLBJ5YTbP0uH0S6IfpjDTX&#13;&#10;N7DfyWHs+rs8+KZIB6t1BN3GZDzwOii0yHlwhkcnvRSv9ex1eBqXPwEAAP//AwBQSwMEFAAGAAgA&#13;&#10;AAAhAEaV023kAAAAEAEAAA8AAABkcnMvZG93bnJldi54bWxMT01PwzAMvSPxHyIjcWMphU5b13RC&#13;&#10;wDiC2IeAW9qYpqNJqiTrun+Pd4KL5Wc/P79XLEfTsQF9aJ0VcDtJgKGtnWptI2C7Wd3MgIUorZKd&#13;&#10;syjghAGW5eVFIXPljvYdh3VsGInYkEsBOsY+5zzUGo0ME9ejpd2380ZGgr7hyssjiZuOp0ky5Ua2&#13;&#10;lj5o2eOjxvpnfTACduPd58eXWe1Pele9ev62GV6e90JcX41PCyoPC2ARx/h3AecM5B9KMla5g1WB&#13;&#10;dYSn2Zyo1NxnKTBiZNl5UglI03kCvCz4/yDlLwAAAP//AwBQSwECLQAUAAYACAAAACEAtoM4kv4A&#13;&#10;AADhAQAAEwAAAAAAAAAAAAAAAAAAAAAAW0NvbnRlbnRfVHlwZXNdLnhtbFBLAQItABQABgAIAAAA&#13;&#10;IQA4/SH/1gAAAJQBAAALAAAAAAAAAAAAAAAAAC8BAABfcmVscy8ucmVsc1BLAQItABQABgAIAAAA&#13;&#10;IQA1Fkj3ggIAAGIFAAAOAAAAAAAAAAAAAAAAAC4CAABkcnMvZTJvRG9jLnhtbFBLAQItABQABgAI&#13;&#10;AAAAIQBGldNt5AAAABABAAAPAAAAAAAAAAAAAAAAANwEAABkcnMvZG93bnJldi54bWxQSwUGAAAA&#13;&#10;AAQABADzAAAA7QUAAAAA&#13;&#10;" path="m,l2476500,r,532130l,532130,,xm8636,8636r,514858l2467864,523494r,-514858l8636,8636xe" fillcolor="#ffc000 [3207]" strokecolor="#7f5f00 [1607]" strokeweight="1pt">
                <v:stroke joinstyle="miter"/>
                <v:path arrowok="t" o:connecttype="custom" o:connectlocs="0,0;2476500,0;2476500,532130;0,532130;0,0;8636,8636;8636,523494;2467864,523494;2467864,8636;8636,8636" o:connectangles="0,0,0,0,0,0,0,0,0,0"/>
              </v:shape>
            </w:pict>
          </mc:Fallback>
        </mc:AlternateContent>
      </w:r>
      <w:r>
        <w:rPr>
          <w:rFonts w:eastAsia="Times New Roman" w:cstheme="minorHAnsi"/>
          <w:noProof/>
          <w:sz w:val="24"/>
          <w:szCs w:val="24"/>
        </w:rPr>
        <w:drawing>
          <wp:inline distT="0" distB="0" distL="0" distR="0" wp14:anchorId="34B8AC07" wp14:editId="0D52F1C8">
            <wp:extent cx="4584700" cy="16637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84700" cy="1663700"/>
                    </a:xfrm>
                    <a:prstGeom prst="rect">
                      <a:avLst/>
                    </a:prstGeom>
                  </pic:spPr>
                </pic:pic>
              </a:graphicData>
            </a:graphic>
          </wp:inline>
        </w:drawing>
      </w:r>
    </w:p>
    <w:p w14:paraId="4939CBC3" w14:textId="460A54C5" w:rsidR="00A63351" w:rsidRDefault="00A63351" w:rsidP="00A63351">
      <w:pPr>
        <w:pStyle w:val="ListParagraph"/>
        <w:numPr>
          <w:ilvl w:val="0"/>
          <w:numId w:val="15"/>
        </w:numPr>
        <w:rPr>
          <w:rFonts w:eastAsia="Times New Roman" w:cstheme="minorHAnsi"/>
          <w:sz w:val="24"/>
          <w:szCs w:val="24"/>
        </w:rPr>
      </w:pPr>
      <w:r>
        <w:rPr>
          <w:rFonts w:eastAsia="Times New Roman" w:cstheme="minorHAnsi"/>
          <w:sz w:val="24"/>
          <w:szCs w:val="24"/>
        </w:rPr>
        <w:t>Make sure to save all your changes.</w:t>
      </w:r>
    </w:p>
    <w:p w14:paraId="1562E774" w14:textId="50DD4FDB" w:rsidR="00A63351" w:rsidRPr="00A63351" w:rsidRDefault="00A63351" w:rsidP="00A63351">
      <w:pPr>
        <w:rPr>
          <w:rFonts w:eastAsia="Times New Roman" w:cstheme="minorHAnsi"/>
          <w:b/>
          <w:bCs/>
          <w:sz w:val="24"/>
          <w:szCs w:val="24"/>
        </w:rPr>
      </w:pPr>
      <w:r>
        <w:rPr>
          <w:rFonts w:eastAsia="Times New Roman" w:cstheme="minorHAnsi"/>
          <w:b/>
          <w:bCs/>
          <w:sz w:val="24"/>
          <w:szCs w:val="24"/>
        </w:rPr>
        <w:t>Deploy template to Azure</w:t>
      </w:r>
    </w:p>
    <w:p w14:paraId="102E6089" w14:textId="6BFA2A59" w:rsidR="00A63351" w:rsidRDefault="00A63351" w:rsidP="00A63351">
      <w:pPr>
        <w:pStyle w:val="ListParagraph"/>
        <w:numPr>
          <w:ilvl w:val="0"/>
          <w:numId w:val="15"/>
        </w:numPr>
        <w:rPr>
          <w:rFonts w:eastAsia="Times New Roman" w:cstheme="minorHAnsi"/>
          <w:sz w:val="24"/>
          <w:szCs w:val="24"/>
        </w:rPr>
      </w:pPr>
      <w:r>
        <w:rPr>
          <w:rFonts w:eastAsia="Times New Roman" w:cstheme="minorHAnsi"/>
          <w:sz w:val="24"/>
          <w:szCs w:val="24"/>
        </w:rPr>
        <w:t>Deploy the template. Type the following command. Ensure you are in the correct directory where the file is saved.</w:t>
      </w:r>
    </w:p>
    <w:p w14:paraId="773779E3" w14:textId="395134C2" w:rsidR="00A63351" w:rsidRDefault="00A63351" w:rsidP="00A63351">
      <w:pPr>
        <w:rPr>
          <w:rFonts w:eastAsia="Times New Roman" w:cstheme="minorHAnsi"/>
          <w:sz w:val="24"/>
          <w:szCs w:val="24"/>
        </w:rPr>
      </w:pPr>
      <w:r>
        <w:rPr>
          <w:rFonts w:eastAsia="Times New Roman" w:cstheme="minorHAnsi"/>
          <w:noProof/>
          <w:sz w:val="24"/>
          <w:szCs w:val="24"/>
        </w:rPr>
        <w:lastRenderedPageBreak/>
        <w:drawing>
          <wp:inline distT="0" distB="0" distL="0" distR="0" wp14:anchorId="51967562" wp14:editId="2175A53F">
            <wp:extent cx="5943600" cy="2373630"/>
            <wp:effectExtent l="0" t="0" r="0"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73630"/>
                    </a:xfrm>
                    <a:prstGeom prst="rect">
                      <a:avLst/>
                    </a:prstGeom>
                  </pic:spPr>
                </pic:pic>
              </a:graphicData>
            </a:graphic>
          </wp:inline>
        </w:drawing>
      </w:r>
    </w:p>
    <w:p w14:paraId="579E745A" w14:textId="68883FDD" w:rsidR="00A63351" w:rsidRPr="00A63351" w:rsidRDefault="00A63351" w:rsidP="00A63351">
      <w:pPr>
        <w:pStyle w:val="ListParagraph"/>
        <w:numPr>
          <w:ilvl w:val="0"/>
          <w:numId w:val="15"/>
        </w:numPr>
        <w:rPr>
          <w:rFonts w:eastAsia="Times New Roman" w:cstheme="minorHAnsi"/>
          <w:sz w:val="24"/>
          <w:szCs w:val="24"/>
        </w:rPr>
      </w:pPr>
      <w:r w:rsidRPr="00A63351">
        <w:rPr>
          <w:rFonts w:eastAsia="Times New Roman" w:cstheme="minorHAnsi"/>
          <w:sz w:val="24"/>
          <w:szCs w:val="24"/>
        </w:rPr>
        <w:t>Verify that your deployment was successful. Open your browser and head to your Azure portal. Select Resource Groups.</w:t>
      </w:r>
    </w:p>
    <w:p w14:paraId="74E28998" w14:textId="15A048A3" w:rsidR="00A63351" w:rsidRDefault="00A63351" w:rsidP="00A63351">
      <w:pPr>
        <w:pStyle w:val="ListParagraph"/>
        <w:numPr>
          <w:ilvl w:val="0"/>
          <w:numId w:val="15"/>
        </w:numPr>
        <w:rPr>
          <w:rFonts w:eastAsia="Times New Roman" w:cstheme="minorHAnsi"/>
          <w:sz w:val="24"/>
          <w:szCs w:val="24"/>
        </w:rPr>
      </w:pPr>
      <w:r>
        <w:rPr>
          <w:rFonts w:eastAsia="Times New Roman" w:cstheme="minorHAnsi"/>
          <w:sz w:val="24"/>
          <w:szCs w:val="24"/>
        </w:rPr>
        <w:t>Locate and open the resource group. Verify that the recovery service vault is successfully deployed.</w:t>
      </w:r>
      <w:r w:rsidRPr="00A63351">
        <w:rPr>
          <w:rFonts w:eastAsia="Times New Roman" w:cstheme="minorHAnsi"/>
          <w:noProof/>
          <w:sz w:val="24"/>
          <w:szCs w:val="24"/>
        </w:rPr>
        <w:t xml:space="preserve"> </w:t>
      </w:r>
    </w:p>
    <w:p w14:paraId="0F5E4247" w14:textId="410F48D7" w:rsidR="00A63351" w:rsidRPr="00A63351" w:rsidRDefault="00A63351" w:rsidP="00A63351">
      <w:pPr>
        <w:rPr>
          <w:rFonts w:eastAsia="Times New Roman" w:cstheme="minorHAnsi"/>
          <w:sz w:val="24"/>
          <w:szCs w:val="24"/>
        </w:rPr>
      </w:pPr>
      <w:r>
        <w:rPr>
          <w:rFonts w:eastAsia="Times New Roman" w:cstheme="minorHAnsi"/>
          <w:noProof/>
          <w:sz w:val="24"/>
          <w:szCs w:val="24"/>
        </w:rPr>
        <mc:AlternateContent>
          <mc:Choice Requires="wps">
            <w:drawing>
              <wp:anchor distT="0" distB="0" distL="114300" distR="114300" simplePos="0" relativeHeight="251661312" behindDoc="0" locked="0" layoutInCell="1" allowOverlap="1" wp14:anchorId="7B536AC4" wp14:editId="4BD282B4">
                <wp:simplePos x="0" y="0"/>
                <wp:positionH relativeFrom="column">
                  <wp:posOffset>2391508</wp:posOffset>
                </wp:positionH>
                <wp:positionV relativeFrom="paragraph">
                  <wp:posOffset>1626186</wp:posOffset>
                </wp:positionV>
                <wp:extent cx="3552092" cy="532130"/>
                <wp:effectExtent l="0" t="0" r="17145" b="13970"/>
                <wp:wrapNone/>
                <wp:docPr id="10" name="Frame 10"/>
                <wp:cNvGraphicFramePr/>
                <a:graphic xmlns:a="http://schemas.openxmlformats.org/drawingml/2006/main">
                  <a:graphicData uri="http://schemas.microsoft.com/office/word/2010/wordprocessingShape">
                    <wps:wsp>
                      <wps:cNvSpPr/>
                      <wps:spPr>
                        <a:xfrm>
                          <a:off x="0" y="0"/>
                          <a:ext cx="3552092" cy="532130"/>
                        </a:xfrm>
                        <a:prstGeom prst="frame">
                          <a:avLst>
                            <a:gd name="adj1" fmla="val 1623"/>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746F32" id="Frame 10" o:spid="_x0000_s1026" style="position:absolute;margin-left:188.3pt;margin-top:128.05pt;width:279.7pt;height:41.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552092,5321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mBBgwIAAGQFAAAOAAAAZHJzL2Uyb0RvYy54bWysVNtu2zAMfR+wfxD0vvqSpFuDOkWQIsOA&#13;&#10;og3aDn1WZan2oNsoJU729aNkxym2YgOG+UEWRfKQPCJ1ebXXiuwE+NaaihZnOSXCcFu35qWiXx/X&#13;&#10;Hz5R4gMzNVPWiIoehKdXi/fvLjs3F6VtrKoFEAQxft65ijYhuHmWed4IzfyZdcKgUlrQLKAIL1kN&#13;&#10;rEN0rbIyz8+zzkLtwHLhPZ5e90q6SPhSCh7upPQiEFVRzC2kFdL6HNdsccnmL8Bc0/IhDfYPWWjW&#13;&#10;Ggw6Ql2zwMgW2t+gdMvBeivDGbc6s1K2XKQasJoi/6Wah4Y5kWpBcrwbafL/D5bf7jZA2hrvDukx&#13;&#10;TOMdrQF/BGUkp3N+jjYPbgOD5HEbK91L0PGPNZB9IvQwEir2gXA8nMxmZX5RUsJRN5uUxSSBZidv&#13;&#10;Bz58FlaTuKmojKETkWx340NitB7SYvW3ghKpFV7QjilSnJeTmCKiDca4O+LhcUy9TzbtwkGJiKfM&#13;&#10;vZBYMaZXpkip18RKAUHUijLOhQnTXtWwWvTHsxy/IdzokYInwIgsW6VG7OJP2H3Wg310FalVR+f8&#13;&#10;786jR4psTRiddWssvAWgQjEUIHv7I0k9NZGlZ1sfsB/A9oPiHV+3eDE3zIcNAyQemwSnPdzhIpXt&#13;&#10;KmqHHSWNhR9vnUd7bFjUUtLhpFXUf98yEJSoLwZb+aKYTuNoJmE6+1iiAK81z681ZqtXFq8JWwGz&#13;&#10;S9toH9RxK8HqJ3wUljEqqpjhGLuiPMBRWIX+BcBnhYvlMpnhODoWbsyD4xE8shp76XH/xMAN3Rmw&#13;&#10;r2/tcSqHtuvv8mQbPY1dboOVbYjKE6+DgKOcGmd4duJb8VpOVqfHcfETAAD//wMAUEsDBBQABgAI&#13;&#10;AAAAIQAFe5wF4wAAABABAAAPAAAAZHJzL2Rvd25yZXYueG1sTI/BTsMwEETvSPyDtUjcqN2GGpLG&#13;&#10;qRAVF24tSFw3sUmsxHaInTb8PcsJLiutZnZ2Xrlf3MDOZoo2eAXrlQBmfBO09a2C97eXu0dgMaHX&#13;&#10;OARvFHybCPvq+qrEQoeLP5rzKbWMQnwsUEGX0lhwHpvOOIyrMBpP2meYHCZap5brCS8U7ga+EUJy&#13;&#10;h9bThw5H89yZpj/NToE92nrGLDssvcT6Yyv6r9d7odTtzXLY0XjaAUtmSX8X8MtA/aGiYnWYvY5s&#13;&#10;UJA9SElWBZutXAMjR55JQqxJyvIceFXy/yDVDwAAAP//AwBQSwECLQAUAAYACAAAACEAtoM4kv4A&#13;&#10;AADhAQAAEwAAAAAAAAAAAAAAAAAAAAAAW0NvbnRlbnRfVHlwZXNdLnhtbFBLAQItABQABgAIAAAA&#13;&#10;IQA4/SH/1gAAAJQBAAALAAAAAAAAAAAAAAAAAC8BAABfcmVscy8ucmVsc1BLAQItABQABgAIAAAA&#13;&#10;IQBnsmBBgwIAAGQFAAAOAAAAAAAAAAAAAAAAAC4CAABkcnMvZTJvRG9jLnhtbFBLAQItABQABgAI&#13;&#10;AAAAIQAFe5wF4wAAABABAAAPAAAAAAAAAAAAAAAAAN0EAABkcnMvZG93bnJldi54bWxQSwUGAAAA&#13;&#10;AAQABADzAAAA7QUAAAAA&#13;&#10;" path="m,l3552092,r,532130l,532130,,xm8636,8636r,514858l3543456,523494r,-514858l8636,8636xe" fillcolor="#ffc000 [3207]" strokecolor="#7f5f00 [1607]" strokeweight="1pt">
                <v:stroke joinstyle="miter"/>
                <v:path arrowok="t" o:connecttype="custom" o:connectlocs="0,0;3552092,0;3552092,532130;0,532130;0,0;8636,8636;8636,523494;3543456,523494;3543456,8636;8636,8636" o:connectangles="0,0,0,0,0,0,0,0,0,0"/>
              </v:shape>
            </w:pict>
          </mc:Fallback>
        </mc:AlternateContent>
      </w:r>
      <w:r>
        <w:rPr>
          <w:rFonts w:eastAsia="Times New Roman" w:cstheme="minorHAnsi"/>
          <w:noProof/>
          <w:sz w:val="24"/>
          <w:szCs w:val="24"/>
        </w:rPr>
        <w:drawing>
          <wp:inline distT="0" distB="0" distL="0" distR="0" wp14:anchorId="3A217E38" wp14:editId="73CAEEA3">
            <wp:extent cx="5943600" cy="2281555"/>
            <wp:effectExtent l="0" t="0" r="0" b="444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81555"/>
                    </a:xfrm>
                    <a:prstGeom prst="rect">
                      <a:avLst/>
                    </a:prstGeom>
                  </pic:spPr>
                </pic:pic>
              </a:graphicData>
            </a:graphic>
          </wp:inline>
        </w:drawing>
      </w:r>
    </w:p>
    <w:p w14:paraId="7B61CC44" w14:textId="3F1C78E2" w:rsidR="00A63351" w:rsidRDefault="00A63351" w:rsidP="00A63351">
      <w:pPr>
        <w:pStyle w:val="ListParagraph"/>
        <w:numPr>
          <w:ilvl w:val="0"/>
          <w:numId w:val="15"/>
        </w:numPr>
        <w:rPr>
          <w:rFonts w:eastAsia="Times New Roman" w:cstheme="minorHAnsi"/>
          <w:sz w:val="24"/>
          <w:szCs w:val="24"/>
        </w:rPr>
      </w:pPr>
      <w:r>
        <w:rPr>
          <w:rFonts w:eastAsia="Times New Roman" w:cstheme="minorHAnsi"/>
          <w:sz w:val="24"/>
          <w:szCs w:val="24"/>
        </w:rPr>
        <w:t>Select your recovery service vault. Locate Backup Policies under manage on the menu options. You should be able to see your DailyBackupPolicy1 that we deployed.</w:t>
      </w:r>
      <w:r w:rsidRPr="00A63351">
        <w:rPr>
          <w:rFonts w:eastAsia="Times New Roman" w:cstheme="minorHAnsi"/>
          <w:noProof/>
          <w:sz w:val="24"/>
          <w:szCs w:val="24"/>
        </w:rPr>
        <w:t xml:space="preserve"> </w:t>
      </w:r>
    </w:p>
    <w:p w14:paraId="73680961" w14:textId="172CE137" w:rsidR="00A63351" w:rsidRDefault="00A63351" w:rsidP="00A63351">
      <w:pPr>
        <w:rPr>
          <w:rFonts w:eastAsia="Times New Roman" w:cstheme="minorHAnsi"/>
          <w:sz w:val="24"/>
          <w:szCs w:val="24"/>
        </w:rPr>
      </w:pPr>
      <w:r>
        <w:rPr>
          <w:rFonts w:eastAsia="Times New Roman" w:cstheme="minorHAnsi"/>
          <w:noProof/>
          <w:sz w:val="24"/>
          <w:szCs w:val="24"/>
        </w:rPr>
        <w:lastRenderedPageBreak/>
        <mc:AlternateContent>
          <mc:Choice Requires="wps">
            <w:drawing>
              <wp:anchor distT="0" distB="0" distL="114300" distR="114300" simplePos="0" relativeHeight="251663360" behindDoc="0" locked="0" layoutInCell="1" allowOverlap="1" wp14:anchorId="4BFC3B44" wp14:editId="56870473">
                <wp:simplePos x="0" y="0"/>
                <wp:positionH relativeFrom="column">
                  <wp:posOffset>1800665</wp:posOffset>
                </wp:positionH>
                <wp:positionV relativeFrom="paragraph">
                  <wp:posOffset>1842868</wp:posOffset>
                </wp:positionV>
                <wp:extent cx="4290646" cy="351692"/>
                <wp:effectExtent l="0" t="0" r="15240" b="17145"/>
                <wp:wrapNone/>
                <wp:docPr id="12" name="Frame 12"/>
                <wp:cNvGraphicFramePr/>
                <a:graphic xmlns:a="http://schemas.openxmlformats.org/drawingml/2006/main">
                  <a:graphicData uri="http://schemas.microsoft.com/office/word/2010/wordprocessingShape">
                    <wps:wsp>
                      <wps:cNvSpPr/>
                      <wps:spPr>
                        <a:xfrm>
                          <a:off x="0" y="0"/>
                          <a:ext cx="4290646" cy="351692"/>
                        </a:xfrm>
                        <a:prstGeom prst="frame">
                          <a:avLst>
                            <a:gd name="adj1" fmla="val 1623"/>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0CE84" id="Frame 12" o:spid="_x0000_s1026" style="position:absolute;margin-left:141.8pt;margin-top:145.1pt;width:337.85pt;height:27.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90646,3516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Lj/gwIAAGQFAAAOAAAAZHJzL2Uyb0RvYy54bWysVEtv2zAMvg/YfxB0X/xoki1BnSJo0WFA&#13;&#10;0RZNh55VWao96DVKiZP9+lGy4xRbsQHDfJBJkfz4EMnzi71WZCfAt9ZUtJjklAjDbd2al4p+fbz+&#13;&#10;8IkSH5ipmbJGVPQgPL1YvX933rmlKG1jVS2AIIjxy85VtAnBLbPM80Zo5ifWCYNCaUGzgCy8ZDWw&#13;&#10;DtG1yso8n2edhdqB5cJ7vL3qhXSV8KUUPNxJ6UUgqqIYW0gnpPM5ntnqnC1fgLmm5UMY7B+i0Kw1&#13;&#10;6HSEumKBkS20v0HploP1VoYJtzqzUrZcpBwwmyL/JZtNw5xIuWBxvBvL5P8fLL/d3QNpa3y7khLD&#13;&#10;NL7RNeCPII/F6Zxfos7G3cPAeSRjpnsJOv4xB7JPBT2MBRX7QDheTstFPp/OKeEoO5sV80UCzU7W&#13;&#10;Dnz4LKwmkaiojK5TIdnuxodU0XoIi9XfCkqkVvhAO6ZIMS/PYoiINigjdcTD6xh6H2yiwkGJiKfM&#13;&#10;g5CYMYZXJk+p18SlAoKoFWWcCxOmvahhteivZzl+g7vRIjlPgBFZtkqN2MWfsPuoB/1oKlKrjsb5&#13;&#10;341Hi+TZmjAa69ZYeAtAhWJIQPb6xyL1pYlVerb1AfsBbD8o3vHrFh/mhvlwzwALjzOE0x7u8JDK&#13;&#10;dhW1A0VJY+HHW/dRHxsWpZR0OGkV9d+3DAQl6ovBVl4U02kczcRMZx9LZOC15Pm1xGz1pcVnwlbA&#13;&#10;6BIZ9YM6khKsfsKlsI5eUcQMR98V5QGOzGXoNwCuFS7W66SG4+hYuDEbxyN4rGrspcf9EwM3dGfA&#13;&#10;vr61x6kc2q5/y5NutDR2vQ1WtiEKT3UdGBzl1DjD2om74jWftE7LcfUTAAD//wMAUEsDBBQABgAI&#13;&#10;AAAAIQDY5VeO5gAAABABAAAPAAAAZHJzL2Rvd25yZXYueG1sTE/LTsMwELwj8Q/WInFB1E7ShiaN&#13;&#10;U/EQlUAIiZYPcONtEhHbUew04e9ZTnBZ7Wpm51FsZ9OxMw6+dVZCtBDA0FZOt7aW8Hl4vl0D80FZ&#13;&#10;rTpnUcI3etiWlxeFyrWb7Aee96FmJGJ9riQ0IfQ5575q0Ci/cD1awk5uMCrQOdRcD2oicdPxWIiU&#13;&#10;G9VacmhUj48NVl/70Uh4GfVNLd53uySKT9Pb4SF6vVtGUl5fzU8bGvcbYAHn8PcBvx0oP5QU7OhG&#13;&#10;qz3rJMTrJCUqLZmIgREjW2UJsKOEZLlKgZcF/1+k/AEAAP//AwBQSwECLQAUAAYACAAAACEAtoM4&#13;&#10;kv4AAADhAQAAEwAAAAAAAAAAAAAAAAAAAAAAW0NvbnRlbnRfVHlwZXNdLnhtbFBLAQItABQABgAI&#13;&#10;AAAAIQA4/SH/1gAAAJQBAAALAAAAAAAAAAAAAAAAAC8BAABfcmVscy8ucmVsc1BLAQItABQABgAI&#13;&#10;AAAAIQCP1Lj/gwIAAGQFAAAOAAAAAAAAAAAAAAAAAC4CAABkcnMvZTJvRG9jLnhtbFBLAQItABQA&#13;&#10;BgAIAAAAIQDY5VeO5gAAABABAAAPAAAAAAAAAAAAAAAAAN0EAABkcnMvZG93bnJldi54bWxQSwUG&#13;&#10;AAAAAAQABADzAAAA8AUAAAAA&#13;&#10;" path="m,l4290646,r,351692l,351692,,xm5708,5708r,340276l4284938,345984r,-340276l5708,5708xe" fillcolor="#ffc000 [3207]" strokecolor="#7f5f00 [1607]" strokeweight="1pt">
                <v:stroke joinstyle="miter"/>
                <v:path arrowok="t" o:connecttype="custom" o:connectlocs="0,0;4290646,0;4290646,351692;0,351692;0,0;5708,5708;5708,345984;4284938,345984;4284938,5708;5708,5708" o:connectangles="0,0,0,0,0,0,0,0,0,0"/>
              </v:shape>
            </w:pict>
          </mc:Fallback>
        </mc:AlternateContent>
      </w:r>
      <w:r>
        <w:rPr>
          <w:rFonts w:eastAsia="Times New Roman" w:cstheme="minorHAnsi"/>
          <w:noProof/>
          <w:sz w:val="24"/>
          <w:szCs w:val="24"/>
        </w:rPr>
        <w:drawing>
          <wp:inline distT="0" distB="0" distL="0" distR="0" wp14:anchorId="55C1BF97" wp14:editId="59B007BE">
            <wp:extent cx="5943600" cy="3009265"/>
            <wp:effectExtent l="0" t="0" r="0" b="63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53CC7265" w14:textId="5326E6CE" w:rsidR="00A63351" w:rsidRPr="00A63351" w:rsidRDefault="00A63351" w:rsidP="00A63351">
      <w:pPr>
        <w:pStyle w:val="ListParagraph"/>
        <w:numPr>
          <w:ilvl w:val="0"/>
          <w:numId w:val="15"/>
        </w:numPr>
        <w:rPr>
          <w:rFonts w:eastAsia="Times New Roman" w:cstheme="minorHAnsi"/>
          <w:sz w:val="24"/>
          <w:szCs w:val="24"/>
        </w:rPr>
      </w:pPr>
      <w:r>
        <w:rPr>
          <w:rFonts w:eastAsia="Times New Roman" w:cstheme="minorHAnsi"/>
          <w:sz w:val="24"/>
          <w:szCs w:val="24"/>
        </w:rPr>
        <w:t xml:space="preserve">To avoid incurring any unnecessary fees, clean up resources. Delete your Recovery Service Vault. </w:t>
      </w:r>
    </w:p>
    <w:p w14:paraId="251D209A" w14:textId="2FB6807A" w:rsidR="00A63351" w:rsidRDefault="00A63351" w:rsidP="00A63351">
      <w:pPr>
        <w:rPr>
          <w:rFonts w:eastAsia="Times New Roman" w:cstheme="minorHAnsi"/>
          <w:sz w:val="24"/>
          <w:szCs w:val="24"/>
        </w:rPr>
      </w:pPr>
      <w:r>
        <w:rPr>
          <w:rFonts w:eastAsia="Times New Roman" w:cstheme="minorHAnsi"/>
          <w:noProof/>
          <w:sz w:val="24"/>
          <w:szCs w:val="24"/>
        </w:rPr>
        <mc:AlternateContent>
          <mc:Choice Requires="wps">
            <w:drawing>
              <wp:anchor distT="0" distB="0" distL="114300" distR="114300" simplePos="0" relativeHeight="251665408" behindDoc="0" locked="0" layoutInCell="1" allowOverlap="1" wp14:anchorId="60B6FD1B" wp14:editId="4E445D27">
                <wp:simplePos x="0" y="0"/>
                <wp:positionH relativeFrom="column">
                  <wp:posOffset>3727938</wp:posOffset>
                </wp:positionH>
                <wp:positionV relativeFrom="paragraph">
                  <wp:posOffset>900137</wp:posOffset>
                </wp:positionV>
                <wp:extent cx="632460" cy="351692"/>
                <wp:effectExtent l="0" t="0" r="15240" b="17145"/>
                <wp:wrapNone/>
                <wp:docPr id="14" name="Frame 14"/>
                <wp:cNvGraphicFramePr/>
                <a:graphic xmlns:a="http://schemas.openxmlformats.org/drawingml/2006/main">
                  <a:graphicData uri="http://schemas.microsoft.com/office/word/2010/wordprocessingShape">
                    <wps:wsp>
                      <wps:cNvSpPr/>
                      <wps:spPr>
                        <a:xfrm>
                          <a:off x="0" y="0"/>
                          <a:ext cx="632460" cy="351692"/>
                        </a:xfrm>
                        <a:prstGeom prst="frame">
                          <a:avLst>
                            <a:gd name="adj1" fmla="val 1623"/>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81732" id="Frame 14" o:spid="_x0000_s1026" style="position:absolute;margin-left:293.55pt;margin-top:70.9pt;width:49.8pt;height:2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2460,3516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zN6JhAIAAGMFAAAOAAAAZHJzL2Uyb0RvYy54bWysVN9P3DAMfp+0/yHK++i1HLdxoodOIKZJ&#13;&#10;CBAw8RzShHZK4szJ/dpfPyft9dCGNmlaH9I4tj/bX+ycnW+tYWuFoQNX8/JowplyEprOvdT86+PV&#13;&#10;h0+chShcIww4VfOdCvx88f7d2cbPVQUtmEYhIxAX5htf8zZGPy+KIFtlRTgCrxwpNaAVkUR8KRoU&#13;&#10;G0K3pqgmk1mxAWw8glQh0Ollr+SLjK+1kvFW66AiMzWn3GJeMa/PaS0WZ2L+gsK3nRzSEP+QhRWd&#13;&#10;o6Aj1KWIgq2w+w3KdhIhgI5HEmwBWndS5RqomnLySzUPrfAq10LkBD/SFP4frLxZ3yHrGrq7KWdO&#13;&#10;WLqjK6QfI5nI2fgwJ5sHf4eDFGibKt1qtOlPNbBtJnQ3Eqq2kUk6nB1X0xnRLkl1fFLOTquEWRyc&#13;&#10;PYb4WYFlaVNznSJnHsX6OsRMaDNkJZpvJWfaGrqftTCsnFXHA9pgTLh7PAqSMu9zzbu4MyrhGXev&#13;&#10;NBVM2VU5Um41dWGQEWrNhZTKxWmvakWj+uOTCX1DuNEjl5IBE7LujBmxyz9h9xwM9slV5U4dnSd/&#13;&#10;dx49cmRwcXS2nQN8C8DEcihA9/Z7knpqEkvP0OyoHRD6OQleXnV0MdcixDuBRDzdJQ17vKVFG9jU&#13;&#10;HIYdZy3gj7fOkz31K2k529Cg1Tx8XwlUnJkvjjr5tJxO02RmYXrysSIBX2ueX2vcyl4AXRO1AmWX&#13;&#10;t8k+mv1WI9gnehOWKSqphJMUu+Yy4l64iP0DQK+KVMtlNqNp9CJeuwcvE3hiNfXS4/ZJoB+6M1Jb&#13;&#10;38B+KMU8t11/lwfb5OlguYqgu5iUB14HgSY5N87w6qSn4rWcrQ5v4+InAAAA//8DAFBLAwQUAAYA&#13;&#10;CAAAACEA56vTm+MAAAAQAQAADwAAAGRycy9kb3ducmV2LnhtbExPPU/DMBDdkfgP1iGxIOrEgiSk&#13;&#10;cSrU0omJArsbu0lU+xxip0359RwTLCfdvXfvo1rNzrKTGUPvUUK6SIAZbLzusZXw8b69L4CFqFAr&#13;&#10;69FIuJgAq/r6qlKl9md8M6ddbBmJYCiVhC7GoeQ8NJ1xKiz8YJCwgx+dirSOLdejOpO4s1wkScad&#13;&#10;6pEcOjWYdWea425yEl7z8H3YjIIL8Wkv67vpZVt8HaW8vZk3SxrPS2DRzPHvA347UH6oKdjeT6gD&#13;&#10;sxIeizwlKgEPKRUhRlZkObA9XZ5yAbyu+P8i9Q8AAAD//wMAUEsBAi0AFAAGAAgAAAAhALaDOJL+&#13;&#10;AAAA4QEAABMAAAAAAAAAAAAAAAAAAAAAAFtDb250ZW50X1R5cGVzXS54bWxQSwECLQAUAAYACAAA&#13;&#10;ACEAOP0h/9YAAACUAQAACwAAAAAAAAAAAAAAAAAvAQAAX3JlbHMvLnJlbHNQSwECLQAUAAYACAAA&#13;&#10;ACEAOczeiYQCAABjBQAADgAAAAAAAAAAAAAAAAAuAgAAZHJzL2Uyb0RvYy54bWxQSwECLQAUAAYA&#13;&#10;CAAAACEA56vTm+MAAAAQAQAADwAAAAAAAAAAAAAAAADeBAAAZHJzL2Rvd25yZXYueG1sUEsFBgAA&#13;&#10;AAAEAAQA8wAAAO4FAAAAAA==&#13;&#10;" path="m,l632460,r,351692l,351692,,xm5708,5708r,340276l626752,345984r,-340276l5708,5708xe" fillcolor="#ffc000 [3207]" strokecolor="#7f5f00 [1607]" strokeweight="1pt">
                <v:stroke joinstyle="miter"/>
                <v:path arrowok="t" o:connecttype="custom" o:connectlocs="0,0;632460,0;632460,351692;0,351692;0,0;5708,5708;5708,345984;626752,345984;626752,5708;5708,5708" o:connectangles="0,0,0,0,0,0,0,0,0,0"/>
              </v:shape>
            </w:pict>
          </mc:Fallback>
        </mc:AlternateContent>
      </w:r>
      <w:r>
        <w:rPr>
          <w:rFonts w:eastAsia="Times New Roman" w:cstheme="minorHAnsi"/>
          <w:noProof/>
          <w:sz w:val="24"/>
          <w:szCs w:val="24"/>
        </w:rPr>
        <w:drawing>
          <wp:inline distT="0" distB="0" distL="0" distR="0" wp14:anchorId="0961E797" wp14:editId="11180BA1">
            <wp:extent cx="5943600" cy="258000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80005"/>
                    </a:xfrm>
                    <a:prstGeom prst="rect">
                      <a:avLst/>
                    </a:prstGeom>
                  </pic:spPr>
                </pic:pic>
              </a:graphicData>
            </a:graphic>
          </wp:inline>
        </w:drawing>
      </w:r>
    </w:p>
    <w:p w14:paraId="076BA3F6" w14:textId="010D58FE" w:rsidR="00A63351" w:rsidRDefault="00A63351" w:rsidP="00A63351">
      <w:pPr>
        <w:pStyle w:val="ListParagraph"/>
        <w:numPr>
          <w:ilvl w:val="0"/>
          <w:numId w:val="15"/>
        </w:numPr>
        <w:rPr>
          <w:rFonts w:eastAsia="Times New Roman" w:cstheme="minorHAnsi"/>
          <w:sz w:val="24"/>
          <w:szCs w:val="24"/>
        </w:rPr>
      </w:pPr>
      <w:r>
        <w:rPr>
          <w:rFonts w:eastAsia="Times New Roman" w:cstheme="minorHAnsi"/>
          <w:sz w:val="24"/>
          <w:szCs w:val="24"/>
        </w:rPr>
        <w:t>Delete your resource group using your command line.</w:t>
      </w:r>
    </w:p>
    <w:p w14:paraId="2CD7DAE2" w14:textId="77DE9BEF" w:rsidR="00A63351" w:rsidRDefault="00A63351" w:rsidP="00A63351">
      <w:pPr>
        <w:rPr>
          <w:rFonts w:eastAsia="Times New Roman" w:cstheme="minorHAnsi"/>
          <w:sz w:val="24"/>
          <w:szCs w:val="24"/>
        </w:rPr>
      </w:pPr>
      <w:r>
        <w:rPr>
          <w:rFonts w:eastAsia="Times New Roman" w:cstheme="minorHAnsi"/>
          <w:noProof/>
          <w:sz w:val="24"/>
          <w:szCs w:val="24"/>
        </w:rPr>
        <w:drawing>
          <wp:inline distT="0" distB="0" distL="0" distR="0" wp14:anchorId="232F8CDC" wp14:editId="25F30A4B">
            <wp:extent cx="5943600" cy="4267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943600" cy="426720"/>
                    </a:xfrm>
                    <a:prstGeom prst="rect">
                      <a:avLst/>
                    </a:prstGeom>
                  </pic:spPr>
                </pic:pic>
              </a:graphicData>
            </a:graphic>
          </wp:inline>
        </w:drawing>
      </w:r>
    </w:p>
    <w:p w14:paraId="321124F9" w14:textId="348A7F41" w:rsidR="00A63351" w:rsidRDefault="00A63351" w:rsidP="00A63351">
      <w:pPr>
        <w:pStyle w:val="ListParagraph"/>
        <w:numPr>
          <w:ilvl w:val="0"/>
          <w:numId w:val="15"/>
        </w:numPr>
        <w:rPr>
          <w:rFonts w:eastAsia="Times New Roman" w:cstheme="minorHAnsi"/>
          <w:sz w:val="24"/>
          <w:szCs w:val="24"/>
        </w:rPr>
      </w:pPr>
      <w:r>
        <w:rPr>
          <w:rFonts w:eastAsia="Times New Roman" w:cstheme="minorHAnsi"/>
          <w:sz w:val="24"/>
          <w:szCs w:val="24"/>
        </w:rPr>
        <w:t>Verify cleaning up of resources is successful. Head to your Azure in your web browser and refresh. The resource group should not be showing.</w:t>
      </w:r>
    </w:p>
    <w:p w14:paraId="36E76467" w14:textId="77777777" w:rsidR="0053704F" w:rsidRDefault="0053704F" w:rsidP="0053704F">
      <w:pPr>
        <w:rPr>
          <w:rFonts w:eastAsia="Times New Roman" w:cstheme="minorHAnsi"/>
          <w:b/>
          <w:bCs/>
          <w:sz w:val="24"/>
          <w:szCs w:val="24"/>
        </w:rPr>
      </w:pPr>
      <w:r>
        <w:rPr>
          <w:rFonts w:eastAsia="Times New Roman" w:cstheme="minorHAnsi"/>
          <w:b/>
          <w:bCs/>
          <w:sz w:val="24"/>
          <w:szCs w:val="24"/>
        </w:rPr>
        <w:t>Questions you can answer for submissions:</w:t>
      </w:r>
    </w:p>
    <w:p w14:paraId="66038893" w14:textId="0547C33C" w:rsidR="0053704F" w:rsidRDefault="0053704F" w:rsidP="0053704F">
      <w:pPr>
        <w:pStyle w:val="ListParagraph"/>
        <w:numPr>
          <w:ilvl w:val="0"/>
          <w:numId w:val="20"/>
        </w:numPr>
        <w:rPr>
          <w:rFonts w:eastAsia="Times New Roman" w:cstheme="minorHAnsi"/>
          <w:sz w:val="24"/>
          <w:szCs w:val="24"/>
        </w:rPr>
      </w:pPr>
      <w:r>
        <w:rPr>
          <w:rFonts w:eastAsia="Times New Roman" w:cstheme="minorHAnsi"/>
          <w:b/>
          <w:bCs/>
          <w:sz w:val="24"/>
          <w:szCs w:val="24"/>
        </w:rPr>
        <w:t xml:space="preserve">Knowledge: </w:t>
      </w:r>
      <w:r>
        <w:rPr>
          <w:rFonts w:eastAsia="Times New Roman" w:cstheme="minorHAnsi"/>
          <w:sz w:val="24"/>
          <w:szCs w:val="24"/>
        </w:rPr>
        <w:t xml:space="preserve">Why is </w:t>
      </w:r>
      <w:r>
        <w:rPr>
          <w:rFonts w:eastAsia="Times New Roman" w:cstheme="minorHAnsi"/>
          <w:sz w:val="24"/>
          <w:szCs w:val="24"/>
        </w:rPr>
        <w:t>Backup Policy</w:t>
      </w:r>
      <w:r>
        <w:rPr>
          <w:rFonts w:eastAsia="Times New Roman" w:cstheme="minorHAnsi"/>
          <w:sz w:val="24"/>
          <w:szCs w:val="24"/>
        </w:rPr>
        <w:t xml:space="preserve"> important?</w:t>
      </w:r>
    </w:p>
    <w:p w14:paraId="309B6258" w14:textId="685F80D0" w:rsidR="0053704F" w:rsidRDefault="0053704F" w:rsidP="0053704F">
      <w:pPr>
        <w:pStyle w:val="ListParagraph"/>
        <w:numPr>
          <w:ilvl w:val="0"/>
          <w:numId w:val="20"/>
        </w:numPr>
        <w:rPr>
          <w:rFonts w:eastAsia="Times New Roman" w:cstheme="minorHAnsi"/>
          <w:sz w:val="24"/>
          <w:szCs w:val="24"/>
        </w:rPr>
      </w:pPr>
      <w:r>
        <w:rPr>
          <w:rFonts w:eastAsia="Times New Roman" w:cstheme="minorHAnsi"/>
          <w:b/>
          <w:bCs/>
          <w:sz w:val="24"/>
          <w:szCs w:val="24"/>
        </w:rPr>
        <w:lastRenderedPageBreak/>
        <w:t xml:space="preserve">Knowledge: </w:t>
      </w:r>
      <w:r>
        <w:rPr>
          <w:rFonts w:eastAsia="Times New Roman" w:cstheme="minorHAnsi"/>
          <w:sz w:val="24"/>
          <w:szCs w:val="24"/>
        </w:rPr>
        <w:t xml:space="preserve">What is </w:t>
      </w:r>
      <w:r>
        <w:rPr>
          <w:rFonts w:eastAsia="Times New Roman" w:cstheme="minorHAnsi"/>
          <w:sz w:val="24"/>
          <w:szCs w:val="24"/>
        </w:rPr>
        <w:t>Backup Policy</w:t>
      </w:r>
      <w:r>
        <w:rPr>
          <w:rFonts w:eastAsia="Times New Roman" w:cstheme="minorHAnsi"/>
          <w:sz w:val="24"/>
          <w:szCs w:val="24"/>
        </w:rPr>
        <w:t>? Provide an analogy to understand it better.</w:t>
      </w:r>
    </w:p>
    <w:p w14:paraId="32DD967C" w14:textId="6EE4FD50" w:rsidR="0053704F" w:rsidRPr="0053704F" w:rsidRDefault="0053704F" w:rsidP="0053704F">
      <w:pPr>
        <w:pStyle w:val="ListParagraph"/>
        <w:numPr>
          <w:ilvl w:val="0"/>
          <w:numId w:val="20"/>
        </w:numPr>
        <w:rPr>
          <w:rFonts w:eastAsia="Times New Roman" w:cstheme="minorHAnsi"/>
          <w:sz w:val="24"/>
          <w:szCs w:val="24"/>
        </w:rPr>
      </w:pPr>
      <w:r>
        <w:rPr>
          <w:rFonts w:eastAsia="Times New Roman" w:cstheme="minorHAnsi"/>
          <w:b/>
          <w:bCs/>
          <w:sz w:val="24"/>
          <w:szCs w:val="24"/>
        </w:rPr>
        <w:t xml:space="preserve">Knowledge: </w:t>
      </w:r>
      <w:r>
        <w:rPr>
          <w:rFonts w:eastAsia="Times New Roman" w:cstheme="minorHAnsi"/>
          <w:sz w:val="24"/>
          <w:szCs w:val="24"/>
        </w:rPr>
        <w:t>What are the benefits of having backup policy?</w:t>
      </w:r>
    </w:p>
    <w:p w14:paraId="5880E988" w14:textId="77777777" w:rsidR="0053704F" w:rsidRDefault="0053704F" w:rsidP="0053704F">
      <w:pPr>
        <w:pStyle w:val="ListParagraph"/>
        <w:numPr>
          <w:ilvl w:val="0"/>
          <w:numId w:val="20"/>
        </w:numPr>
        <w:rPr>
          <w:rFonts w:eastAsia="Times New Roman" w:cstheme="minorHAnsi"/>
          <w:sz w:val="24"/>
          <w:szCs w:val="24"/>
        </w:rPr>
      </w:pPr>
      <w:r>
        <w:rPr>
          <w:rFonts w:eastAsia="Times New Roman" w:cstheme="minorHAnsi"/>
          <w:b/>
          <w:bCs/>
          <w:sz w:val="24"/>
          <w:szCs w:val="24"/>
        </w:rPr>
        <w:t xml:space="preserve">Knowledge: </w:t>
      </w:r>
      <w:r>
        <w:rPr>
          <w:rFonts w:eastAsia="Times New Roman" w:cstheme="minorHAnsi"/>
          <w:sz w:val="24"/>
          <w:szCs w:val="24"/>
        </w:rPr>
        <w:t>What are the different types of backup policies that we can deploy?</w:t>
      </w:r>
    </w:p>
    <w:p w14:paraId="4C25C2D3" w14:textId="012D23FC" w:rsidR="0053704F" w:rsidRPr="0053704F" w:rsidRDefault="0053704F" w:rsidP="0053704F">
      <w:pPr>
        <w:pStyle w:val="ListParagraph"/>
        <w:numPr>
          <w:ilvl w:val="0"/>
          <w:numId w:val="20"/>
        </w:numPr>
        <w:rPr>
          <w:rFonts w:eastAsia="Times New Roman" w:cstheme="minorHAnsi"/>
          <w:sz w:val="24"/>
          <w:szCs w:val="24"/>
        </w:rPr>
      </w:pPr>
      <w:r>
        <w:rPr>
          <w:rFonts w:eastAsia="Times New Roman" w:cstheme="minorHAnsi"/>
          <w:b/>
          <w:bCs/>
          <w:sz w:val="24"/>
          <w:szCs w:val="24"/>
        </w:rPr>
        <w:t xml:space="preserve">Application: </w:t>
      </w:r>
      <w:r>
        <w:rPr>
          <w:rFonts w:eastAsia="Times New Roman" w:cstheme="minorHAnsi"/>
          <w:sz w:val="24"/>
          <w:szCs w:val="24"/>
        </w:rPr>
        <w:t>When to use Backup Policy? Why?</w:t>
      </w:r>
    </w:p>
    <w:p w14:paraId="26E86F40" w14:textId="11E322F6" w:rsidR="00A63351" w:rsidRPr="0053704F" w:rsidRDefault="0053704F" w:rsidP="00A63351">
      <w:pPr>
        <w:pStyle w:val="ListParagraph"/>
        <w:numPr>
          <w:ilvl w:val="0"/>
          <w:numId w:val="20"/>
        </w:numPr>
        <w:rPr>
          <w:rFonts w:eastAsia="Times New Roman" w:cstheme="minorHAnsi"/>
          <w:sz w:val="24"/>
          <w:szCs w:val="24"/>
        </w:rPr>
      </w:pPr>
      <w:r>
        <w:rPr>
          <w:rFonts w:eastAsia="Times New Roman" w:cstheme="minorHAnsi"/>
          <w:b/>
          <w:bCs/>
          <w:sz w:val="24"/>
          <w:szCs w:val="24"/>
        </w:rPr>
        <w:t xml:space="preserve">Application: </w:t>
      </w:r>
      <w:r>
        <w:rPr>
          <w:rFonts w:eastAsia="Times New Roman" w:cstheme="minorHAnsi"/>
          <w:sz w:val="24"/>
          <w:szCs w:val="24"/>
        </w:rPr>
        <w:t>Best</w:t>
      </w:r>
      <w:r>
        <w:rPr>
          <w:rFonts w:eastAsia="Times New Roman" w:cstheme="minorHAnsi"/>
          <w:sz w:val="24"/>
          <w:szCs w:val="24"/>
        </w:rPr>
        <w:t xml:space="preserve"> use</w:t>
      </w:r>
      <w:r>
        <w:rPr>
          <w:rFonts w:eastAsia="Times New Roman" w:cstheme="minorHAnsi"/>
          <w:sz w:val="24"/>
          <w:szCs w:val="24"/>
        </w:rPr>
        <w:t xml:space="preserve"> of each type of</w:t>
      </w:r>
      <w:r>
        <w:rPr>
          <w:rFonts w:eastAsia="Times New Roman" w:cstheme="minorHAnsi"/>
          <w:sz w:val="24"/>
          <w:szCs w:val="24"/>
        </w:rPr>
        <w:t xml:space="preserve"> </w:t>
      </w:r>
      <w:r>
        <w:rPr>
          <w:rFonts w:eastAsia="Times New Roman" w:cstheme="minorHAnsi"/>
          <w:sz w:val="24"/>
          <w:szCs w:val="24"/>
        </w:rPr>
        <w:t>Backup Policy</w:t>
      </w:r>
      <w:r>
        <w:rPr>
          <w:rFonts w:eastAsia="Times New Roman" w:cstheme="minorHAnsi"/>
          <w:sz w:val="24"/>
          <w:szCs w:val="24"/>
        </w:rPr>
        <w:t>? Why?</w:t>
      </w:r>
    </w:p>
    <w:p w14:paraId="3DBA77CD" w14:textId="6F2423D6" w:rsidR="00A63351" w:rsidRPr="0053704F" w:rsidRDefault="0053704F" w:rsidP="000A74C0">
      <w:pPr>
        <w:rPr>
          <w:rFonts w:eastAsia="Times New Roman" w:cstheme="minorHAnsi"/>
          <w:b/>
          <w:bCs/>
          <w:sz w:val="24"/>
          <w:szCs w:val="24"/>
        </w:rPr>
      </w:pPr>
      <w:r>
        <w:rPr>
          <w:rFonts w:eastAsia="Times New Roman" w:cstheme="minorHAnsi"/>
          <w:b/>
          <w:bCs/>
          <w:sz w:val="24"/>
          <w:szCs w:val="24"/>
        </w:rPr>
        <w:t>P</w:t>
      </w:r>
      <w:r w:rsidR="00A63351" w:rsidRPr="0053704F">
        <w:rPr>
          <w:rFonts w:eastAsia="Times New Roman" w:cstheme="minorHAnsi"/>
          <w:b/>
          <w:bCs/>
          <w:sz w:val="24"/>
          <w:szCs w:val="24"/>
        </w:rPr>
        <w:t>ush your work to GitHub</w:t>
      </w:r>
    </w:p>
    <w:p w14:paraId="3592DBC6" w14:textId="77777777" w:rsidR="00A63351" w:rsidRDefault="00A63351" w:rsidP="00A63351">
      <w:pPr>
        <w:pStyle w:val="ListParagraph"/>
        <w:numPr>
          <w:ilvl w:val="0"/>
          <w:numId w:val="19"/>
        </w:numPr>
        <w:rPr>
          <w:rFonts w:eastAsia="Times New Roman" w:cstheme="minorHAnsi"/>
          <w:sz w:val="24"/>
          <w:szCs w:val="24"/>
        </w:rPr>
      </w:pPr>
      <w:r>
        <w:rPr>
          <w:rFonts w:eastAsia="Times New Roman" w:cstheme="minorHAnsi"/>
          <w:sz w:val="24"/>
          <w:szCs w:val="24"/>
        </w:rPr>
        <w:t>Open the integrated Visual Studio Code terminal using ctrl + ` key. Make sure you are in the right path.</w:t>
      </w:r>
    </w:p>
    <w:p w14:paraId="5E060EC6" w14:textId="77777777" w:rsidR="00A63351" w:rsidRDefault="00A63351" w:rsidP="00A63351">
      <w:pPr>
        <w:pStyle w:val="ListParagraph"/>
        <w:numPr>
          <w:ilvl w:val="0"/>
          <w:numId w:val="19"/>
        </w:numPr>
        <w:rPr>
          <w:rFonts w:eastAsia="Times New Roman" w:cstheme="minorHAnsi"/>
          <w:sz w:val="24"/>
          <w:szCs w:val="24"/>
        </w:rPr>
      </w:pPr>
      <w:r>
        <w:rPr>
          <w:rFonts w:eastAsia="Times New Roman" w:cstheme="minorHAnsi"/>
          <w:sz w:val="24"/>
          <w:szCs w:val="24"/>
        </w:rPr>
        <w:t>Type the following command:</w:t>
      </w:r>
    </w:p>
    <w:p w14:paraId="2971A596" w14:textId="77777777" w:rsidR="00A63351" w:rsidRPr="00271A65" w:rsidRDefault="00A63351" w:rsidP="00A63351">
      <w:pPr>
        <w:ind w:left="360"/>
        <w:rPr>
          <w:rFonts w:ascii="Times New Roman" w:eastAsia="Times New Roman" w:hAnsi="Times New Roman" w:cs="Times New Roman"/>
        </w:rPr>
      </w:pPr>
      <w:r w:rsidRPr="00271A65">
        <w:rPr>
          <w:rFonts w:ascii="Consolas" w:eastAsia="Times New Roman" w:hAnsi="Consolas" w:cs="Consolas"/>
          <w:color w:val="FF0000"/>
        </w:rPr>
        <w:t xml:space="preserve">git </w:t>
      </w:r>
      <w:proofErr w:type="gramStart"/>
      <w:r w:rsidRPr="00271A65">
        <w:rPr>
          <w:rFonts w:ascii="Consolas" w:eastAsia="Times New Roman" w:hAnsi="Consolas" w:cs="Consolas"/>
          <w:color w:val="FF0000"/>
        </w:rPr>
        <w:t>add .</w:t>
      </w:r>
      <w:proofErr w:type="gramEnd"/>
      <w:r w:rsidRPr="00271A65">
        <w:rPr>
          <w:rFonts w:ascii="Times New Roman" w:eastAsia="Times New Roman" w:hAnsi="Times New Roman" w:cs="Times New Roman"/>
        </w:rPr>
        <w:t xml:space="preserve"> (to copy all </w:t>
      </w:r>
      <w:proofErr w:type="gramStart"/>
      <w:r w:rsidRPr="00271A65">
        <w:rPr>
          <w:rFonts w:ascii="Times New Roman" w:eastAsia="Times New Roman" w:hAnsi="Times New Roman" w:cs="Times New Roman"/>
        </w:rPr>
        <w:t>changes</w:t>
      </w:r>
      <w:proofErr w:type="gramEnd"/>
      <w:r w:rsidRPr="00271A65">
        <w:rPr>
          <w:rFonts w:ascii="Times New Roman" w:eastAsia="Times New Roman" w:hAnsi="Times New Roman" w:cs="Times New Roman"/>
        </w:rPr>
        <w:t xml:space="preserve"> you have made)</w:t>
      </w:r>
    </w:p>
    <w:p w14:paraId="07EA354D" w14:textId="632EF2DE" w:rsidR="00A63351" w:rsidRPr="00271A65" w:rsidRDefault="00A63351" w:rsidP="00A63351">
      <w:pPr>
        <w:ind w:left="360"/>
        <w:rPr>
          <w:rFonts w:ascii="Times New Roman" w:eastAsia="Times New Roman" w:hAnsi="Times New Roman" w:cs="Times New Roman"/>
        </w:rPr>
      </w:pPr>
      <w:proofErr w:type="gramStart"/>
      <w:r w:rsidRPr="00271A65">
        <w:rPr>
          <w:rFonts w:ascii="Consolas" w:eastAsia="Times New Roman" w:hAnsi="Consolas" w:cs="Consolas"/>
          <w:color w:val="FF0000"/>
        </w:rPr>
        <w:t>git</w:t>
      </w:r>
      <w:proofErr w:type="gramEnd"/>
      <w:r w:rsidRPr="00271A65">
        <w:rPr>
          <w:rFonts w:ascii="Consolas" w:eastAsia="Times New Roman" w:hAnsi="Consolas" w:cs="Consolas"/>
          <w:color w:val="FF0000"/>
        </w:rPr>
        <w:t xml:space="preserve"> commit -m “Submission for Module </w:t>
      </w:r>
      <w:r>
        <w:rPr>
          <w:rFonts w:ascii="Consolas" w:eastAsia="Times New Roman" w:hAnsi="Consolas" w:cs="Consolas"/>
          <w:color w:val="FF0000"/>
        </w:rPr>
        <w:t>8</w:t>
      </w:r>
      <w:r w:rsidRPr="00271A65">
        <w:rPr>
          <w:rFonts w:ascii="Consolas" w:eastAsia="Times New Roman" w:hAnsi="Consolas" w:cs="Consolas"/>
          <w:color w:val="FF0000"/>
        </w:rPr>
        <w:t xml:space="preserve"> - </w:t>
      </w:r>
      <w:proofErr w:type="spellStart"/>
      <w:r w:rsidRPr="00271A65">
        <w:rPr>
          <w:rFonts w:ascii="Consolas" w:eastAsia="Times New Roman" w:hAnsi="Consolas" w:cs="Consolas"/>
          <w:color w:val="FF0000"/>
        </w:rPr>
        <w:t>YourGitHubUsername</w:t>
      </w:r>
      <w:proofErr w:type="spellEnd"/>
      <w:r w:rsidRPr="00271A65">
        <w:rPr>
          <w:rFonts w:ascii="Consolas" w:eastAsia="Times New Roman" w:hAnsi="Consolas" w:cs="Consolas"/>
          <w:color w:val="FF0000"/>
        </w:rPr>
        <w:t>”</w:t>
      </w:r>
      <w:r w:rsidRPr="00271A65">
        <w:rPr>
          <w:rFonts w:ascii="Times New Roman" w:eastAsia="Times New Roman" w:hAnsi="Times New Roman" w:cs="Times New Roman"/>
        </w:rPr>
        <w:t xml:space="preserve"> (To add a message to your submission)</w:t>
      </w:r>
    </w:p>
    <w:p w14:paraId="3F0B7B3A" w14:textId="77777777" w:rsidR="00A63351" w:rsidRPr="00A819CD" w:rsidRDefault="00A63351" w:rsidP="00A63351">
      <w:pPr>
        <w:ind w:left="360"/>
        <w:rPr>
          <w:rFonts w:ascii="Times New Roman" w:eastAsia="Times New Roman" w:hAnsi="Times New Roman" w:cs="Times New Roman"/>
        </w:rPr>
      </w:pPr>
      <w:r w:rsidRPr="00271A65">
        <w:rPr>
          <w:rFonts w:ascii="Consolas" w:eastAsia="Times New Roman" w:hAnsi="Consolas" w:cs="Consolas"/>
          <w:color w:val="FF0000"/>
        </w:rPr>
        <w:t>git push origin master</w:t>
      </w:r>
      <w:r w:rsidRPr="00271A65">
        <w:rPr>
          <w:rFonts w:ascii="Times New Roman" w:eastAsia="Times New Roman" w:hAnsi="Times New Roman" w:cs="Times New Roman"/>
        </w:rPr>
        <w:t xml:space="preserve"> (to upload your work to </w:t>
      </w:r>
      <w:proofErr w:type="spellStart"/>
      <w:r w:rsidRPr="00271A65">
        <w:rPr>
          <w:rFonts w:ascii="Times New Roman" w:eastAsia="Times New Roman" w:hAnsi="Times New Roman" w:cs="Times New Roman"/>
        </w:rPr>
        <w:t>Github</w:t>
      </w:r>
      <w:proofErr w:type="spellEnd"/>
      <w:r w:rsidRPr="00271A65">
        <w:rPr>
          <w:rFonts w:ascii="Times New Roman" w:eastAsia="Times New Roman" w:hAnsi="Times New Roman" w:cs="Times New Roman"/>
        </w:rPr>
        <w:t>)</w:t>
      </w:r>
    </w:p>
    <w:p w14:paraId="58A2D138" w14:textId="77777777" w:rsidR="00A63351" w:rsidRPr="00A63351" w:rsidRDefault="00A63351" w:rsidP="00A63351">
      <w:pPr>
        <w:rPr>
          <w:rFonts w:eastAsia="Times New Roman" w:cstheme="minorHAnsi"/>
          <w:sz w:val="24"/>
          <w:szCs w:val="24"/>
        </w:rPr>
      </w:pPr>
    </w:p>
    <w:sectPr w:rsidR="00A63351" w:rsidRPr="00A633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232C9"/>
    <w:multiLevelType w:val="hybridMultilevel"/>
    <w:tmpl w:val="570CB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445D4"/>
    <w:multiLevelType w:val="hybridMultilevel"/>
    <w:tmpl w:val="BB7886AA"/>
    <w:lvl w:ilvl="0" w:tplc="78D62B18">
      <w:numFmt w:val="bullet"/>
      <w:lvlText w:val=""/>
      <w:lvlJc w:val="left"/>
      <w:pPr>
        <w:ind w:left="780" w:hanging="4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647DD"/>
    <w:multiLevelType w:val="hybridMultilevel"/>
    <w:tmpl w:val="3474C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80A1A"/>
    <w:multiLevelType w:val="hybridMultilevel"/>
    <w:tmpl w:val="A4E0B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20234"/>
    <w:multiLevelType w:val="hybridMultilevel"/>
    <w:tmpl w:val="8200B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74E99"/>
    <w:multiLevelType w:val="hybridMultilevel"/>
    <w:tmpl w:val="E2AA2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85373"/>
    <w:multiLevelType w:val="hybridMultilevel"/>
    <w:tmpl w:val="02166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513C88"/>
    <w:multiLevelType w:val="hybridMultilevel"/>
    <w:tmpl w:val="EE861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9D5552F"/>
    <w:multiLevelType w:val="hybridMultilevel"/>
    <w:tmpl w:val="6598D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0A29C4"/>
    <w:multiLevelType w:val="hybridMultilevel"/>
    <w:tmpl w:val="1DC69292"/>
    <w:lvl w:ilvl="0" w:tplc="7292BC1C">
      <w:start w:val="1"/>
      <w:numFmt w:val="bullet"/>
      <w:lvlText w:val=""/>
      <w:lvlJc w:val="left"/>
      <w:pPr>
        <w:ind w:left="720" w:hanging="360"/>
      </w:pPr>
      <w:rPr>
        <w:rFonts w:ascii="Symbol" w:hAnsi="Symbol" w:hint="default"/>
      </w:rPr>
    </w:lvl>
    <w:lvl w:ilvl="1" w:tplc="0996392E">
      <w:start w:val="1"/>
      <w:numFmt w:val="bullet"/>
      <w:lvlText w:val="o"/>
      <w:lvlJc w:val="left"/>
      <w:pPr>
        <w:ind w:left="1440" w:hanging="360"/>
      </w:pPr>
      <w:rPr>
        <w:rFonts w:ascii="Courier New" w:hAnsi="Courier New" w:hint="default"/>
      </w:rPr>
    </w:lvl>
    <w:lvl w:ilvl="2" w:tplc="10EA2F1C">
      <w:start w:val="1"/>
      <w:numFmt w:val="bullet"/>
      <w:lvlText w:val=""/>
      <w:lvlJc w:val="left"/>
      <w:pPr>
        <w:ind w:left="2160" w:hanging="360"/>
      </w:pPr>
      <w:rPr>
        <w:rFonts w:ascii="Wingdings" w:hAnsi="Wingdings" w:hint="default"/>
      </w:rPr>
    </w:lvl>
    <w:lvl w:ilvl="3" w:tplc="B330E914">
      <w:start w:val="1"/>
      <w:numFmt w:val="bullet"/>
      <w:lvlText w:val=""/>
      <w:lvlJc w:val="left"/>
      <w:pPr>
        <w:ind w:left="2880" w:hanging="360"/>
      </w:pPr>
      <w:rPr>
        <w:rFonts w:ascii="Symbol" w:hAnsi="Symbol" w:hint="default"/>
      </w:rPr>
    </w:lvl>
    <w:lvl w:ilvl="4" w:tplc="29982312">
      <w:start w:val="1"/>
      <w:numFmt w:val="bullet"/>
      <w:lvlText w:val="o"/>
      <w:lvlJc w:val="left"/>
      <w:pPr>
        <w:ind w:left="3600" w:hanging="360"/>
      </w:pPr>
      <w:rPr>
        <w:rFonts w:ascii="Courier New" w:hAnsi="Courier New" w:hint="default"/>
      </w:rPr>
    </w:lvl>
    <w:lvl w:ilvl="5" w:tplc="D650577C">
      <w:start w:val="1"/>
      <w:numFmt w:val="bullet"/>
      <w:lvlText w:val=""/>
      <w:lvlJc w:val="left"/>
      <w:pPr>
        <w:ind w:left="4320" w:hanging="360"/>
      </w:pPr>
      <w:rPr>
        <w:rFonts w:ascii="Wingdings" w:hAnsi="Wingdings" w:hint="default"/>
      </w:rPr>
    </w:lvl>
    <w:lvl w:ilvl="6" w:tplc="866EC1F8">
      <w:start w:val="1"/>
      <w:numFmt w:val="bullet"/>
      <w:lvlText w:val=""/>
      <w:lvlJc w:val="left"/>
      <w:pPr>
        <w:ind w:left="5040" w:hanging="360"/>
      </w:pPr>
      <w:rPr>
        <w:rFonts w:ascii="Symbol" w:hAnsi="Symbol" w:hint="default"/>
      </w:rPr>
    </w:lvl>
    <w:lvl w:ilvl="7" w:tplc="BE3A2E80">
      <w:start w:val="1"/>
      <w:numFmt w:val="bullet"/>
      <w:lvlText w:val="o"/>
      <w:lvlJc w:val="left"/>
      <w:pPr>
        <w:ind w:left="5760" w:hanging="360"/>
      </w:pPr>
      <w:rPr>
        <w:rFonts w:ascii="Courier New" w:hAnsi="Courier New" w:hint="default"/>
      </w:rPr>
    </w:lvl>
    <w:lvl w:ilvl="8" w:tplc="641CFA84">
      <w:start w:val="1"/>
      <w:numFmt w:val="bullet"/>
      <w:lvlText w:val=""/>
      <w:lvlJc w:val="left"/>
      <w:pPr>
        <w:ind w:left="6480" w:hanging="360"/>
      </w:pPr>
      <w:rPr>
        <w:rFonts w:ascii="Wingdings" w:hAnsi="Wingdings" w:hint="default"/>
      </w:rPr>
    </w:lvl>
  </w:abstractNum>
  <w:abstractNum w:abstractNumId="10" w15:restartNumberingAfterBreak="0">
    <w:nsid w:val="461017C6"/>
    <w:multiLevelType w:val="hybridMultilevel"/>
    <w:tmpl w:val="9050A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C63508"/>
    <w:multiLevelType w:val="hybridMultilevel"/>
    <w:tmpl w:val="8200B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46153D"/>
    <w:multiLevelType w:val="hybridMultilevel"/>
    <w:tmpl w:val="02166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DD744A"/>
    <w:multiLevelType w:val="hybridMultilevel"/>
    <w:tmpl w:val="6CAA4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311F10"/>
    <w:multiLevelType w:val="hybridMultilevel"/>
    <w:tmpl w:val="0A9A0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B02386"/>
    <w:multiLevelType w:val="hybridMultilevel"/>
    <w:tmpl w:val="132E33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A5A76FC"/>
    <w:multiLevelType w:val="hybridMultilevel"/>
    <w:tmpl w:val="CC520E48"/>
    <w:lvl w:ilvl="0" w:tplc="78D62B18">
      <w:numFmt w:val="bullet"/>
      <w:lvlText w:val=""/>
      <w:lvlJc w:val="left"/>
      <w:pPr>
        <w:ind w:left="1140" w:hanging="4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FD11EAA"/>
    <w:multiLevelType w:val="hybridMultilevel"/>
    <w:tmpl w:val="F9000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E731DC"/>
    <w:multiLevelType w:val="hybridMultilevel"/>
    <w:tmpl w:val="1DDCE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9908EE"/>
    <w:multiLevelType w:val="hybridMultilevel"/>
    <w:tmpl w:val="689CC93A"/>
    <w:lvl w:ilvl="0" w:tplc="35FEA736">
      <w:start w:val="1"/>
      <w:numFmt w:val="bullet"/>
      <w:lvlText w:val=""/>
      <w:lvlJc w:val="left"/>
      <w:pPr>
        <w:ind w:left="720" w:hanging="360"/>
      </w:pPr>
      <w:rPr>
        <w:rFonts w:ascii="Symbol" w:hAnsi="Symbol" w:hint="default"/>
      </w:rPr>
    </w:lvl>
    <w:lvl w:ilvl="1" w:tplc="42E4B242">
      <w:start w:val="1"/>
      <w:numFmt w:val="bullet"/>
      <w:lvlText w:val="o"/>
      <w:lvlJc w:val="left"/>
      <w:pPr>
        <w:ind w:left="1440" w:hanging="360"/>
      </w:pPr>
      <w:rPr>
        <w:rFonts w:ascii="Courier New" w:hAnsi="Courier New" w:hint="default"/>
      </w:rPr>
    </w:lvl>
    <w:lvl w:ilvl="2" w:tplc="015C7DCA">
      <w:start w:val="1"/>
      <w:numFmt w:val="bullet"/>
      <w:lvlText w:val=""/>
      <w:lvlJc w:val="left"/>
      <w:pPr>
        <w:ind w:left="2160" w:hanging="360"/>
      </w:pPr>
      <w:rPr>
        <w:rFonts w:ascii="Wingdings" w:hAnsi="Wingdings" w:hint="default"/>
      </w:rPr>
    </w:lvl>
    <w:lvl w:ilvl="3" w:tplc="16E81096">
      <w:start w:val="1"/>
      <w:numFmt w:val="bullet"/>
      <w:lvlText w:val=""/>
      <w:lvlJc w:val="left"/>
      <w:pPr>
        <w:ind w:left="2880" w:hanging="360"/>
      </w:pPr>
      <w:rPr>
        <w:rFonts w:ascii="Symbol" w:hAnsi="Symbol" w:hint="default"/>
      </w:rPr>
    </w:lvl>
    <w:lvl w:ilvl="4" w:tplc="BD26D36C">
      <w:start w:val="1"/>
      <w:numFmt w:val="bullet"/>
      <w:lvlText w:val="o"/>
      <w:lvlJc w:val="left"/>
      <w:pPr>
        <w:ind w:left="3600" w:hanging="360"/>
      </w:pPr>
      <w:rPr>
        <w:rFonts w:ascii="Courier New" w:hAnsi="Courier New" w:hint="default"/>
      </w:rPr>
    </w:lvl>
    <w:lvl w:ilvl="5" w:tplc="7034E9EC">
      <w:start w:val="1"/>
      <w:numFmt w:val="bullet"/>
      <w:lvlText w:val=""/>
      <w:lvlJc w:val="left"/>
      <w:pPr>
        <w:ind w:left="4320" w:hanging="360"/>
      </w:pPr>
      <w:rPr>
        <w:rFonts w:ascii="Wingdings" w:hAnsi="Wingdings" w:hint="default"/>
      </w:rPr>
    </w:lvl>
    <w:lvl w:ilvl="6" w:tplc="8A148DA2">
      <w:start w:val="1"/>
      <w:numFmt w:val="bullet"/>
      <w:lvlText w:val=""/>
      <w:lvlJc w:val="left"/>
      <w:pPr>
        <w:ind w:left="5040" w:hanging="360"/>
      </w:pPr>
      <w:rPr>
        <w:rFonts w:ascii="Symbol" w:hAnsi="Symbol" w:hint="default"/>
      </w:rPr>
    </w:lvl>
    <w:lvl w:ilvl="7" w:tplc="E72E8B72">
      <w:start w:val="1"/>
      <w:numFmt w:val="bullet"/>
      <w:lvlText w:val="o"/>
      <w:lvlJc w:val="left"/>
      <w:pPr>
        <w:ind w:left="5760" w:hanging="360"/>
      </w:pPr>
      <w:rPr>
        <w:rFonts w:ascii="Courier New" w:hAnsi="Courier New" w:hint="default"/>
      </w:rPr>
    </w:lvl>
    <w:lvl w:ilvl="8" w:tplc="02EA4990">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3"/>
  </w:num>
  <w:num w:numId="4">
    <w:abstractNumId w:val="14"/>
  </w:num>
  <w:num w:numId="5">
    <w:abstractNumId w:val="2"/>
  </w:num>
  <w:num w:numId="6">
    <w:abstractNumId w:val="1"/>
  </w:num>
  <w:num w:numId="7">
    <w:abstractNumId w:val="16"/>
  </w:num>
  <w:num w:numId="8">
    <w:abstractNumId w:val="7"/>
  </w:num>
  <w:num w:numId="9">
    <w:abstractNumId w:val="0"/>
  </w:num>
  <w:num w:numId="10">
    <w:abstractNumId w:val="10"/>
  </w:num>
  <w:num w:numId="11">
    <w:abstractNumId w:val="8"/>
  </w:num>
  <w:num w:numId="12">
    <w:abstractNumId w:val="15"/>
  </w:num>
  <w:num w:numId="13">
    <w:abstractNumId w:val="5"/>
  </w:num>
  <w:num w:numId="14">
    <w:abstractNumId w:val="18"/>
  </w:num>
  <w:num w:numId="15">
    <w:abstractNumId w:val="11"/>
  </w:num>
  <w:num w:numId="16">
    <w:abstractNumId w:val="4"/>
  </w:num>
  <w:num w:numId="17">
    <w:abstractNumId w:val="12"/>
  </w:num>
  <w:num w:numId="18">
    <w:abstractNumId w:val="17"/>
  </w:num>
  <w:num w:numId="19">
    <w:abstractNumId w:val="6"/>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636C5A"/>
    <w:rsid w:val="00006766"/>
    <w:rsid w:val="000926AD"/>
    <w:rsid w:val="000A74C0"/>
    <w:rsid w:val="00123B0B"/>
    <w:rsid w:val="00173515"/>
    <w:rsid w:val="0019321E"/>
    <w:rsid w:val="001E225F"/>
    <w:rsid w:val="00292858"/>
    <w:rsid w:val="002C0B75"/>
    <w:rsid w:val="002D5A84"/>
    <w:rsid w:val="002D7C5E"/>
    <w:rsid w:val="00387B51"/>
    <w:rsid w:val="003E368F"/>
    <w:rsid w:val="00460783"/>
    <w:rsid w:val="004C4721"/>
    <w:rsid w:val="0053704F"/>
    <w:rsid w:val="005644C0"/>
    <w:rsid w:val="006EB22D"/>
    <w:rsid w:val="009339F6"/>
    <w:rsid w:val="009B6CCF"/>
    <w:rsid w:val="00A63351"/>
    <w:rsid w:val="00B5020E"/>
    <w:rsid w:val="00B727B5"/>
    <w:rsid w:val="00BA4042"/>
    <w:rsid w:val="00BD12B2"/>
    <w:rsid w:val="00CB447E"/>
    <w:rsid w:val="00DC6303"/>
    <w:rsid w:val="00ED05F9"/>
    <w:rsid w:val="00F92DBB"/>
    <w:rsid w:val="01F001A0"/>
    <w:rsid w:val="0307AE87"/>
    <w:rsid w:val="06247BA9"/>
    <w:rsid w:val="0AAC496E"/>
    <w:rsid w:val="0CF45822"/>
    <w:rsid w:val="0E2D903B"/>
    <w:rsid w:val="0E3228D7"/>
    <w:rsid w:val="0EDA3645"/>
    <w:rsid w:val="10A9FB6B"/>
    <w:rsid w:val="11F2B686"/>
    <w:rsid w:val="128650F0"/>
    <w:rsid w:val="12EB10D7"/>
    <w:rsid w:val="1384B8E8"/>
    <w:rsid w:val="142F12A9"/>
    <w:rsid w:val="16050F5A"/>
    <w:rsid w:val="17A98B16"/>
    <w:rsid w:val="17BEFA12"/>
    <w:rsid w:val="18636C5A"/>
    <w:rsid w:val="1919A8B1"/>
    <w:rsid w:val="1BC88ADC"/>
    <w:rsid w:val="1CA332EB"/>
    <w:rsid w:val="1EE3623C"/>
    <w:rsid w:val="1F1CF24B"/>
    <w:rsid w:val="20C848BC"/>
    <w:rsid w:val="218E24B9"/>
    <w:rsid w:val="238F8B02"/>
    <w:rsid w:val="26ED8F90"/>
    <w:rsid w:val="2CC6C516"/>
    <w:rsid w:val="2D190CF9"/>
    <w:rsid w:val="31032E73"/>
    <w:rsid w:val="3107FEB3"/>
    <w:rsid w:val="3184133B"/>
    <w:rsid w:val="3346BDC6"/>
    <w:rsid w:val="33FD3EF6"/>
    <w:rsid w:val="34726F2F"/>
    <w:rsid w:val="38CA29DD"/>
    <w:rsid w:val="3C6AD56B"/>
    <w:rsid w:val="3D4B4010"/>
    <w:rsid w:val="4053B52C"/>
    <w:rsid w:val="438DC6FC"/>
    <w:rsid w:val="46264ECF"/>
    <w:rsid w:val="46D26E8D"/>
    <w:rsid w:val="473638A9"/>
    <w:rsid w:val="47E63CE1"/>
    <w:rsid w:val="480CC85D"/>
    <w:rsid w:val="485298A6"/>
    <w:rsid w:val="48C3F452"/>
    <w:rsid w:val="492ED888"/>
    <w:rsid w:val="4BF54AD3"/>
    <w:rsid w:val="4DD1013F"/>
    <w:rsid w:val="509938E6"/>
    <w:rsid w:val="52CB00D2"/>
    <w:rsid w:val="54257238"/>
    <w:rsid w:val="561C217F"/>
    <w:rsid w:val="59EAB72D"/>
    <w:rsid w:val="5A5398E3"/>
    <w:rsid w:val="5B08600B"/>
    <w:rsid w:val="5B36EB48"/>
    <w:rsid w:val="5CD9225F"/>
    <w:rsid w:val="5E1A147A"/>
    <w:rsid w:val="5FC2F022"/>
    <w:rsid w:val="626FC302"/>
    <w:rsid w:val="629C78A1"/>
    <w:rsid w:val="62DE62ED"/>
    <w:rsid w:val="64096F1A"/>
    <w:rsid w:val="658CCBC4"/>
    <w:rsid w:val="6749817A"/>
    <w:rsid w:val="6777560B"/>
    <w:rsid w:val="6E9FC8D5"/>
    <w:rsid w:val="6F1FD7EA"/>
    <w:rsid w:val="743AA3FE"/>
    <w:rsid w:val="75180C7C"/>
    <w:rsid w:val="754B6E4E"/>
    <w:rsid w:val="76655E85"/>
    <w:rsid w:val="76B7C6DC"/>
    <w:rsid w:val="7709FC25"/>
    <w:rsid w:val="782603C8"/>
    <w:rsid w:val="784ED5FE"/>
    <w:rsid w:val="7B214FD8"/>
    <w:rsid w:val="7BBBB233"/>
    <w:rsid w:val="7C9F996A"/>
    <w:rsid w:val="7CAEBCEB"/>
    <w:rsid w:val="7DAC11B1"/>
    <w:rsid w:val="7EA34054"/>
    <w:rsid w:val="7EF619D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6C5A"/>
  <w15:chartTrackingRefBased/>
  <w15:docId w15:val="{5BE58B15-B5A5-4BEC-BA35-8DE8AAB41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rsid w:val="002D7C5E"/>
    <w:pPr>
      <w:ind w:left="720"/>
      <w:contextualSpacing/>
    </w:pPr>
  </w:style>
  <w:style w:type="character" w:customStyle="1" w:styleId="normaltextrun">
    <w:name w:val="normaltextrun"/>
    <w:basedOn w:val="DefaultParagraphFont"/>
    <w:rsid w:val="002D7C5E"/>
  </w:style>
  <w:style w:type="character" w:customStyle="1" w:styleId="eop">
    <w:name w:val="eop"/>
    <w:basedOn w:val="DefaultParagraphFont"/>
    <w:rsid w:val="002D7C5E"/>
  </w:style>
  <w:style w:type="character" w:styleId="UnresolvedMention">
    <w:name w:val="Unresolved Mention"/>
    <w:basedOn w:val="DefaultParagraphFont"/>
    <w:uiPriority w:val="99"/>
    <w:semiHidden/>
    <w:unhideWhenUsed/>
    <w:rsid w:val="00BD12B2"/>
    <w:rPr>
      <w:color w:val="605E5C"/>
      <w:shd w:val="clear" w:color="auto" w:fill="E1DFDD"/>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A63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592816">
      <w:bodyDiv w:val="1"/>
      <w:marLeft w:val="0"/>
      <w:marRight w:val="0"/>
      <w:marTop w:val="0"/>
      <w:marBottom w:val="0"/>
      <w:divBdr>
        <w:top w:val="none" w:sz="0" w:space="0" w:color="auto"/>
        <w:left w:val="none" w:sz="0" w:space="0" w:color="auto"/>
        <w:bottom w:val="none" w:sz="0" w:space="0" w:color="auto"/>
        <w:right w:val="none" w:sz="0" w:space="0" w:color="auto"/>
      </w:divBdr>
    </w:div>
    <w:div w:id="80030836">
      <w:bodyDiv w:val="1"/>
      <w:marLeft w:val="0"/>
      <w:marRight w:val="0"/>
      <w:marTop w:val="0"/>
      <w:marBottom w:val="0"/>
      <w:divBdr>
        <w:top w:val="none" w:sz="0" w:space="0" w:color="auto"/>
        <w:left w:val="none" w:sz="0" w:space="0" w:color="auto"/>
        <w:bottom w:val="none" w:sz="0" w:space="0" w:color="auto"/>
        <w:right w:val="none" w:sz="0" w:space="0" w:color="auto"/>
      </w:divBdr>
      <w:divsChild>
        <w:div w:id="1432164647">
          <w:marLeft w:val="0"/>
          <w:marRight w:val="0"/>
          <w:marTop w:val="0"/>
          <w:marBottom w:val="0"/>
          <w:divBdr>
            <w:top w:val="none" w:sz="0" w:space="0" w:color="auto"/>
            <w:left w:val="none" w:sz="0" w:space="0" w:color="auto"/>
            <w:bottom w:val="none" w:sz="0" w:space="0" w:color="auto"/>
            <w:right w:val="none" w:sz="0" w:space="0" w:color="auto"/>
          </w:divBdr>
          <w:divsChild>
            <w:div w:id="20543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5626">
      <w:bodyDiv w:val="1"/>
      <w:marLeft w:val="0"/>
      <w:marRight w:val="0"/>
      <w:marTop w:val="0"/>
      <w:marBottom w:val="0"/>
      <w:divBdr>
        <w:top w:val="none" w:sz="0" w:space="0" w:color="auto"/>
        <w:left w:val="none" w:sz="0" w:space="0" w:color="auto"/>
        <w:bottom w:val="none" w:sz="0" w:space="0" w:color="auto"/>
        <w:right w:val="none" w:sz="0" w:space="0" w:color="auto"/>
      </w:divBdr>
      <w:divsChild>
        <w:div w:id="646786481">
          <w:marLeft w:val="0"/>
          <w:marRight w:val="0"/>
          <w:marTop w:val="0"/>
          <w:marBottom w:val="0"/>
          <w:divBdr>
            <w:top w:val="none" w:sz="0" w:space="0" w:color="auto"/>
            <w:left w:val="none" w:sz="0" w:space="0" w:color="auto"/>
            <w:bottom w:val="none" w:sz="0" w:space="0" w:color="auto"/>
            <w:right w:val="none" w:sz="0" w:space="0" w:color="auto"/>
          </w:divBdr>
          <w:divsChild>
            <w:div w:id="11783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506">
      <w:bodyDiv w:val="1"/>
      <w:marLeft w:val="0"/>
      <w:marRight w:val="0"/>
      <w:marTop w:val="0"/>
      <w:marBottom w:val="0"/>
      <w:divBdr>
        <w:top w:val="none" w:sz="0" w:space="0" w:color="auto"/>
        <w:left w:val="none" w:sz="0" w:space="0" w:color="auto"/>
        <w:bottom w:val="none" w:sz="0" w:space="0" w:color="auto"/>
        <w:right w:val="none" w:sz="0" w:space="0" w:color="auto"/>
      </w:divBdr>
    </w:div>
    <w:div w:id="180704879">
      <w:bodyDiv w:val="1"/>
      <w:marLeft w:val="0"/>
      <w:marRight w:val="0"/>
      <w:marTop w:val="0"/>
      <w:marBottom w:val="0"/>
      <w:divBdr>
        <w:top w:val="none" w:sz="0" w:space="0" w:color="auto"/>
        <w:left w:val="none" w:sz="0" w:space="0" w:color="auto"/>
        <w:bottom w:val="none" w:sz="0" w:space="0" w:color="auto"/>
        <w:right w:val="none" w:sz="0" w:space="0" w:color="auto"/>
      </w:divBdr>
    </w:div>
    <w:div w:id="187454482">
      <w:bodyDiv w:val="1"/>
      <w:marLeft w:val="0"/>
      <w:marRight w:val="0"/>
      <w:marTop w:val="0"/>
      <w:marBottom w:val="0"/>
      <w:divBdr>
        <w:top w:val="none" w:sz="0" w:space="0" w:color="auto"/>
        <w:left w:val="none" w:sz="0" w:space="0" w:color="auto"/>
        <w:bottom w:val="none" w:sz="0" w:space="0" w:color="auto"/>
        <w:right w:val="none" w:sz="0" w:space="0" w:color="auto"/>
      </w:divBdr>
      <w:divsChild>
        <w:div w:id="1645044383">
          <w:marLeft w:val="0"/>
          <w:marRight w:val="0"/>
          <w:marTop w:val="0"/>
          <w:marBottom w:val="0"/>
          <w:divBdr>
            <w:top w:val="none" w:sz="0" w:space="0" w:color="auto"/>
            <w:left w:val="none" w:sz="0" w:space="0" w:color="auto"/>
            <w:bottom w:val="none" w:sz="0" w:space="0" w:color="auto"/>
            <w:right w:val="none" w:sz="0" w:space="0" w:color="auto"/>
          </w:divBdr>
          <w:divsChild>
            <w:div w:id="50023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0730">
      <w:bodyDiv w:val="1"/>
      <w:marLeft w:val="0"/>
      <w:marRight w:val="0"/>
      <w:marTop w:val="0"/>
      <w:marBottom w:val="0"/>
      <w:divBdr>
        <w:top w:val="none" w:sz="0" w:space="0" w:color="auto"/>
        <w:left w:val="none" w:sz="0" w:space="0" w:color="auto"/>
        <w:bottom w:val="none" w:sz="0" w:space="0" w:color="auto"/>
        <w:right w:val="none" w:sz="0" w:space="0" w:color="auto"/>
      </w:divBdr>
      <w:divsChild>
        <w:div w:id="2041128509">
          <w:marLeft w:val="0"/>
          <w:marRight w:val="0"/>
          <w:marTop w:val="0"/>
          <w:marBottom w:val="0"/>
          <w:divBdr>
            <w:top w:val="none" w:sz="0" w:space="0" w:color="auto"/>
            <w:left w:val="none" w:sz="0" w:space="0" w:color="auto"/>
            <w:bottom w:val="none" w:sz="0" w:space="0" w:color="auto"/>
            <w:right w:val="none" w:sz="0" w:space="0" w:color="auto"/>
          </w:divBdr>
          <w:divsChild>
            <w:div w:id="73782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16919">
      <w:bodyDiv w:val="1"/>
      <w:marLeft w:val="0"/>
      <w:marRight w:val="0"/>
      <w:marTop w:val="0"/>
      <w:marBottom w:val="0"/>
      <w:divBdr>
        <w:top w:val="none" w:sz="0" w:space="0" w:color="auto"/>
        <w:left w:val="none" w:sz="0" w:space="0" w:color="auto"/>
        <w:bottom w:val="none" w:sz="0" w:space="0" w:color="auto"/>
        <w:right w:val="none" w:sz="0" w:space="0" w:color="auto"/>
      </w:divBdr>
      <w:divsChild>
        <w:div w:id="1034816880">
          <w:marLeft w:val="0"/>
          <w:marRight w:val="0"/>
          <w:marTop w:val="0"/>
          <w:marBottom w:val="0"/>
          <w:divBdr>
            <w:top w:val="none" w:sz="0" w:space="0" w:color="auto"/>
            <w:left w:val="none" w:sz="0" w:space="0" w:color="auto"/>
            <w:bottom w:val="none" w:sz="0" w:space="0" w:color="auto"/>
            <w:right w:val="none" w:sz="0" w:space="0" w:color="auto"/>
          </w:divBdr>
          <w:divsChild>
            <w:div w:id="15099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743">
      <w:bodyDiv w:val="1"/>
      <w:marLeft w:val="0"/>
      <w:marRight w:val="0"/>
      <w:marTop w:val="0"/>
      <w:marBottom w:val="0"/>
      <w:divBdr>
        <w:top w:val="none" w:sz="0" w:space="0" w:color="auto"/>
        <w:left w:val="none" w:sz="0" w:space="0" w:color="auto"/>
        <w:bottom w:val="none" w:sz="0" w:space="0" w:color="auto"/>
        <w:right w:val="none" w:sz="0" w:space="0" w:color="auto"/>
      </w:divBdr>
      <w:divsChild>
        <w:div w:id="995035597">
          <w:marLeft w:val="0"/>
          <w:marRight w:val="0"/>
          <w:marTop w:val="0"/>
          <w:marBottom w:val="0"/>
          <w:divBdr>
            <w:top w:val="none" w:sz="0" w:space="0" w:color="auto"/>
            <w:left w:val="none" w:sz="0" w:space="0" w:color="auto"/>
            <w:bottom w:val="none" w:sz="0" w:space="0" w:color="auto"/>
            <w:right w:val="none" w:sz="0" w:space="0" w:color="auto"/>
          </w:divBdr>
          <w:divsChild>
            <w:div w:id="135996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09207">
      <w:bodyDiv w:val="1"/>
      <w:marLeft w:val="0"/>
      <w:marRight w:val="0"/>
      <w:marTop w:val="0"/>
      <w:marBottom w:val="0"/>
      <w:divBdr>
        <w:top w:val="none" w:sz="0" w:space="0" w:color="auto"/>
        <w:left w:val="none" w:sz="0" w:space="0" w:color="auto"/>
        <w:bottom w:val="none" w:sz="0" w:space="0" w:color="auto"/>
        <w:right w:val="none" w:sz="0" w:space="0" w:color="auto"/>
      </w:divBdr>
      <w:divsChild>
        <w:div w:id="1929997917">
          <w:marLeft w:val="0"/>
          <w:marRight w:val="0"/>
          <w:marTop w:val="0"/>
          <w:marBottom w:val="0"/>
          <w:divBdr>
            <w:top w:val="none" w:sz="0" w:space="0" w:color="auto"/>
            <w:left w:val="none" w:sz="0" w:space="0" w:color="auto"/>
            <w:bottom w:val="none" w:sz="0" w:space="0" w:color="auto"/>
            <w:right w:val="none" w:sz="0" w:space="0" w:color="auto"/>
          </w:divBdr>
          <w:divsChild>
            <w:div w:id="5012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6712">
      <w:bodyDiv w:val="1"/>
      <w:marLeft w:val="0"/>
      <w:marRight w:val="0"/>
      <w:marTop w:val="0"/>
      <w:marBottom w:val="0"/>
      <w:divBdr>
        <w:top w:val="none" w:sz="0" w:space="0" w:color="auto"/>
        <w:left w:val="none" w:sz="0" w:space="0" w:color="auto"/>
        <w:bottom w:val="none" w:sz="0" w:space="0" w:color="auto"/>
        <w:right w:val="none" w:sz="0" w:space="0" w:color="auto"/>
      </w:divBdr>
      <w:divsChild>
        <w:div w:id="907106898">
          <w:marLeft w:val="0"/>
          <w:marRight w:val="0"/>
          <w:marTop w:val="0"/>
          <w:marBottom w:val="0"/>
          <w:divBdr>
            <w:top w:val="none" w:sz="0" w:space="0" w:color="auto"/>
            <w:left w:val="none" w:sz="0" w:space="0" w:color="auto"/>
            <w:bottom w:val="none" w:sz="0" w:space="0" w:color="auto"/>
            <w:right w:val="none" w:sz="0" w:space="0" w:color="auto"/>
          </w:divBdr>
          <w:divsChild>
            <w:div w:id="205025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304">
      <w:bodyDiv w:val="1"/>
      <w:marLeft w:val="0"/>
      <w:marRight w:val="0"/>
      <w:marTop w:val="0"/>
      <w:marBottom w:val="0"/>
      <w:divBdr>
        <w:top w:val="none" w:sz="0" w:space="0" w:color="auto"/>
        <w:left w:val="none" w:sz="0" w:space="0" w:color="auto"/>
        <w:bottom w:val="none" w:sz="0" w:space="0" w:color="auto"/>
        <w:right w:val="none" w:sz="0" w:space="0" w:color="auto"/>
      </w:divBdr>
      <w:divsChild>
        <w:div w:id="847913687">
          <w:marLeft w:val="0"/>
          <w:marRight w:val="0"/>
          <w:marTop w:val="0"/>
          <w:marBottom w:val="0"/>
          <w:divBdr>
            <w:top w:val="none" w:sz="0" w:space="0" w:color="auto"/>
            <w:left w:val="none" w:sz="0" w:space="0" w:color="auto"/>
            <w:bottom w:val="none" w:sz="0" w:space="0" w:color="auto"/>
            <w:right w:val="none" w:sz="0" w:space="0" w:color="auto"/>
          </w:divBdr>
          <w:divsChild>
            <w:div w:id="68559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0029927">
          <w:marLeft w:val="0"/>
          <w:marRight w:val="0"/>
          <w:marTop w:val="0"/>
          <w:marBottom w:val="0"/>
          <w:divBdr>
            <w:top w:val="none" w:sz="0" w:space="0" w:color="auto"/>
            <w:left w:val="none" w:sz="0" w:space="0" w:color="auto"/>
            <w:bottom w:val="none" w:sz="0" w:space="0" w:color="auto"/>
            <w:right w:val="none" w:sz="0" w:space="0" w:color="auto"/>
          </w:divBdr>
        </w:div>
        <w:div w:id="525946706">
          <w:marLeft w:val="0"/>
          <w:marRight w:val="0"/>
          <w:marTop w:val="0"/>
          <w:marBottom w:val="0"/>
          <w:divBdr>
            <w:top w:val="none" w:sz="0" w:space="0" w:color="auto"/>
            <w:left w:val="none" w:sz="0" w:space="0" w:color="auto"/>
            <w:bottom w:val="none" w:sz="0" w:space="0" w:color="auto"/>
            <w:right w:val="none" w:sz="0" w:space="0" w:color="auto"/>
          </w:divBdr>
        </w:div>
      </w:divsChild>
    </w:div>
    <w:div w:id="725564678">
      <w:bodyDiv w:val="1"/>
      <w:marLeft w:val="0"/>
      <w:marRight w:val="0"/>
      <w:marTop w:val="0"/>
      <w:marBottom w:val="0"/>
      <w:divBdr>
        <w:top w:val="none" w:sz="0" w:space="0" w:color="auto"/>
        <w:left w:val="none" w:sz="0" w:space="0" w:color="auto"/>
        <w:bottom w:val="none" w:sz="0" w:space="0" w:color="auto"/>
        <w:right w:val="none" w:sz="0" w:space="0" w:color="auto"/>
      </w:divBdr>
      <w:divsChild>
        <w:div w:id="1962573427">
          <w:marLeft w:val="0"/>
          <w:marRight w:val="0"/>
          <w:marTop w:val="0"/>
          <w:marBottom w:val="0"/>
          <w:divBdr>
            <w:top w:val="none" w:sz="0" w:space="0" w:color="auto"/>
            <w:left w:val="none" w:sz="0" w:space="0" w:color="auto"/>
            <w:bottom w:val="none" w:sz="0" w:space="0" w:color="auto"/>
            <w:right w:val="none" w:sz="0" w:space="0" w:color="auto"/>
          </w:divBdr>
          <w:divsChild>
            <w:div w:id="27108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84803">
      <w:bodyDiv w:val="1"/>
      <w:marLeft w:val="0"/>
      <w:marRight w:val="0"/>
      <w:marTop w:val="0"/>
      <w:marBottom w:val="0"/>
      <w:divBdr>
        <w:top w:val="none" w:sz="0" w:space="0" w:color="auto"/>
        <w:left w:val="none" w:sz="0" w:space="0" w:color="auto"/>
        <w:bottom w:val="none" w:sz="0" w:space="0" w:color="auto"/>
        <w:right w:val="none" w:sz="0" w:space="0" w:color="auto"/>
      </w:divBdr>
      <w:divsChild>
        <w:div w:id="2122067722">
          <w:marLeft w:val="0"/>
          <w:marRight w:val="0"/>
          <w:marTop w:val="0"/>
          <w:marBottom w:val="0"/>
          <w:divBdr>
            <w:top w:val="none" w:sz="0" w:space="0" w:color="auto"/>
            <w:left w:val="none" w:sz="0" w:space="0" w:color="auto"/>
            <w:bottom w:val="none" w:sz="0" w:space="0" w:color="auto"/>
            <w:right w:val="none" w:sz="0" w:space="0" w:color="auto"/>
          </w:divBdr>
          <w:divsChild>
            <w:div w:id="173580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5597">
      <w:bodyDiv w:val="1"/>
      <w:marLeft w:val="0"/>
      <w:marRight w:val="0"/>
      <w:marTop w:val="0"/>
      <w:marBottom w:val="0"/>
      <w:divBdr>
        <w:top w:val="none" w:sz="0" w:space="0" w:color="auto"/>
        <w:left w:val="none" w:sz="0" w:space="0" w:color="auto"/>
        <w:bottom w:val="none" w:sz="0" w:space="0" w:color="auto"/>
        <w:right w:val="none" w:sz="0" w:space="0" w:color="auto"/>
      </w:divBdr>
      <w:divsChild>
        <w:div w:id="369494208">
          <w:marLeft w:val="0"/>
          <w:marRight w:val="0"/>
          <w:marTop w:val="0"/>
          <w:marBottom w:val="0"/>
          <w:divBdr>
            <w:top w:val="none" w:sz="0" w:space="0" w:color="auto"/>
            <w:left w:val="none" w:sz="0" w:space="0" w:color="auto"/>
            <w:bottom w:val="none" w:sz="0" w:space="0" w:color="auto"/>
            <w:right w:val="none" w:sz="0" w:space="0" w:color="auto"/>
          </w:divBdr>
          <w:divsChild>
            <w:div w:id="4157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65065">
      <w:bodyDiv w:val="1"/>
      <w:marLeft w:val="0"/>
      <w:marRight w:val="0"/>
      <w:marTop w:val="0"/>
      <w:marBottom w:val="0"/>
      <w:divBdr>
        <w:top w:val="none" w:sz="0" w:space="0" w:color="auto"/>
        <w:left w:val="none" w:sz="0" w:space="0" w:color="auto"/>
        <w:bottom w:val="none" w:sz="0" w:space="0" w:color="auto"/>
        <w:right w:val="none" w:sz="0" w:space="0" w:color="auto"/>
      </w:divBdr>
      <w:divsChild>
        <w:div w:id="1582987490">
          <w:marLeft w:val="0"/>
          <w:marRight w:val="0"/>
          <w:marTop w:val="0"/>
          <w:marBottom w:val="0"/>
          <w:divBdr>
            <w:top w:val="none" w:sz="0" w:space="0" w:color="auto"/>
            <w:left w:val="none" w:sz="0" w:space="0" w:color="auto"/>
            <w:bottom w:val="none" w:sz="0" w:space="0" w:color="auto"/>
            <w:right w:val="none" w:sz="0" w:space="0" w:color="auto"/>
          </w:divBdr>
          <w:divsChild>
            <w:div w:id="72457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1302">
      <w:bodyDiv w:val="1"/>
      <w:marLeft w:val="0"/>
      <w:marRight w:val="0"/>
      <w:marTop w:val="0"/>
      <w:marBottom w:val="0"/>
      <w:divBdr>
        <w:top w:val="none" w:sz="0" w:space="0" w:color="auto"/>
        <w:left w:val="none" w:sz="0" w:space="0" w:color="auto"/>
        <w:bottom w:val="none" w:sz="0" w:space="0" w:color="auto"/>
        <w:right w:val="none" w:sz="0" w:space="0" w:color="auto"/>
      </w:divBdr>
      <w:divsChild>
        <w:div w:id="489756104">
          <w:marLeft w:val="0"/>
          <w:marRight w:val="0"/>
          <w:marTop w:val="0"/>
          <w:marBottom w:val="0"/>
          <w:divBdr>
            <w:top w:val="none" w:sz="0" w:space="0" w:color="auto"/>
            <w:left w:val="none" w:sz="0" w:space="0" w:color="auto"/>
            <w:bottom w:val="none" w:sz="0" w:space="0" w:color="auto"/>
            <w:right w:val="none" w:sz="0" w:space="0" w:color="auto"/>
          </w:divBdr>
          <w:divsChild>
            <w:div w:id="18565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4690">
      <w:bodyDiv w:val="1"/>
      <w:marLeft w:val="0"/>
      <w:marRight w:val="0"/>
      <w:marTop w:val="0"/>
      <w:marBottom w:val="0"/>
      <w:divBdr>
        <w:top w:val="none" w:sz="0" w:space="0" w:color="auto"/>
        <w:left w:val="none" w:sz="0" w:space="0" w:color="auto"/>
        <w:bottom w:val="none" w:sz="0" w:space="0" w:color="auto"/>
        <w:right w:val="none" w:sz="0" w:space="0" w:color="auto"/>
      </w:divBdr>
      <w:divsChild>
        <w:div w:id="89476613">
          <w:marLeft w:val="0"/>
          <w:marRight w:val="0"/>
          <w:marTop w:val="0"/>
          <w:marBottom w:val="0"/>
          <w:divBdr>
            <w:top w:val="none" w:sz="0" w:space="0" w:color="auto"/>
            <w:left w:val="none" w:sz="0" w:space="0" w:color="auto"/>
            <w:bottom w:val="none" w:sz="0" w:space="0" w:color="auto"/>
            <w:right w:val="none" w:sz="0" w:space="0" w:color="auto"/>
          </w:divBdr>
          <w:divsChild>
            <w:div w:id="47113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3124">
      <w:bodyDiv w:val="1"/>
      <w:marLeft w:val="0"/>
      <w:marRight w:val="0"/>
      <w:marTop w:val="0"/>
      <w:marBottom w:val="0"/>
      <w:divBdr>
        <w:top w:val="none" w:sz="0" w:space="0" w:color="auto"/>
        <w:left w:val="none" w:sz="0" w:space="0" w:color="auto"/>
        <w:bottom w:val="none" w:sz="0" w:space="0" w:color="auto"/>
        <w:right w:val="none" w:sz="0" w:space="0" w:color="auto"/>
      </w:divBdr>
    </w:div>
    <w:div w:id="1005862610">
      <w:bodyDiv w:val="1"/>
      <w:marLeft w:val="0"/>
      <w:marRight w:val="0"/>
      <w:marTop w:val="0"/>
      <w:marBottom w:val="0"/>
      <w:divBdr>
        <w:top w:val="none" w:sz="0" w:space="0" w:color="auto"/>
        <w:left w:val="none" w:sz="0" w:space="0" w:color="auto"/>
        <w:bottom w:val="none" w:sz="0" w:space="0" w:color="auto"/>
        <w:right w:val="none" w:sz="0" w:space="0" w:color="auto"/>
      </w:divBdr>
      <w:divsChild>
        <w:div w:id="784933778">
          <w:marLeft w:val="0"/>
          <w:marRight w:val="0"/>
          <w:marTop w:val="0"/>
          <w:marBottom w:val="0"/>
          <w:divBdr>
            <w:top w:val="none" w:sz="0" w:space="0" w:color="auto"/>
            <w:left w:val="none" w:sz="0" w:space="0" w:color="auto"/>
            <w:bottom w:val="none" w:sz="0" w:space="0" w:color="auto"/>
            <w:right w:val="none" w:sz="0" w:space="0" w:color="auto"/>
          </w:divBdr>
          <w:divsChild>
            <w:div w:id="16666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7921">
      <w:bodyDiv w:val="1"/>
      <w:marLeft w:val="0"/>
      <w:marRight w:val="0"/>
      <w:marTop w:val="0"/>
      <w:marBottom w:val="0"/>
      <w:divBdr>
        <w:top w:val="none" w:sz="0" w:space="0" w:color="auto"/>
        <w:left w:val="none" w:sz="0" w:space="0" w:color="auto"/>
        <w:bottom w:val="none" w:sz="0" w:space="0" w:color="auto"/>
        <w:right w:val="none" w:sz="0" w:space="0" w:color="auto"/>
      </w:divBdr>
      <w:divsChild>
        <w:div w:id="2085251488">
          <w:marLeft w:val="0"/>
          <w:marRight w:val="0"/>
          <w:marTop w:val="0"/>
          <w:marBottom w:val="0"/>
          <w:divBdr>
            <w:top w:val="none" w:sz="0" w:space="0" w:color="auto"/>
            <w:left w:val="none" w:sz="0" w:space="0" w:color="auto"/>
            <w:bottom w:val="none" w:sz="0" w:space="0" w:color="auto"/>
            <w:right w:val="none" w:sz="0" w:space="0" w:color="auto"/>
          </w:divBdr>
          <w:divsChild>
            <w:div w:id="15193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4213">
      <w:bodyDiv w:val="1"/>
      <w:marLeft w:val="0"/>
      <w:marRight w:val="0"/>
      <w:marTop w:val="0"/>
      <w:marBottom w:val="0"/>
      <w:divBdr>
        <w:top w:val="none" w:sz="0" w:space="0" w:color="auto"/>
        <w:left w:val="none" w:sz="0" w:space="0" w:color="auto"/>
        <w:bottom w:val="none" w:sz="0" w:space="0" w:color="auto"/>
        <w:right w:val="none" w:sz="0" w:space="0" w:color="auto"/>
      </w:divBdr>
    </w:div>
    <w:div w:id="1133250489">
      <w:bodyDiv w:val="1"/>
      <w:marLeft w:val="0"/>
      <w:marRight w:val="0"/>
      <w:marTop w:val="0"/>
      <w:marBottom w:val="0"/>
      <w:divBdr>
        <w:top w:val="none" w:sz="0" w:space="0" w:color="auto"/>
        <w:left w:val="none" w:sz="0" w:space="0" w:color="auto"/>
        <w:bottom w:val="none" w:sz="0" w:space="0" w:color="auto"/>
        <w:right w:val="none" w:sz="0" w:space="0" w:color="auto"/>
      </w:divBdr>
    </w:div>
    <w:div w:id="1175000922">
      <w:bodyDiv w:val="1"/>
      <w:marLeft w:val="0"/>
      <w:marRight w:val="0"/>
      <w:marTop w:val="0"/>
      <w:marBottom w:val="0"/>
      <w:divBdr>
        <w:top w:val="none" w:sz="0" w:space="0" w:color="auto"/>
        <w:left w:val="none" w:sz="0" w:space="0" w:color="auto"/>
        <w:bottom w:val="none" w:sz="0" w:space="0" w:color="auto"/>
        <w:right w:val="none" w:sz="0" w:space="0" w:color="auto"/>
      </w:divBdr>
      <w:divsChild>
        <w:div w:id="1308630520">
          <w:marLeft w:val="0"/>
          <w:marRight w:val="0"/>
          <w:marTop w:val="0"/>
          <w:marBottom w:val="0"/>
          <w:divBdr>
            <w:top w:val="none" w:sz="0" w:space="0" w:color="auto"/>
            <w:left w:val="none" w:sz="0" w:space="0" w:color="auto"/>
            <w:bottom w:val="none" w:sz="0" w:space="0" w:color="auto"/>
            <w:right w:val="none" w:sz="0" w:space="0" w:color="auto"/>
          </w:divBdr>
          <w:divsChild>
            <w:div w:id="211270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6579">
      <w:bodyDiv w:val="1"/>
      <w:marLeft w:val="0"/>
      <w:marRight w:val="0"/>
      <w:marTop w:val="0"/>
      <w:marBottom w:val="0"/>
      <w:divBdr>
        <w:top w:val="none" w:sz="0" w:space="0" w:color="auto"/>
        <w:left w:val="none" w:sz="0" w:space="0" w:color="auto"/>
        <w:bottom w:val="none" w:sz="0" w:space="0" w:color="auto"/>
        <w:right w:val="none" w:sz="0" w:space="0" w:color="auto"/>
      </w:divBdr>
      <w:divsChild>
        <w:div w:id="1684935119">
          <w:marLeft w:val="0"/>
          <w:marRight w:val="0"/>
          <w:marTop w:val="0"/>
          <w:marBottom w:val="0"/>
          <w:divBdr>
            <w:top w:val="none" w:sz="0" w:space="0" w:color="auto"/>
            <w:left w:val="none" w:sz="0" w:space="0" w:color="auto"/>
            <w:bottom w:val="none" w:sz="0" w:space="0" w:color="auto"/>
            <w:right w:val="none" w:sz="0" w:space="0" w:color="auto"/>
          </w:divBdr>
          <w:divsChild>
            <w:div w:id="12346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2948">
      <w:bodyDiv w:val="1"/>
      <w:marLeft w:val="0"/>
      <w:marRight w:val="0"/>
      <w:marTop w:val="0"/>
      <w:marBottom w:val="0"/>
      <w:divBdr>
        <w:top w:val="none" w:sz="0" w:space="0" w:color="auto"/>
        <w:left w:val="none" w:sz="0" w:space="0" w:color="auto"/>
        <w:bottom w:val="none" w:sz="0" w:space="0" w:color="auto"/>
        <w:right w:val="none" w:sz="0" w:space="0" w:color="auto"/>
      </w:divBdr>
      <w:divsChild>
        <w:div w:id="744059">
          <w:marLeft w:val="0"/>
          <w:marRight w:val="0"/>
          <w:marTop w:val="0"/>
          <w:marBottom w:val="0"/>
          <w:divBdr>
            <w:top w:val="none" w:sz="0" w:space="0" w:color="auto"/>
            <w:left w:val="none" w:sz="0" w:space="0" w:color="auto"/>
            <w:bottom w:val="none" w:sz="0" w:space="0" w:color="auto"/>
            <w:right w:val="none" w:sz="0" w:space="0" w:color="auto"/>
          </w:divBdr>
          <w:divsChild>
            <w:div w:id="4575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7926">
      <w:bodyDiv w:val="1"/>
      <w:marLeft w:val="0"/>
      <w:marRight w:val="0"/>
      <w:marTop w:val="0"/>
      <w:marBottom w:val="0"/>
      <w:divBdr>
        <w:top w:val="none" w:sz="0" w:space="0" w:color="auto"/>
        <w:left w:val="none" w:sz="0" w:space="0" w:color="auto"/>
        <w:bottom w:val="none" w:sz="0" w:space="0" w:color="auto"/>
        <w:right w:val="none" w:sz="0" w:space="0" w:color="auto"/>
      </w:divBdr>
      <w:divsChild>
        <w:div w:id="26220848">
          <w:marLeft w:val="0"/>
          <w:marRight w:val="0"/>
          <w:marTop w:val="0"/>
          <w:marBottom w:val="0"/>
          <w:divBdr>
            <w:top w:val="none" w:sz="0" w:space="0" w:color="auto"/>
            <w:left w:val="none" w:sz="0" w:space="0" w:color="auto"/>
            <w:bottom w:val="none" w:sz="0" w:space="0" w:color="auto"/>
            <w:right w:val="none" w:sz="0" w:space="0" w:color="auto"/>
          </w:divBdr>
          <w:divsChild>
            <w:div w:id="27067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6261">
      <w:bodyDiv w:val="1"/>
      <w:marLeft w:val="0"/>
      <w:marRight w:val="0"/>
      <w:marTop w:val="0"/>
      <w:marBottom w:val="0"/>
      <w:divBdr>
        <w:top w:val="none" w:sz="0" w:space="0" w:color="auto"/>
        <w:left w:val="none" w:sz="0" w:space="0" w:color="auto"/>
        <w:bottom w:val="none" w:sz="0" w:space="0" w:color="auto"/>
        <w:right w:val="none" w:sz="0" w:space="0" w:color="auto"/>
      </w:divBdr>
      <w:divsChild>
        <w:div w:id="204099211">
          <w:marLeft w:val="0"/>
          <w:marRight w:val="0"/>
          <w:marTop w:val="0"/>
          <w:marBottom w:val="0"/>
          <w:divBdr>
            <w:top w:val="none" w:sz="0" w:space="0" w:color="auto"/>
            <w:left w:val="none" w:sz="0" w:space="0" w:color="auto"/>
            <w:bottom w:val="none" w:sz="0" w:space="0" w:color="auto"/>
            <w:right w:val="none" w:sz="0" w:space="0" w:color="auto"/>
          </w:divBdr>
          <w:divsChild>
            <w:div w:id="15180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6671">
      <w:bodyDiv w:val="1"/>
      <w:marLeft w:val="0"/>
      <w:marRight w:val="0"/>
      <w:marTop w:val="0"/>
      <w:marBottom w:val="0"/>
      <w:divBdr>
        <w:top w:val="none" w:sz="0" w:space="0" w:color="auto"/>
        <w:left w:val="none" w:sz="0" w:space="0" w:color="auto"/>
        <w:bottom w:val="none" w:sz="0" w:space="0" w:color="auto"/>
        <w:right w:val="none" w:sz="0" w:space="0" w:color="auto"/>
      </w:divBdr>
      <w:divsChild>
        <w:div w:id="743603224">
          <w:marLeft w:val="0"/>
          <w:marRight w:val="0"/>
          <w:marTop w:val="0"/>
          <w:marBottom w:val="0"/>
          <w:divBdr>
            <w:top w:val="none" w:sz="0" w:space="0" w:color="auto"/>
            <w:left w:val="none" w:sz="0" w:space="0" w:color="auto"/>
            <w:bottom w:val="none" w:sz="0" w:space="0" w:color="auto"/>
            <w:right w:val="none" w:sz="0" w:space="0" w:color="auto"/>
          </w:divBdr>
          <w:divsChild>
            <w:div w:id="44311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16194">
      <w:bodyDiv w:val="1"/>
      <w:marLeft w:val="0"/>
      <w:marRight w:val="0"/>
      <w:marTop w:val="0"/>
      <w:marBottom w:val="0"/>
      <w:divBdr>
        <w:top w:val="none" w:sz="0" w:space="0" w:color="auto"/>
        <w:left w:val="none" w:sz="0" w:space="0" w:color="auto"/>
        <w:bottom w:val="none" w:sz="0" w:space="0" w:color="auto"/>
        <w:right w:val="none" w:sz="0" w:space="0" w:color="auto"/>
      </w:divBdr>
      <w:divsChild>
        <w:div w:id="545988245">
          <w:marLeft w:val="0"/>
          <w:marRight w:val="0"/>
          <w:marTop w:val="0"/>
          <w:marBottom w:val="0"/>
          <w:divBdr>
            <w:top w:val="none" w:sz="0" w:space="0" w:color="auto"/>
            <w:left w:val="none" w:sz="0" w:space="0" w:color="auto"/>
            <w:bottom w:val="none" w:sz="0" w:space="0" w:color="auto"/>
            <w:right w:val="none" w:sz="0" w:space="0" w:color="auto"/>
          </w:divBdr>
          <w:divsChild>
            <w:div w:id="15281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1152">
      <w:bodyDiv w:val="1"/>
      <w:marLeft w:val="0"/>
      <w:marRight w:val="0"/>
      <w:marTop w:val="0"/>
      <w:marBottom w:val="0"/>
      <w:divBdr>
        <w:top w:val="none" w:sz="0" w:space="0" w:color="auto"/>
        <w:left w:val="none" w:sz="0" w:space="0" w:color="auto"/>
        <w:bottom w:val="none" w:sz="0" w:space="0" w:color="auto"/>
        <w:right w:val="none" w:sz="0" w:space="0" w:color="auto"/>
      </w:divBdr>
      <w:divsChild>
        <w:div w:id="1837917293">
          <w:marLeft w:val="0"/>
          <w:marRight w:val="0"/>
          <w:marTop w:val="0"/>
          <w:marBottom w:val="0"/>
          <w:divBdr>
            <w:top w:val="none" w:sz="0" w:space="0" w:color="auto"/>
            <w:left w:val="none" w:sz="0" w:space="0" w:color="auto"/>
            <w:bottom w:val="none" w:sz="0" w:space="0" w:color="auto"/>
            <w:right w:val="none" w:sz="0" w:space="0" w:color="auto"/>
          </w:divBdr>
          <w:divsChild>
            <w:div w:id="142476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07573">
      <w:bodyDiv w:val="1"/>
      <w:marLeft w:val="0"/>
      <w:marRight w:val="0"/>
      <w:marTop w:val="0"/>
      <w:marBottom w:val="0"/>
      <w:divBdr>
        <w:top w:val="none" w:sz="0" w:space="0" w:color="auto"/>
        <w:left w:val="none" w:sz="0" w:space="0" w:color="auto"/>
        <w:bottom w:val="none" w:sz="0" w:space="0" w:color="auto"/>
        <w:right w:val="none" w:sz="0" w:space="0" w:color="auto"/>
      </w:divBdr>
    </w:div>
    <w:div w:id="1850289250">
      <w:bodyDiv w:val="1"/>
      <w:marLeft w:val="0"/>
      <w:marRight w:val="0"/>
      <w:marTop w:val="0"/>
      <w:marBottom w:val="0"/>
      <w:divBdr>
        <w:top w:val="none" w:sz="0" w:space="0" w:color="auto"/>
        <w:left w:val="none" w:sz="0" w:space="0" w:color="auto"/>
        <w:bottom w:val="none" w:sz="0" w:space="0" w:color="auto"/>
        <w:right w:val="none" w:sz="0" w:space="0" w:color="auto"/>
      </w:divBdr>
      <w:divsChild>
        <w:div w:id="89593884">
          <w:marLeft w:val="0"/>
          <w:marRight w:val="0"/>
          <w:marTop w:val="0"/>
          <w:marBottom w:val="0"/>
          <w:divBdr>
            <w:top w:val="none" w:sz="0" w:space="0" w:color="auto"/>
            <w:left w:val="none" w:sz="0" w:space="0" w:color="auto"/>
            <w:bottom w:val="none" w:sz="0" w:space="0" w:color="auto"/>
            <w:right w:val="none" w:sz="0" w:space="0" w:color="auto"/>
          </w:divBdr>
          <w:divsChild>
            <w:div w:id="63256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6573">
      <w:bodyDiv w:val="1"/>
      <w:marLeft w:val="0"/>
      <w:marRight w:val="0"/>
      <w:marTop w:val="0"/>
      <w:marBottom w:val="0"/>
      <w:divBdr>
        <w:top w:val="none" w:sz="0" w:space="0" w:color="auto"/>
        <w:left w:val="none" w:sz="0" w:space="0" w:color="auto"/>
        <w:bottom w:val="none" w:sz="0" w:space="0" w:color="auto"/>
        <w:right w:val="none" w:sz="0" w:space="0" w:color="auto"/>
      </w:divBdr>
      <w:divsChild>
        <w:div w:id="351494577">
          <w:marLeft w:val="0"/>
          <w:marRight w:val="0"/>
          <w:marTop w:val="0"/>
          <w:marBottom w:val="0"/>
          <w:divBdr>
            <w:top w:val="none" w:sz="0" w:space="0" w:color="auto"/>
            <w:left w:val="none" w:sz="0" w:space="0" w:color="auto"/>
            <w:bottom w:val="none" w:sz="0" w:space="0" w:color="auto"/>
            <w:right w:val="none" w:sz="0" w:space="0" w:color="auto"/>
          </w:divBdr>
          <w:divsChild>
            <w:div w:id="25744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5487">
      <w:bodyDiv w:val="1"/>
      <w:marLeft w:val="0"/>
      <w:marRight w:val="0"/>
      <w:marTop w:val="0"/>
      <w:marBottom w:val="0"/>
      <w:divBdr>
        <w:top w:val="none" w:sz="0" w:space="0" w:color="auto"/>
        <w:left w:val="none" w:sz="0" w:space="0" w:color="auto"/>
        <w:bottom w:val="none" w:sz="0" w:space="0" w:color="auto"/>
        <w:right w:val="none" w:sz="0" w:space="0" w:color="auto"/>
      </w:divBdr>
      <w:divsChild>
        <w:div w:id="1663241740">
          <w:marLeft w:val="0"/>
          <w:marRight w:val="0"/>
          <w:marTop w:val="0"/>
          <w:marBottom w:val="0"/>
          <w:divBdr>
            <w:top w:val="none" w:sz="0" w:space="0" w:color="auto"/>
            <w:left w:val="none" w:sz="0" w:space="0" w:color="auto"/>
            <w:bottom w:val="none" w:sz="0" w:space="0" w:color="auto"/>
            <w:right w:val="none" w:sz="0" w:space="0" w:color="auto"/>
          </w:divBdr>
          <w:divsChild>
            <w:div w:id="122063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3236">
      <w:bodyDiv w:val="1"/>
      <w:marLeft w:val="0"/>
      <w:marRight w:val="0"/>
      <w:marTop w:val="0"/>
      <w:marBottom w:val="0"/>
      <w:divBdr>
        <w:top w:val="none" w:sz="0" w:space="0" w:color="auto"/>
        <w:left w:val="none" w:sz="0" w:space="0" w:color="auto"/>
        <w:bottom w:val="none" w:sz="0" w:space="0" w:color="auto"/>
        <w:right w:val="none" w:sz="0" w:space="0" w:color="auto"/>
      </w:divBdr>
      <w:divsChild>
        <w:div w:id="396167952">
          <w:marLeft w:val="0"/>
          <w:marRight w:val="0"/>
          <w:marTop w:val="0"/>
          <w:marBottom w:val="0"/>
          <w:divBdr>
            <w:top w:val="none" w:sz="0" w:space="0" w:color="auto"/>
            <w:left w:val="none" w:sz="0" w:space="0" w:color="auto"/>
            <w:bottom w:val="none" w:sz="0" w:space="0" w:color="auto"/>
            <w:right w:val="none" w:sz="0" w:space="0" w:color="auto"/>
          </w:divBdr>
          <w:divsChild>
            <w:div w:id="5912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zure.microsoft.com/en-us/overview/what-is-azure/?&amp;ef_id=Cj0KCQiAlsv_BRDtARIsAHMGVSac9cd8I7htfl0EVYTYDUBxYJ7mEqQ6dB5bRem2ziaBp-j1Di4wui8aAivlEALw_wcB:G:s&amp;OCID=AID2100131_SEM_Cj0KCQiAlsv_BRDtARIsAHMGVSac9cd8I7htfl0EVYTYDUBxYJ7mEqQ6dB5bRem2ziaBp-j1Di4wui8aAivlEALw_wcB:G:s&amp;gclid=Cj0KCQiAlsv_BRDtARIsAHMGVSac9cd8I7htfl0EVYTYDUBxYJ7mEqQ6dB5bRem2ziaBp-j1Di4wui8aAivlEALw_wcB"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940</Words>
  <Characters>5361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 Jason Ngo</dc:creator>
  <cp:keywords/>
  <dc:description/>
  <cp:lastModifiedBy>Mary Oh</cp:lastModifiedBy>
  <cp:revision>8</cp:revision>
  <dcterms:created xsi:type="dcterms:W3CDTF">2020-11-23T17:50:00Z</dcterms:created>
  <dcterms:modified xsi:type="dcterms:W3CDTF">2021-02-04T19:05:00Z</dcterms:modified>
</cp:coreProperties>
</file>