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0BBE" w14:textId="358A4E2E" w:rsidR="001A4494" w:rsidRPr="001A4494" w:rsidRDefault="001A4494" w:rsidP="001A4494">
      <w:pPr>
        <w:rPr>
          <w:rFonts w:ascii="Times New Roman" w:hAnsi="Times New Roman" w:cs="Times New Roman"/>
        </w:rPr>
      </w:pPr>
      <w:r w:rsidRPr="001A4494">
        <w:rPr>
          <w:rFonts w:ascii="Times New Roman" w:hAnsi="Times New Roman" w:cs="Times New Roman"/>
        </w:rPr>
        <w:t xml:space="preserve">The purpose of this project is to give our safety team one clear space where we can </w:t>
      </w:r>
      <w:r w:rsidRPr="001A4494">
        <w:rPr>
          <w:rFonts w:ascii="Times New Roman" w:hAnsi="Times New Roman" w:cs="Times New Roman"/>
        </w:rPr>
        <w:t>work</w:t>
      </w:r>
      <w:r w:rsidRPr="001A4494">
        <w:rPr>
          <w:rFonts w:ascii="Times New Roman" w:hAnsi="Times New Roman" w:cs="Times New Roman"/>
        </w:rPr>
        <w:t xml:space="preserve"> with assault data in a way that is fast visual and useful for </w:t>
      </w:r>
      <w:r w:rsidRPr="001A4494">
        <w:rPr>
          <w:rFonts w:ascii="Times New Roman" w:hAnsi="Times New Roman" w:cs="Times New Roman"/>
        </w:rPr>
        <w:t>day-to-day</w:t>
      </w:r>
      <w:r w:rsidRPr="001A4494">
        <w:rPr>
          <w:rFonts w:ascii="Times New Roman" w:hAnsi="Times New Roman" w:cs="Times New Roman"/>
        </w:rPr>
        <w:t xml:space="preserve"> decision making. Right </w:t>
      </w:r>
      <w:r w:rsidRPr="001A4494">
        <w:rPr>
          <w:rFonts w:ascii="Times New Roman" w:hAnsi="Times New Roman" w:cs="Times New Roman"/>
        </w:rPr>
        <w:t>now,</w:t>
      </w:r>
      <w:r w:rsidRPr="001A4494">
        <w:rPr>
          <w:rFonts w:ascii="Times New Roman" w:hAnsi="Times New Roman" w:cs="Times New Roman"/>
        </w:rPr>
        <w:t xml:space="preserve"> we have the </w:t>
      </w:r>
      <w:r w:rsidRPr="001A4494">
        <w:rPr>
          <w:rFonts w:ascii="Times New Roman" w:hAnsi="Times New Roman" w:cs="Times New Roman"/>
        </w:rPr>
        <w:t>data,</w:t>
      </w:r>
      <w:r w:rsidRPr="001A4494">
        <w:rPr>
          <w:rFonts w:ascii="Times New Roman" w:hAnsi="Times New Roman" w:cs="Times New Roman"/>
        </w:rPr>
        <w:t xml:space="preserve"> and we have the knowledge but getting from raw information to something the team can </w:t>
      </w:r>
      <w:r w:rsidRPr="001A4494">
        <w:rPr>
          <w:rFonts w:ascii="Times New Roman" w:hAnsi="Times New Roman" w:cs="Times New Roman"/>
        </w:rPr>
        <w:t>act</w:t>
      </w:r>
      <w:r w:rsidRPr="001A4494">
        <w:rPr>
          <w:rFonts w:ascii="Times New Roman" w:hAnsi="Times New Roman" w:cs="Times New Roman"/>
        </w:rPr>
        <w:t xml:space="preserve"> on usually takes a lot of steps. We </w:t>
      </w:r>
      <w:r w:rsidRPr="001A4494">
        <w:rPr>
          <w:rFonts w:ascii="Times New Roman" w:hAnsi="Times New Roman" w:cs="Times New Roman"/>
        </w:rPr>
        <w:t>must</w:t>
      </w:r>
      <w:r w:rsidRPr="001A4494">
        <w:rPr>
          <w:rFonts w:ascii="Times New Roman" w:hAnsi="Times New Roman" w:cs="Times New Roman"/>
        </w:rPr>
        <w:t xml:space="preserve"> clean the data</w:t>
      </w:r>
      <w:r>
        <w:rPr>
          <w:rFonts w:ascii="Times New Roman" w:hAnsi="Times New Roman" w:cs="Times New Roman"/>
        </w:rPr>
        <w:t>,</w:t>
      </w:r>
      <w:r w:rsidRPr="001A4494">
        <w:rPr>
          <w:rFonts w:ascii="Times New Roman" w:hAnsi="Times New Roman" w:cs="Times New Roman"/>
        </w:rPr>
        <w:t xml:space="preserve"> fix dates</w:t>
      </w:r>
      <w:r>
        <w:rPr>
          <w:rFonts w:ascii="Times New Roman" w:hAnsi="Times New Roman" w:cs="Times New Roman"/>
        </w:rPr>
        <w:t>,</w:t>
      </w:r>
      <w:r w:rsidRPr="001A4494">
        <w:rPr>
          <w:rFonts w:ascii="Times New Roman" w:hAnsi="Times New Roman" w:cs="Times New Roman"/>
        </w:rPr>
        <w:t xml:space="preserve"> handle coordinates</w:t>
      </w:r>
      <w:r>
        <w:rPr>
          <w:rFonts w:ascii="Times New Roman" w:hAnsi="Times New Roman" w:cs="Times New Roman"/>
        </w:rPr>
        <w:t>,</w:t>
      </w:r>
      <w:r w:rsidRPr="001A4494">
        <w:rPr>
          <w:rFonts w:ascii="Times New Roman" w:hAnsi="Times New Roman" w:cs="Times New Roman"/>
        </w:rPr>
        <w:t xml:space="preserve"> run plots</w:t>
      </w:r>
      <w:r>
        <w:rPr>
          <w:rFonts w:ascii="Times New Roman" w:hAnsi="Times New Roman" w:cs="Times New Roman"/>
        </w:rPr>
        <w:t>,</w:t>
      </w:r>
      <w:r w:rsidRPr="001A4494">
        <w:rPr>
          <w:rFonts w:ascii="Times New Roman" w:hAnsi="Times New Roman" w:cs="Times New Roman"/>
        </w:rPr>
        <w:t xml:space="preserve"> build charts and then explain everything through emails or quick summaries. My goal with this platform is to remove </w:t>
      </w:r>
      <w:r w:rsidRPr="001A4494">
        <w:rPr>
          <w:rFonts w:ascii="Times New Roman" w:hAnsi="Times New Roman" w:cs="Times New Roman"/>
        </w:rPr>
        <w:t>all</w:t>
      </w:r>
      <w:r w:rsidRPr="001A4494">
        <w:rPr>
          <w:rFonts w:ascii="Times New Roman" w:hAnsi="Times New Roman" w:cs="Times New Roman"/>
        </w:rPr>
        <w:t xml:space="preserve"> that friction. I want the team to be able to look at a location</w:t>
      </w:r>
      <w:r>
        <w:rPr>
          <w:rFonts w:ascii="Times New Roman" w:hAnsi="Times New Roman" w:cs="Times New Roman"/>
        </w:rPr>
        <w:t>,</w:t>
      </w:r>
      <w:r w:rsidRPr="001A4494">
        <w:rPr>
          <w:rFonts w:ascii="Times New Roman" w:hAnsi="Times New Roman" w:cs="Times New Roman"/>
        </w:rPr>
        <w:t xml:space="preserve"> understand the pattern save the plots generate a report and move forward with confidence.</w:t>
      </w:r>
    </w:p>
    <w:p w14:paraId="715F45F2" w14:textId="77777777" w:rsidR="001A4494" w:rsidRPr="001A4494" w:rsidRDefault="001A4494" w:rsidP="001A4494">
      <w:pPr>
        <w:rPr>
          <w:rFonts w:ascii="Times New Roman" w:hAnsi="Times New Roman" w:cs="Times New Roman"/>
        </w:rPr>
      </w:pPr>
    </w:p>
    <w:p w14:paraId="6F0B5184" w14:textId="3FEB52BA" w:rsidR="001A4494" w:rsidRPr="001A4494" w:rsidRDefault="001A4494" w:rsidP="001A4494">
      <w:pPr>
        <w:rPr>
          <w:rFonts w:ascii="Times New Roman" w:hAnsi="Times New Roman" w:cs="Times New Roman"/>
        </w:rPr>
      </w:pPr>
      <w:r w:rsidRPr="001A4494">
        <w:rPr>
          <w:rFonts w:ascii="Times New Roman" w:hAnsi="Times New Roman" w:cs="Times New Roman"/>
        </w:rPr>
        <w:t xml:space="preserve">The main reason I built this is to support the way we </w:t>
      </w:r>
      <w:r w:rsidRPr="001A4494">
        <w:rPr>
          <w:rFonts w:ascii="Times New Roman" w:hAnsi="Times New Roman" w:cs="Times New Roman"/>
        </w:rPr>
        <w:t>work</w:t>
      </w:r>
      <w:r w:rsidRPr="001A4494">
        <w:rPr>
          <w:rFonts w:ascii="Times New Roman" w:hAnsi="Times New Roman" w:cs="Times New Roman"/>
        </w:rPr>
        <w:t>. As safety analysts</w:t>
      </w:r>
      <w:r>
        <w:rPr>
          <w:rFonts w:ascii="Times New Roman" w:hAnsi="Times New Roman" w:cs="Times New Roman"/>
        </w:rPr>
        <w:t>,</w:t>
      </w:r>
      <w:r w:rsidRPr="001A4494">
        <w:rPr>
          <w:rFonts w:ascii="Times New Roman" w:hAnsi="Times New Roman" w:cs="Times New Roman"/>
        </w:rPr>
        <w:t xml:space="preserve"> we are constantly asked about routes</w:t>
      </w:r>
      <w:r>
        <w:rPr>
          <w:rFonts w:ascii="Times New Roman" w:hAnsi="Times New Roman" w:cs="Times New Roman"/>
        </w:rPr>
        <w:t>,</w:t>
      </w:r>
      <w:r w:rsidRPr="001A4494">
        <w:rPr>
          <w:rFonts w:ascii="Times New Roman" w:hAnsi="Times New Roman" w:cs="Times New Roman"/>
        </w:rPr>
        <w:t xml:space="preserve"> stops</w:t>
      </w:r>
      <w:r>
        <w:rPr>
          <w:rFonts w:ascii="Times New Roman" w:hAnsi="Times New Roman" w:cs="Times New Roman"/>
        </w:rPr>
        <w:t>,</w:t>
      </w:r>
      <w:r w:rsidRPr="001A4494">
        <w:rPr>
          <w:rFonts w:ascii="Times New Roman" w:hAnsi="Times New Roman" w:cs="Times New Roman"/>
        </w:rPr>
        <w:t xml:space="preserve"> clusters</w:t>
      </w:r>
      <w:r>
        <w:rPr>
          <w:rFonts w:ascii="Times New Roman" w:hAnsi="Times New Roman" w:cs="Times New Roman"/>
        </w:rPr>
        <w:t>,</w:t>
      </w:r>
      <w:r w:rsidRPr="001A4494">
        <w:rPr>
          <w:rFonts w:ascii="Times New Roman" w:hAnsi="Times New Roman" w:cs="Times New Roman"/>
        </w:rPr>
        <w:t xml:space="preserve"> shifts in patterns and month to month changes. With this system</w:t>
      </w:r>
      <w:r>
        <w:rPr>
          <w:rFonts w:ascii="Times New Roman" w:hAnsi="Times New Roman" w:cs="Times New Roman"/>
        </w:rPr>
        <w:t>,</w:t>
      </w:r>
      <w:r w:rsidRPr="001A4494">
        <w:rPr>
          <w:rFonts w:ascii="Times New Roman" w:hAnsi="Times New Roman" w:cs="Times New Roman"/>
        </w:rPr>
        <w:t xml:space="preserve"> I can take the assault data place it on the map and within seconds understand which areas need attention. I can click a stop and immediately see all incidents around it along with clean</w:t>
      </w:r>
      <w:r w:rsidR="00847BB6">
        <w:rPr>
          <w:rFonts w:ascii="Times New Roman" w:hAnsi="Times New Roman" w:cs="Times New Roman"/>
        </w:rPr>
        <w:t>,</w:t>
      </w:r>
      <w:r w:rsidRPr="001A4494">
        <w:rPr>
          <w:rFonts w:ascii="Times New Roman" w:hAnsi="Times New Roman" w:cs="Times New Roman"/>
        </w:rPr>
        <w:t xml:space="preserve"> standardized metrics and summaries. There is no need to manually rewrite code or run a separate notebook each time. Everything is already set up to help us get answers faster.</w:t>
      </w:r>
    </w:p>
    <w:p w14:paraId="204337DB" w14:textId="77777777" w:rsidR="001A4494" w:rsidRPr="001A4494" w:rsidRDefault="001A4494" w:rsidP="001A4494">
      <w:pPr>
        <w:rPr>
          <w:rFonts w:ascii="Times New Roman" w:hAnsi="Times New Roman" w:cs="Times New Roman"/>
        </w:rPr>
      </w:pPr>
    </w:p>
    <w:p w14:paraId="4DC28C9F" w14:textId="61A3C525" w:rsidR="001A4494" w:rsidRPr="001A4494" w:rsidRDefault="001A4494" w:rsidP="001A4494">
      <w:pPr>
        <w:rPr>
          <w:rFonts w:ascii="Times New Roman" w:hAnsi="Times New Roman" w:cs="Times New Roman"/>
        </w:rPr>
      </w:pPr>
      <w:r w:rsidRPr="001A4494">
        <w:rPr>
          <w:rFonts w:ascii="Times New Roman" w:hAnsi="Times New Roman" w:cs="Times New Roman"/>
        </w:rPr>
        <w:t xml:space="preserve">What this does for the safety team is simple. It gives us a reliable tool that shows what is happening where and when. If someone from operations or security wants a breakdown of a stop or a </w:t>
      </w:r>
      <w:r w:rsidR="00847BB6" w:rsidRPr="001A4494">
        <w:rPr>
          <w:rFonts w:ascii="Times New Roman" w:hAnsi="Times New Roman" w:cs="Times New Roman"/>
        </w:rPr>
        <w:t>cluster,</w:t>
      </w:r>
      <w:r w:rsidRPr="001A4494">
        <w:rPr>
          <w:rFonts w:ascii="Times New Roman" w:hAnsi="Times New Roman" w:cs="Times New Roman"/>
        </w:rPr>
        <w:t xml:space="preserve"> I can generate a clean report with visuals</w:t>
      </w:r>
      <w:r w:rsidR="00847BB6">
        <w:rPr>
          <w:rFonts w:ascii="Times New Roman" w:hAnsi="Times New Roman" w:cs="Times New Roman"/>
        </w:rPr>
        <w:t>,</w:t>
      </w:r>
      <w:r w:rsidRPr="001A4494">
        <w:rPr>
          <w:rFonts w:ascii="Times New Roman" w:hAnsi="Times New Roman" w:cs="Times New Roman"/>
        </w:rPr>
        <w:t xml:space="preserve"> counts</w:t>
      </w:r>
      <w:r w:rsidR="00847BB6">
        <w:rPr>
          <w:rFonts w:ascii="Times New Roman" w:hAnsi="Times New Roman" w:cs="Times New Roman"/>
        </w:rPr>
        <w:t>,</w:t>
      </w:r>
      <w:r w:rsidRPr="001A4494">
        <w:rPr>
          <w:rFonts w:ascii="Times New Roman" w:hAnsi="Times New Roman" w:cs="Times New Roman"/>
        </w:rPr>
        <w:t xml:space="preserve"> severity levels and time patterns in minutes. Instead of building a new chart or exporting tables</w:t>
      </w:r>
      <w:r w:rsidR="00847BB6">
        <w:rPr>
          <w:rFonts w:ascii="Times New Roman" w:hAnsi="Times New Roman" w:cs="Times New Roman"/>
        </w:rPr>
        <w:t>,</w:t>
      </w:r>
      <w:r w:rsidRPr="001A4494">
        <w:rPr>
          <w:rFonts w:ascii="Times New Roman" w:hAnsi="Times New Roman" w:cs="Times New Roman"/>
        </w:rPr>
        <w:t xml:space="preserve"> the system handles it. The reports look clear and familiar so anyone in CTA can understand them without needing a separate explanation from me. It removes the guessing and keeps everyone aligned on the same view of the data.</w:t>
      </w:r>
    </w:p>
    <w:p w14:paraId="3B999537" w14:textId="77777777" w:rsidR="001A4494" w:rsidRPr="001A4494" w:rsidRDefault="001A4494" w:rsidP="001A4494">
      <w:pPr>
        <w:rPr>
          <w:rFonts w:ascii="Times New Roman" w:hAnsi="Times New Roman" w:cs="Times New Roman"/>
        </w:rPr>
      </w:pPr>
    </w:p>
    <w:p w14:paraId="0DFE3693" w14:textId="62CF0078" w:rsidR="001A4494" w:rsidRPr="001A4494" w:rsidRDefault="001A4494" w:rsidP="001A4494">
      <w:pPr>
        <w:rPr>
          <w:rFonts w:ascii="Times New Roman" w:hAnsi="Times New Roman" w:cs="Times New Roman"/>
        </w:rPr>
      </w:pPr>
      <w:r w:rsidRPr="001A4494">
        <w:rPr>
          <w:rFonts w:ascii="Times New Roman" w:hAnsi="Times New Roman" w:cs="Times New Roman"/>
        </w:rPr>
        <w:t>This also helps other analysts in a big way. They can use the same backend logic</w:t>
      </w:r>
      <w:r w:rsidR="00847BB6">
        <w:rPr>
          <w:rFonts w:ascii="Times New Roman" w:hAnsi="Times New Roman" w:cs="Times New Roman"/>
        </w:rPr>
        <w:t>,</w:t>
      </w:r>
      <w:r w:rsidRPr="001A4494">
        <w:rPr>
          <w:rFonts w:ascii="Times New Roman" w:hAnsi="Times New Roman" w:cs="Times New Roman"/>
        </w:rPr>
        <w:t xml:space="preserve"> the same mapping interface and the same reporting flow. They do not need to recreate analysis from scratch or worry about inconsistent calculations. The platform gives them a starting point that is already structured and ready to use. It also supports future analysts who join the team by giving them a clean consistent system instead of scattered files and </w:t>
      </w:r>
      <w:r w:rsidRPr="001A4494">
        <w:rPr>
          <w:rFonts w:ascii="Times New Roman" w:hAnsi="Times New Roman" w:cs="Times New Roman"/>
        </w:rPr>
        <w:t>one-time</w:t>
      </w:r>
      <w:r w:rsidRPr="001A4494">
        <w:rPr>
          <w:rFonts w:ascii="Times New Roman" w:hAnsi="Times New Roman" w:cs="Times New Roman"/>
        </w:rPr>
        <w:t xml:space="preserve"> scripts.</w:t>
      </w:r>
    </w:p>
    <w:p w14:paraId="6C8065D7" w14:textId="77777777" w:rsidR="001A4494" w:rsidRPr="001A4494" w:rsidRDefault="001A4494" w:rsidP="001A4494">
      <w:pPr>
        <w:rPr>
          <w:rFonts w:ascii="Times New Roman" w:hAnsi="Times New Roman" w:cs="Times New Roman"/>
        </w:rPr>
      </w:pPr>
    </w:p>
    <w:p w14:paraId="14CFCB0A" w14:textId="77777777" w:rsidR="001A4494" w:rsidRPr="001A4494" w:rsidRDefault="001A4494" w:rsidP="001A4494">
      <w:pPr>
        <w:rPr>
          <w:rFonts w:ascii="Times New Roman" w:hAnsi="Times New Roman" w:cs="Times New Roman"/>
        </w:rPr>
      </w:pPr>
      <w:r w:rsidRPr="001A4494">
        <w:rPr>
          <w:rFonts w:ascii="Times New Roman" w:hAnsi="Times New Roman" w:cs="Times New Roman"/>
        </w:rPr>
        <w:t>Another major purpose is preparing us for future work. The forecasting notebooks allow us to explore expected trends and see where risk may increase. The idea is not only to track what has happened but also to understand what might happen next. This helps the team move toward proactive safety planning. Later this can grow into live predicted risk on the map automated weekly reports or combined data layers like ridership operator assaults weather and special events.</w:t>
      </w:r>
    </w:p>
    <w:p w14:paraId="02AD01B3" w14:textId="77777777" w:rsidR="001A4494" w:rsidRPr="001A4494" w:rsidRDefault="001A4494" w:rsidP="001A4494">
      <w:pPr>
        <w:rPr>
          <w:rFonts w:ascii="Times New Roman" w:hAnsi="Times New Roman" w:cs="Times New Roman"/>
        </w:rPr>
      </w:pPr>
    </w:p>
    <w:p w14:paraId="4226D2F2" w14:textId="73475488" w:rsidR="001A4494" w:rsidRPr="001A4494" w:rsidRDefault="001A4494" w:rsidP="001A4494">
      <w:pPr>
        <w:rPr>
          <w:rFonts w:ascii="Times New Roman" w:hAnsi="Times New Roman" w:cs="Times New Roman"/>
        </w:rPr>
      </w:pPr>
      <w:r w:rsidRPr="001A4494">
        <w:rPr>
          <w:rFonts w:ascii="Times New Roman" w:hAnsi="Times New Roman" w:cs="Times New Roman"/>
        </w:rPr>
        <w:lastRenderedPageBreak/>
        <w:t xml:space="preserve">The overall goal of this project is to make our safety workflow smoother and much more effective. I want the team to spend less time fixing data or hunting for patterns and more time understanding what the patterns </w:t>
      </w:r>
      <w:r w:rsidR="00847BB6" w:rsidRPr="001A4494">
        <w:rPr>
          <w:rFonts w:ascii="Times New Roman" w:hAnsi="Times New Roman" w:cs="Times New Roman"/>
        </w:rPr>
        <w:t>mean</w:t>
      </w:r>
      <w:r w:rsidRPr="001A4494">
        <w:rPr>
          <w:rFonts w:ascii="Times New Roman" w:hAnsi="Times New Roman" w:cs="Times New Roman"/>
        </w:rPr>
        <w:t>. I want us to have a tool that supports real conversations with operations supervisors planning teams and leadership. Most of all I want this system to make it easier for CTA to take clear action that improves safety across the network.</w:t>
      </w:r>
    </w:p>
    <w:p w14:paraId="66775A1E" w14:textId="77777777" w:rsidR="001A4494" w:rsidRPr="001A4494" w:rsidRDefault="001A4494" w:rsidP="001A4494">
      <w:pPr>
        <w:rPr>
          <w:rFonts w:ascii="Times New Roman" w:hAnsi="Times New Roman" w:cs="Times New Roman"/>
        </w:rPr>
      </w:pPr>
    </w:p>
    <w:p w14:paraId="5C789F00" w14:textId="0BC91754" w:rsidR="00FC2ECC" w:rsidRPr="001A4494" w:rsidRDefault="001A4494" w:rsidP="001A4494">
      <w:pPr>
        <w:rPr>
          <w:rFonts w:ascii="Times New Roman" w:hAnsi="Times New Roman" w:cs="Times New Roman"/>
        </w:rPr>
      </w:pPr>
      <w:r w:rsidRPr="001A4494">
        <w:rPr>
          <w:rFonts w:ascii="Times New Roman" w:hAnsi="Times New Roman" w:cs="Times New Roman"/>
        </w:rPr>
        <w:t>That is the purpose behind everything here. A simpler workflow better insight and a stronger foundation for the entire safety team.</w:t>
      </w:r>
    </w:p>
    <w:sectPr w:rsidR="00FC2ECC" w:rsidRPr="001A4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94"/>
    <w:rsid w:val="001A4494"/>
    <w:rsid w:val="004F2F6E"/>
    <w:rsid w:val="0050658A"/>
    <w:rsid w:val="00847BB6"/>
    <w:rsid w:val="00915F3D"/>
    <w:rsid w:val="00E92971"/>
    <w:rsid w:val="00FC2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1697"/>
  <w15:chartTrackingRefBased/>
  <w15:docId w15:val="{F02458DC-88FC-41A5-8CF6-17D7DA97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494"/>
    <w:rPr>
      <w:rFonts w:eastAsiaTheme="majorEastAsia" w:cstheme="majorBidi"/>
      <w:color w:val="272727" w:themeColor="text1" w:themeTint="D8"/>
    </w:rPr>
  </w:style>
  <w:style w:type="paragraph" w:styleId="Title">
    <w:name w:val="Title"/>
    <w:basedOn w:val="Normal"/>
    <w:next w:val="Normal"/>
    <w:link w:val="TitleChar"/>
    <w:uiPriority w:val="10"/>
    <w:qFormat/>
    <w:rsid w:val="001A4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494"/>
    <w:pPr>
      <w:spacing w:before="160"/>
      <w:jc w:val="center"/>
    </w:pPr>
    <w:rPr>
      <w:i/>
      <w:iCs/>
      <w:color w:val="404040" w:themeColor="text1" w:themeTint="BF"/>
    </w:rPr>
  </w:style>
  <w:style w:type="character" w:customStyle="1" w:styleId="QuoteChar">
    <w:name w:val="Quote Char"/>
    <w:basedOn w:val="DefaultParagraphFont"/>
    <w:link w:val="Quote"/>
    <w:uiPriority w:val="29"/>
    <w:rsid w:val="001A4494"/>
    <w:rPr>
      <w:i/>
      <w:iCs/>
      <w:color w:val="404040" w:themeColor="text1" w:themeTint="BF"/>
    </w:rPr>
  </w:style>
  <w:style w:type="paragraph" w:styleId="ListParagraph">
    <w:name w:val="List Paragraph"/>
    <w:basedOn w:val="Normal"/>
    <w:uiPriority w:val="34"/>
    <w:qFormat/>
    <w:rsid w:val="001A4494"/>
    <w:pPr>
      <w:ind w:left="720"/>
      <w:contextualSpacing/>
    </w:pPr>
  </w:style>
  <w:style w:type="character" w:styleId="IntenseEmphasis">
    <w:name w:val="Intense Emphasis"/>
    <w:basedOn w:val="DefaultParagraphFont"/>
    <w:uiPriority w:val="21"/>
    <w:qFormat/>
    <w:rsid w:val="001A4494"/>
    <w:rPr>
      <w:i/>
      <w:iCs/>
      <w:color w:val="0F4761" w:themeColor="accent1" w:themeShade="BF"/>
    </w:rPr>
  </w:style>
  <w:style w:type="paragraph" w:styleId="IntenseQuote">
    <w:name w:val="Intense Quote"/>
    <w:basedOn w:val="Normal"/>
    <w:next w:val="Normal"/>
    <w:link w:val="IntenseQuoteChar"/>
    <w:uiPriority w:val="30"/>
    <w:qFormat/>
    <w:rsid w:val="001A4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494"/>
    <w:rPr>
      <w:i/>
      <w:iCs/>
      <w:color w:val="0F4761" w:themeColor="accent1" w:themeShade="BF"/>
    </w:rPr>
  </w:style>
  <w:style w:type="character" w:styleId="IntenseReference">
    <w:name w:val="Intense Reference"/>
    <w:basedOn w:val="DefaultParagraphFont"/>
    <w:uiPriority w:val="32"/>
    <w:qFormat/>
    <w:rsid w:val="001A4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1648</TotalTime>
  <Pages>2</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The Chicago Transit Authority</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Panpatil, Sakshi (INT)</dc:creator>
  <cp:keywords/>
  <dc:description/>
  <cp:lastModifiedBy>Panpatil, Sakshi (INT)</cp:lastModifiedBy>
  <cp:revision>1</cp:revision>
  <dcterms:created xsi:type="dcterms:W3CDTF">2025-12-01T18:27:00Z</dcterms:created>
  <dcterms:modified xsi:type="dcterms:W3CDTF">2025-12-02T21:55:00Z</dcterms:modified>
</cp:coreProperties>
</file>