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7CF6" w14:textId="77777777" w:rsidR="00445CA2" w:rsidRPr="00B26614" w:rsidRDefault="00445CA2">
      <w:pPr>
        <w:rPr>
          <w:color w:val="FFD966" w:themeColor="accent4" w:themeTint="99"/>
        </w:rPr>
      </w:pPr>
    </w:p>
    <w:p w14:paraId="4533AFCA" w14:textId="3CCF6687" w:rsidR="00B26614" w:rsidRDefault="00B26614" w:rsidP="00B26614">
      <w:pPr>
        <w:pStyle w:val="Heading1"/>
        <w:rPr>
          <w:b/>
          <w:bCs/>
          <w:color w:val="F4B083" w:themeColor="accent2" w:themeTint="99"/>
        </w:rPr>
      </w:pPr>
      <w:r w:rsidRPr="00B26614">
        <w:rPr>
          <w:b/>
          <w:bCs/>
          <w:color w:val="F4B083" w:themeColor="accent2" w:themeTint="99"/>
        </w:rPr>
        <w:t>Ecommerce Data Analysis Report</w:t>
      </w:r>
    </w:p>
    <w:p w14:paraId="32D55C86" w14:textId="77777777" w:rsidR="00B26614" w:rsidRPr="00B26614" w:rsidRDefault="00B26614" w:rsidP="00B26614">
      <w:pPr>
        <w:rPr>
          <w:color w:val="F4B083" w:themeColor="accent2" w:themeTint="99"/>
          <w:sz w:val="32"/>
          <w:szCs w:val="32"/>
        </w:rPr>
      </w:pPr>
    </w:p>
    <w:p w14:paraId="194BBCB8" w14:textId="1EABC5D6" w:rsidR="00B26614" w:rsidRPr="00B26614" w:rsidRDefault="00B26614" w:rsidP="00B26614">
      <w:pPr>
        <w:rPr>
          <w:b/>
          <w:bCs/>
          <w:color w:val="F4B083" w:themeColor="accent2" w:themeTint="99"/>
          <w:sz w:val="32"/>
          <w:szCs w:val="32"/>
        </w:rPr>
      </w:pPr>
      <w:r w:rsidRPr="00B26614">
        <w:rPr>
          <w:b/>
          <w:bCs/>
          <w:color w:val="F4B083" w:themeColor="accent2" w:themeTint="99"/>
          <w:sz w:val="32"/>
          <w:szCs w:val="32"/>
        </w:rPr>
        <w:t>Introduction</w:t>
      </w:r>
    </w:p>
    <w:p w14:paraId="09938E47"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The objective of this project is to perform an exploratory data analysis (EDA) on an e-commerce product dataset to understand product pricing strategies, discount patterns, customer ratings, and review engagement. The analysis aims to uncover meaningful insights that can help businesses optimize pricing strategies, improve customer satisfaction, and identify high-performing products.</w:t>
      </w:r>
    </w:p>
    <w:p w14:paraId="7CC5EC71" w14:textId="77777777" w:rsidR="00B26614" w:rsidRDefault="00B26614" w:rsidP="00B26614">
      <w:pPr>
        <w:rPr>
          <w:color w:val="538135" w:themeColor="accent6" w:themeShade="BF"/>
          <w:sz w:val="28"/>
          <w:szCs w:val="28"/>
        </w:rPr>
      </w:pPr>
      <w:r w:rsidRPr="00B26614">
        <w:rPr>
          <w:color w:val="538135" w:themeColor="accent6" w:themeShade="BF"/>
          <w:sz w:val="28"/>
          <w:szCs w:val="28"/>
        </w:rPr>
        <w:t xml:space="preserve">E-commerce platforms generate large volumes of product and customer interaction data. By </w:t>
      </w:r>
      <w:proofErr w:type="spellStart"/>
      <w:r w:rsidRPr="00B26614">
        <w:rPr>
          <w:color w:val="538135" w:themeColor="accent6" w:themeShade="BF"/>
          <w:sz w:val="28"/>
          <w:szCs w:val="28"/>
        </w:rPr>
        <w:t>analyzing</w:t>
      </w:r>
      <w:proofErr w:type="spellEnd"/>
      <w:r w:rsidRPr="00B26614">
        <w:rPr>
          <w:color w:val="538135" w:themeColor="accent6" w:themeShade="BF"/>
          <w:sz w:val="28"/>
          <w:szCs w:val="28"/>
        </w:rPr>
        <w:t xml:space="preserve"> this data, businesses can identify trends in customer preferences, evaluate the effectiveness of discount strategies, and make data-driven decisions regarding product promotion and inventory planning.</w:t>
      </w:r>
    </w:p>
    <w:p w14:paraId="0E56085C" w14:textId="77777777" w:rsidR="00B26614" w:rsidRPr="00B26614" w:rsidRDefault="00B26614" w:rsidP="00B26614">
      <w:pPr>
        <w:rPr>
          <w:color w:val="F4B083" w:themeColor="accent2" w:themeTint="99"/>
          <w:sz w:val="28"/>
          <w:szCs w:val="28"/>
        </w:rPr>
      </w:pPr>
    </w:p>
    <w:p w14:paraId="7D5CE607" w14:textId="77777777" w:rsidR="00B26614" w:rsidRPr="00B26614" w:rsidRDefault="00B26614" w:rsidP="00B26614">
      <w:pPr>
        <w:rPr>
          <w:b/>
          <w:bCs/>
          <w:color w:val="F4B083" w:themeColor="accent2" w:themeTint="99"/>
          <w:sz w:val="32"/>
          <w:szCs w:val="32"/>
        </w:rPr>
      </w:pPr>
      <w:r w:rsidRPr="00B26614">
        <w:rPr>
          <w:b/>
          <w:bCs/>
          <w:color w:val="F4B083" w:themeColor="accent2" w:themeTint="99"/>
          <w:sz w:val="32"/>
          <w:szCs w:val="32"/>
        </w:rPr>
        <w:t>2. Dataset Description</w:t>
      </w:r>
    </w:p>
    <w:p w14:paraId="6FF1A070"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The dataset used in this analysis contains product information from an e-commerce platform. Each record represents a product along with its pricing, rating, and review information.</w:t>
      </w:r>
    </w:p>
    <w:p w14:paraId="23A4D94F"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The key attributes in the dataset include:</w:t>
      </w:r>
    </w:p>
    <w:p w14:paraId="06315F7B" w14:textId="77777777" w:rsidR="00B26614" w:rsidRPr="00B26614" w:rsidRDefault="00B26614" w:rsidP="00B26614">
      <w:pPr>
        <w:numPr>
          <w:ilvl w:val="0"/>
          <w:numId w:val="1"/>
        </w:numPr>
        <w:rPr>
          <w:color w:val="538135" w:themeColor="accent6" w:themeShade="BF"/>
          <w:sz w:val="28"/>
          <w:szCs w:val="28"/>
        </w:rPr>
      </w:pPr>
      <w:r w:rsidRPr="00B26614">
        <w:rPr>
          <w:b/>
          <w:bCs/>
          <w:color w:val="538135" w:themeColor="accent6" w:themeShade="BF"/>
          <w:sz w:val="28"/>
          <w:szCs w:val="28"/>
        </w:rPr>
        <w:t>Product Name:</w:t>
      </w:r>
      <w:r w:rsidRPr="00B26614">
        <w:rPr>
          <w:color w:val="538135" w:themeColor="accent6" w:themeShade="BF"/>
          <w:sz w:val="28"/>
          <w:szCs w:val="28"/>
        </w:rPr>
        <w:t xml:space="preserve"> Name of the product listed on the platform</w:t>
      </w:r>
    </w:p>
    <w:p w14:paraId="2F289281" w14:textId="77777777" w:rsidR="00B26614" w:rsidRPr="00B26614" w:rsidRDefault="00B26614" w:rsidP="00B26614">
      <w:pPr>
        <w:numPr>
          <w:ilvl w:val="0"/>
          <w:numId w:val="1"/>
        </w:numPr>
        <w:rPr>
          <w:color w:val="538135" w:themeColor="accent6" w:themeShade="BF"/>
          <w:sz w:val="28"/>
          <w:szCs w:val="28"/>
        </w:rPr>
      </w:pPr>
      <w:r w:rsidRPr="00B26614">
        <w:rPr>
          <w:b/>
          <w:bCs/>
          <w:color w:val="538135" w:themeColor="accent6" w:themeShade="BF"/>
          <w:sz w:val="28"/>
          <w:szCs w:val="28"/>
        </w:rPr>
        <w:t>Category:</w:t>
      </w:r>
      <w:r w:rsidRPr="00B26614">
        <w:rPr>
          <w:color w:val="538135" w:themeColor="accent6" w:themeShade="BF"/>
          <w:sz w:val="28"/>
          <w:szCs w:val="28"/>
        </w:rPr>
        <w:t xml:space="preserve"> Category to which the product belongs</w:t>
      </w:r>
    </w:p>
    <w:p w14:paraId="428927C5" w14:textId="77777777" w:rsidR="00B26614" w:rsidRPr="00B26614" w:rsidRDefault="00B26614" w:rsidP="00B26614">
      <w:pPr>
        <w:numPr>
          <w:ilvl w:val="0"/>
          <w:numId w:val="1"/>
        </w:numPr>
        <w:rPr>
          <w:color w:val="538135" w:themeColor="accent6" w:themeShade="BF"/>
          <w:sz w:val="28"/>
          <w:szCs w:val="28"/>
        </w:rPr>
      </w:pPr>
      <w:r w:rsidRPr="00B26614">
        <w:rPr>
          <w:b/>
          <w:bCs/>
          <w:color w:val="538135" w:themeColor="accent6" w:themeShade="BF"/>
          <w:sz w:val="28"/>
          <w:szCs w:val="28"/>
        </w:rPr>
        <w:t>Actual Price:</w:t>
      </w:r>
      <w:r w:rsidRPr="00B26614">
        <w:rPr>
          <w:color w:val="538135" w:themeColor="accent6" w:themeShade="BF"/>
          <w:sz w:val="28"/>
          <w:szCs w:val="28"/>
        </w:rPr>
        <w:t xml:space="preserve"> Original price of the product before discount</w:t>
      </w:r>
    </w:p>
    <w:p w14:paraId="22C7804B" w14:textId="77777777" w:rsidR="00B26614" w:rsidRPr="00B26614" w:rsidRDefault="00B26614" w:rsidP="00B26614">
      <w:pPr>
        <w:numPr>
          <w:ilvl w:val="0"/>
          <w:numId w:val="1"/>
        </w:numPr>
        <w:rPr>
          <w:color w:val="538135" w:themeColor="accent6" w:themeShade="BF"/>
          <w:sz w:val="28"/>
          <w:szCs w:val="28"/>
        </w:rPr>
      </w:pPr>
      <w:r w:rsidRPr="00B26614">
        <w:rPr>
          <w:b/>
          <w:bCs/>
          <w:color w:val="538135" w:themeColor="accent6" w:themeShade="BF"/>
          <w:sz w:val="28"/>
          <w:szCs w:val="28"/>
        </w:rPr>
        <w:t>Discounted Price:</w:t>
      </w:r>
      <w:r w:rsidRPr="00B26614">
        <w:rPr>
          <w:color w:val="538135" w:themeColor="accent6" w:themeShade="BF"/>
          <w:sz w:val="28"/>
          <w:szCs w:val="28"/>
        </w:rPr>
        <w:t xml:space="preserve"> Price offered after applying discount</w:t>
      </w:r>
    </w:p>
    <w:p w14:paraId="5A917AE9" w14:textId="77777777" w:rsidR="00B26614" w:rsidRPr="00B26614" w:rsidRDefault="00B26614" w:rsidP="00B26614">
      <w:pPr>
        <w:numPr>
          <w:ilvl w:val="0"/>
          <w:numId w:val="1"/>
        </w:numPr>
        <w:rPr>
          <w:color w:val="538135" w:themeColor="accent6" w:themeShade="BF"/>
          <w:sz w:val="28"/>
          <w:szCs w:val="28"/>
        </w:rPr>
      </w:pPr>
      <w:r w:rsidRPr="00B26614">
        <w:rPr>
          <w:b/>
          <w:bCs/>
          <w:color w:val="538135" w:themeColor="accent6" w:themeShade="BF"/>
          <w:sz w:val="28"/>
          <w:szCs w:val="28"/>
        </w:rPr>
        <w:t>Discount Percentage:</w:t>
      </w:r>
      <w:r w:rsidRPr="00B26614">
        <w:rPr>
          <w:color w:val="538135" w:themeColor="accent6" w:themeShade="BF"/>
          <w:sz w:val="28"/>
          <w:szCs w:val="28"/>
        </w:rPr>
        <w:t xml:space="preserve"> Percentage reduction from the original price</w:t>
      </w:r>
    </w:p>
    <w:p w14:paraId="1A25294B" w14:textId="77777777" w:rsidR="00B26614" w:rsidRPr="00B26614" w:rsidRDefault="00B26614" w:rsidP="00B26614">
      <w:pPr>
        <w:numPr>
          <w:ilvl w:val="0"/>
          <w:numId w:val="1"/>
        </w:numPr>
        <w:rPr>
          <w:color w:val="538135" w:themeColor="accent6" w:themeShade="BF"/>
          <w:sz w:val="28"/>
          <w:szCs w:val="28"/>
        </w:rPr>
      </w:pPr>
      <w:r w:rsidRPr="00B26614">
        <w:rPr>
          <w:b/>
          <w:bCs/>
          <w:color w:val="538135" w:themeColor="accent6" w:themeShade="BF"/>
          <w:sz w:val="28"/>
          <w:szCs w:val="28"/>
        </w:rPr>
        <w:t>Rating:</w:t>
      </w:r>
      <w:r w:rsidRPr="00B26614">
        <w:rPr>
          <w:color w:val="538135" w:themeColor="accent6" w:themeShade="BF"/>
          <w:sz w:val="28"/>
          <w:szCs w:val="28"/>
        </w:rPr>
        <w:t xml:space="preserve"> Average customer rating for the product</w:t>
      </w:r>
    </w:p>
    <w:p w14:paraId="1EADE443" w14:textId="77777777" w:rsidR="00B26614" w:rsidRDefault="00B26614" w:rsidP="00B26614">
      <w:pPr>
        <w:numPr>
          <w:ilvl w:val="0"/>
          <w:numId w:val="1"/>
        </w:numPr>
        <w:rPr>
          <w:color w:val="538135" w:themeColor="accent6" w:themeShade="BF"/>
          <w:sz w:val="28"/>
          <w:szCs w:val="28"/>
        </w:rPr>
      </w:pPr>
      <w:r w:rsidRPr="00B26614">
        <w:rPr>
          <w:b/>
          <w:bCs/>
          <w:color w:val="538135" w:themeColor="accent6" w:themeShade="BF"/>
          <w:sz w:val="28"/>
          <w:szCs w:val="28"/>
        </w:rPr>
        <w:t>Rating Count:</w:t>
      </w:r>
      <w:r w:rsidRPr="00B26614">
        <w:rPr>
          <w:color w:val="538135" w:themeColor="accent6" w:themeShade="BF"/>
          <w:sz w:val="28"/>
          <w:szCs w:val="28"/>
        </w:rPr>
        <w:t xml:space="preserve"> Total number of customer reviews received</w:t>
      </w:r>
    </w:p>
    <w:p w14:paraId="7BC763B8" w14:textId="77777777" w:rsidR="00B26614" w:rsidRPr="00B26614" w:rsidRDefault="00B26614" w:rsidP="00B26614">
      <w:pPr>
        <w:ind w:left="720"/>
        <w:rPr>
          <w:color w:val="538135" w:themeColor="accent6" w:themeShade="BF"/>
          <w:sz w:val="28"/>
          <w:szCs w:val="28"/>
        </w:rPr>
      </w:pPr>
    </w:p>
    <w:p w14:paraId="40025784" w14:textId="77777777" w:rsidR="00B26614" w:rsidRDefault="00B26614" w:rsidP="00B26614">
      <w:pPr>
        <w:rPr>
          <w:color w:val="538135" w:themeColor="accent6" w:themeShade="BF"/>
          <w:sz w:val="28"/>
          <w:szCs w:val="28"/>
        </w:rPr>
      </w:pPr>
    </w:p>
    <w:p w14:paraId="101A92CB" w14:textId="2B498F11" w:rsidR="00B26614" w:rsidRPr="00B26614" w:rsidRDefault="00B26614" w:rsidP="00B26614">
      <w:pPr>
        <w:rPr>
          <w:color w:val="538135" w:themeColor="accent6" w:themeShade="BF"/>
          <w:sz w:val="28"/>
          <w:szCs w:val="28"/>
        </w:rPr>
      </w:pPr>
      <w:r w:rsidRPr="00B26614">
        <w:rPr>
          <w:color w:val="538135" w:themeColor="accent6" w:themeShade="BF"/>
          <w:sz w:val="28"/>
          <w:szCs w:val="28"/>
        </w:rPr>
        <w:t xml:space="preserve">The dataset provides valuable information to </w:t>
      </w:r>
      <w:proofErr w:type="spellStart"/>
      <w:r w:rsidRPr="00B26614">
        <w:rPr>
          <w:color w:val="538135" w:themeColor="accent6" w:themeShade="BF"/>
          <w:sz w:val="28"/>
          <w:szCs w:val="28"/>
        </w:rPr>
        <w:t>analyze</w:t>
      </w:r>
      <w:proofErr w:type="spellEnd"/>
      <w:r w:rsidRPr="00B26614">
        <w:rPr>
          <w:color w:val="538135" w:themeColor="accent6" w:themeShade="BF"/>
          <w:sz w:val="28"/>
          <w:szCs w:val="28"/>
        </w:rPr>
        <w:t xml:space="preserve"> pricing strategies, customer satisfaction, and product popularity.</w:t>
      </w:r>
    </w:p>
    <w:p w14:paraId="201AB82F" w14:textId="77777777" w:rsidR="00B26614" w:rsidRPr="00B26614" w:rsidRDefault="00B26614" w:rsidP="00B26614">
      <w:pPr>
        <w:rPr>
          <w:color w:val="F4B083" w:themeColor="accent2" w:themeTint="99"/>
          <w:sz w:val="32"/>
          <w:szCs w:val="32"/>
        </w:rPr>
      </w:pPr>
    </w:p>
    <w:p w14:paraId="110E2D36" w14:textId="77777777" w:rsidR="00B26614" w:rsidRPr="00B26614" w:rsidRDefault="00B26614" w:rsidP="00B26614">
      <w:pPr>
        <w:rPr>
          <w:b/>
          <w:bCs/>
          <w:color w:val="F4B083" w:themeColor="accent2" w:themeTint="99"/>
          <w:sz w:val="32"/>
          <w:szCs w:val="32"/>
        </w:rPr>
      </w:pPr>
      <w:r w:rsidRPr="00B26614">
        <w:rPr>
          <w:b/>
          <w:bCs/>
          <w:color w:val="F4B083" w:themeColor="accent2" w:themeTint="99"/>
          <w:sz w:val="32"/>
          <w:szCs w:val="32"/>
        </w:rPr>
        <w:t>Data Cleaning and Preparation</w:t>
      </w:r>
    </w:p>
    <w:p w14:paraId="67E93ADE"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Before performing analysis, several data preprocessing steps were carried out to ensure the quality and usability of the dataset.</w:t>
      </w:r>
    </w:p>
    <w:p w14:paraId="79845713"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First, currency symbols and formatting characters were removed from the price columns so that they could be converted into numerical values. The discount percentage column was also cleaned by removing percentage symbols and converting it into a numeric format.</w:t>
      </w:r>
    </w:p>
    <w:p w14:paraId="650D5A7A"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Next, missing values were checked to ensure data completeness. Data types of important columns such as price, discount, rating, and review count were corrected to allow proper statistical analysis.</w:t>
      </w:r>
    </w:p>
    <w:p w14:paraId="4C54EDC9"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 xml:space="preserve">Additionally, a new feature called </w:t>
      </w:r>
      <w:r w:rsidRPr="00B26614">
        <w:rPr>
          <w:b/>
          <w:bCs/>
          <w:color w:val="538135" w:themeColor="accent6" w:themeShade="BF"/>
          <w:sz w:val="28"/>
          <w:szCs w:val="28"/>
        </w:rPr>
        <w:t>Savings</w:t>
      </w:r>
      <w:r w:rsidRPr="00B26614">
        <w:rPr>
          <w:color w:val="538135" w:themeColor="accent6" w:themeShade="BF"/>
          <w:sz w:val="28"/>
          <w:szCs w:val="28"/>
        </w:rPr>
        <w:t xml:space="preserve"> was created to represent the difference between the actual price and the discounted price. This feature helps in understanding how much customers save when purchasing a product at a discounted price.</w:t>
      </w:r>
    </w:p>
    <w:p w14:paraId="71330E56"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These preprocessing steps ensured that the dataset was structured and ready for exploratory analysis.</w:t>
      </w:r>
    </w:p>
    <w:p w14:paraId="6D0A4468" w14:textId="77777777" w:rsidR="00B26614" w:rsidRPr="00B26614" w:rsidRDefault="00B26614" w:rsidP="00B26614">
      <w:pPr>
        <w:rPr>
          <w:color w:val="F4B083" w:themeColor="accent2" w:themeTint="99"/>
          <w:sz w:val="32"/>
          <w:szCs w:val="32"/>
        </w:rPr>
      </w:pPr>
    </w:p>
    <w:p w14:paraId="5423BDC9" w14:textId="77777777" w:rsidR="00B26614" w:rsidRPr="00B26614" w:rsidRDefault="00B26614" w:rsidP="00B26614">
      <w:pPr>
        <w:rPr>
          <w:b/>
          <w:bCs/>
          <w:color w:val="F4B083" w:themeColor="accent2" w:themeTint="99"/>
          <w:sz w:val="32"/>
          <w:szCs w:val="32"/>
        </w:rPr>
      </w:pPr>
      <w:r w:rsidRPr="00B26614">
        <w:rPr>
          <w:b/>
          <w:bCs/>
          <w:color w:val="F4B083" w:themeColor="accent2" w:themeTint="99"/>
          <w:sz w:val="32"/>
          <w:szCs w:val="32"/>
        </w:rPr>
        <w:t>Exploratory Data Analysis</w:t>
      </w:r>
    </w:p>
    <w:p w14:paraId="7A34A30E"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Exploratory data analysis was performed to understand patterns and trends within the dataset.</w:t>
      </w:r>
    </w:p>
    <w:p w14:paraId="50604486" w14:textId="77777777" w:rsidR="00B26614" w:rsidRPr="00B26614" w:rsidRDefault="00B26614" w:rsidP="00B26614">
      <w:pPr>
        <w:rPr>
          <w:b/>
          <w:bCs/>
          <w:color w:val="538135" w:themeColor="accent6" w:themeShade="BF"/>
          <w:sz w:val="28"/>
          <w:szCs w:val="28"/>
        </w:rPr>
      </w:pPr>
      <w:r w:rsidRPr="00B26614">
        <w:rPr>
          <w:b/>
          <w:bCs/>
          <w:color w:val="538135" w:themeColor="accent6" w:themeShade="BF"/>
          <w:sz w:val="28"/>
          <w:szCs w:val="28"/>
        </w:rPr>
        <w:t>Price Analysis</w:t>
      </w:r>
    </w:p>
    <w:p w14:paraId="1831AD03"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The distribution of product prices shows that most products fall within the low to mid-price range. Only a small number of products belong to the premium price segment. This indicates that the platform primarily targets customers looking for affordable products.</w:t>
      </w:r>
    </w:p>
    <w:p w14:paraId="44C707E2" w14:textId="77777777" w:rsidR="00B26614" w:rsidRPr="00B26614" w:rsidRDefault="00B26614" w:rsidP="00B26614">
      <w:pPr>
        <w:rPr>
          <w:b/>
          <w:bCs/>
          <w:color w:val="538135" w:themeColor="accent6" w:themeShade="BF"/>
          <w:sz w:val="28"/>
          <w:szCs w:val="28"/>
        </w:rPr>
      </w:pPr>
      <w:r w:rsidRPr="00B26614">
        <w:rPr>
          <w:b/>
          <w:bCs/>
          <w:color w:val="538135" w:themeColor="accent6" w:themeShade="BF"/>
          <w:sz w:val="28"/>
          <w:szCs w:val="28"/>
        </w:rPr>
        <w:t>Discount Analysis</w:t>
      </w:r>
    </w:p>
    <w:p w14:paraId="228640FF"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lastRenderedPageBreak/>
        <w:t>Discount analysis revealed that many products offer moderate discounts. High discount percentages are typically associated with products that aim to increase visibility and attract customer engagement.</w:t>
      </w:r>
    </w:p>
    <w:p w14:paraId="13782C97" w14:textId="77777777" w:rsidR="00B26614" w:rsidRPr="00B26614" w:rsidRDefault="00B26614" w:rsidP="00B26614">
      <w:pPr>
        <w:rPr>
          <w:b/>
          <w:bCs/>
          <w:color w:val="538135" w:themeColor="accent6" w:themeShade="BF"/>
          <w:sz w:val="28"/>
          <w:szCs w:val="28"/>
        </w:rPr>
      </w:pPr>
      <w:r w:rsidRPr="00B26614">
        <w:rPr>
          <w:b/>
          <w:bCs/>
          <w:color w:val="538135" w:themeColor="accent6" w:themeShade="BF"/>
          <w:sz w:val="28"/>
          <w:szCs w:val="28"/>
        </w:rPr>
        <w:t>Rating Analysis</w:t>
      </w:r>
    </w:p>
    <w:p w14:paraId="045347F1"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Customer ratings are generally concentrated between 4.0 and 4.5, indicating that most products receive positive feedback from customers. Very few products have extremely low ratings, suggesting overall product quality is maintained.</w:t>
      </w:r>
    </w:p>
    <w:p w14:paraId="09FBAD0A" w14:textId="77777777" w:rsidR="00B26614" w:rsidRPr="00B26614" w:rsidRDefault="00B26614" w:rsidP="00B26614">
      <w:pPr>
        <w:rPr>
          <w:b/>
          <w:bCs/>
          <w:color w:val="538135" w:themeColor="accent6" w:themeShade="BF"/>
          <w:sz w:val="28"/>
          <w:szCs w:val="28"/>
        </w:rPr>
      </w:pPr>
      <w:r w:rsidRPr="00B26614">
        <w:rPr>
          <w:b/>
          <w:bCs/>
          <w:color w:val="538135" w:themeColor="accent6" w:themeShade="BF"/>
          <w:sz w:val="28"/>
          <w:szCs w:val="28"/>
        </w:rPr>
        <w:t>Review Analysis</w:t>
      </w:r>
    </w:p>
    <w:p w14:paraId="7B8FF1C2"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The number of reviews varies significantly across products. Some products have a very large number of reviews, indicating high popularity and customer engagement, while others have limited visibility.</w:t>
      </w:r>
    </w:p>
    <w:p w14:paraId="5C3A890D" w14:textId="77777777" w:rsidR="00B26614" w:rsidRPr="00B26614" w:rsidRDefault="00B26614" w:rsidP="00B26614">
      <w:pPr>
        <w:rPr>
          <w:b/>
          <w:bCs/>
          <w:color w:val="538135" w:themeColor="accent6" w:themeShade="BF"/>
          <w:sz w:val="28"/>
          <w:szCs w:val="28"/>
        </w:rPr>
      </w:pPr>
      <w:r w:rsidRPr="00B26614">
        <w:rPr>
          <w:b/>
          <w:bCs/>
          <w:color w:val="538135" w:themeColor="accent6" w:themeShade="BF"/>
          <w:sz w:val="28"/>
          <w:szCs w:val="28"/>
        </w:rPr>
        <w:t>Category Analysis</w:t>
      </w:r>
    </w:p>
    <w:p w14:paraId="4CA88F03" w14:textId="77777777" w:rsidR="00B26614" w:rsidRDefault="00B26614" w:rsidP="00B26614">
      <w:pPr>
        <w:rPr>
          <w:color w:val="538135" w:themeColor="accent6" w:themeShade="BF"/>
          <w:sz w:val="28"/>
          <w:szCs w:val="28"/>
        </w:rPr>
      </w:pPr>
      <w:r w:rsidRPr="00B26614">
        <w:rPr>
          <w:color w:val="538135" w:themeColor="accent6" w:themeShade="BF"/>
          <w:sz w:val="28"/>
          <w:szCs w:val="28"/>
        </w:rPr>
        <w:t>Product categories differ significantly in terms of the number of listings, average price, and customer engagement. Some categories dominate the platform with a higher number of products and reviews.</w:t>
      </w:r>
    </w:p>
    <w:p w14:paraId="2469DF5B" w14:textId="77777777" w:rsidR="00B26614" w:rsidRPr="00B26614" w:rsidRDefault="00B26614" w:rsidP="00B26614">
      <w:pPr>
        <w:rPr>
          <w:color w:val="F4B083" w:themeColor="accent2" w:themeTint="99"/>
          <w:sz w:val="32"/>
          <w:szCs w:val="32"/>
        </w:rPr>
      </w:pPr>
    </w:p>
    <w:p w14:paraId="6199F4B0" w14:textId="77777777" w:rsidR="00B26614" w:rsidRPr="00B26614" w:rsidRDefault="00B26614" w:rsidP="00B26614">
      <w:pPr>
        <w:rPr>
          <w:b/>
          <w:bCs/>
          <w:color w:val="F4B083" w:themeColor="accent2" w:themeTint="99"/>
          <w:sz w:val="32"/>
          <w:szCs w:val="32"/>
        </w:rPr>
      </w:pPr>
      <w:r w:rsidRPr="00B26614">
        <w:rPr>
          <w:b/>
          <w:bCs/>
          <w:color w:val="F4B083" w:themeColor="accent2" w:themeTint="99"/>
          <w:sz w:val="32"/>
          <w:szCs w:val="32"/>
        </w:rPr>
        <w:t>Key Insights</w:t>
      </w:r>
    </w:p>
    <w:p w14:paraId="6A4CF6F3"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Several important insights were discovered through the analysis:</w:t>
      </w:r>
    </w:p>
    <w:p w14:paraId="25AAC183" w14:textId="77777777" w:rsidR="00B26614" w:rsidRPr="00B26614" w:rsidRDefault="00B26614" w:rsidP="00B26614">
      <w:pPr>
        <w:numPr>
          <w:ilvl w:val="0"/>
          <w:numId w:val="2"/>
        </w:numPr>
        <w:rPr>
          <w:color w:val="538135" w:themeColor="accent6" w:themeShade="BF"/>
          <w:sz w:val="28"/>
          <w:szCs w:val="28"/>
        </w:rPr>
      </w:pPr>
      <w:r w:rsidRPr="00B26614">
        <w:rPr>
          <w:color w:val="538135" w:themeColor="accent6" w:themeShade="BF"/>
          <w:sz w:val="28"/>
          <w:szCs w:val="28"/>
        </w:rPr>
        <w:t>A majority of products are priced within the affordable range, indicating the platform focuses on price-sensitive customers.</w:t>
      </w:r>
    </w:p>
    <w:p w14:paraId="22CE9463" w14:textId="77777777" w:rsidR="00B26614" w:rsidRPr="00B26614" w:rsidRDefault="00B26614" w:rsidP="00B26614">
      <w:pPr>
        <w:numPr>
          <w:ilvl w:val="0"/>
          <w:numId w:val="2"/>
        </w:numPr>
        <w:rPr>
          <w:color w:val="538135" w:themeColor="accent6" w:themeShade="BF"/>
          <w:sz w:val="28"/>
          <w:szCs w:val="28"/>
        </w:rPr>
      </w:pPr>
      <w:r w:rsidRPr="00B26614">
        <w:rPr>
          <w:color w:val="538135" w:themeColor="accent6" w:themeShade="BF"/>
          <w:sz w:val="28"/>
          <w:szCs w:val="28"/>
        </w:rPr>
        <w:t>Products with higher discounts tend to receive more customer reviews and engagement.</w:t>
      </w:r>
    </w:p>
    <w:p w14:paraId="6A1F4C9D" w14:textId="77777777" w:rsidR="00B26614" w:rsidRPr="00B26614" w:rsidRDefault="00B26614" w:rsidP="00B26614">
      <w:pPr>
        <w:numPr>
          <w:ilvl w:val="0"/>
          <w:numId w:val="2"/>
        </w:numPr>
        <w:rPr>
          <w:color w:val="538135" w:themeColor="accent6" w:themeShade="BF"/>
          <w:sz w:val="28"/>
          <w:szCs w:val="28"/>
        </w:rPr>
      </w:pPr>
      <w:r w:rsidRPr="00B26614">
        <w:rPr>
          <w:color w:val="538135" w:themeColor="accent6" w:themeShade="BF"/>
          <w:sz w:val="28"/>
          <w:szCs w:val="28"/>
        </w:rPr>
        <w:t>Highly rated products do not always receive a large number of reviews, indicating potential opportunities for better product promotion.</w:t>
      </w:r>
    </w:p>
    <w:p w14:paraId="4DCB1B25" w14:textId="77777777" w:rsidR="00B26614" w:rsidRPr="00B26614" w:rsidRDefault="00B26614" w:rsidP="00B26614">
      <w:pPr>
        <w:numPr>
          <w:ilvl w:val="0"/>
          <w:numId w:val="2"/>
        </w:numPr>
        <w:rPr>
          <w:color w:val="538135" w:themeColor="accent6" w:themeShade="BF"/>
          <w:sz w:val="28"/>
          <w:szCs w:val="28"/>
        </w:rPr>
      </w:pPr>
      <w:r w:rsidRPr="00B26614">
        <w:rPr>
          <w:color w:val="538135" w:themeColor="accent6" w:themeShade="BF"/>
          <w:sz w:val="28"/>
          <w:szCs w:val="28"/>
        </w:rPr>
        <w:t>Premium products generally have lower review counts compared to mid-range products.</w:t>
      </w:r>
    </w:p>
    <w:p w14:paraId="03DD3ACE" w14:textId="77777777" w:rsidR="00B26614" w:rsidRDefault="00B26614" w:rsidP="00B26614">
      <w:pPr>
        <w:numPr>
          <w:ilvl w:val="0"/>
          <w:numId w:val="2"/>
        </w:numPr>
        <w:rPr>
          <w:color w:val="538135" w:themeColor="accent6" w:themeShade="BF"/>
          <w:sz w:val="28"/>
          <w:szCs w:val="28"/>
        </w:rPr>
      </w:pPr>
      <w:r w:rsidRPr="00B26614">
        <w:rPr>
          <w:color w:val="538135" w:themeColor="accent6" w:themeShade="BF"/>
          <w:sz w:val="28"/>
          <w:szCs w:val="28"/>
        </w:rPr>
        <w:t>Certain categories generate significantly more customer interaction than others.</w:t>
      </w:r>
    </w:p>
    <w:p w14:paraId="405732D5" w14:textId="77777777" w:rsidR="00B26614" w:rsidRDefault="00B26614" w:rsidP="00B26614">
      <w:pPr>
        <w:rPr>
          <w:color w:val="538135" w:themeColor="accent6" w:themeShade="BF"/>
          <w:sz w:val="28"/>
          <w:szCs w:val="28"/>
        </w:rPr>
      </w:pPr>
    </w:p>
    <w:p w14:paraId="52EE3DE5" w14:textId="77777777" w:rsidR="00B26614" w:rsidRDefault="00B26614" w:rsidP="00B26614">
      <w:pPr>
        <w:rPr>
          <w:color w:val="538135" w:themeColor="accent6" w:themeShade="BF"/>
          <w:sz w:val="28"/>
          <w:szCs w:val="28"/>
        </w:rPr>
      </w:pPr>
    </w:p>
    <w:p w14:paraId="7D399921" w14:textId="77777777" w:rsidR="00B26614" w:rsidRPr="00B26614" w:rsidRDefault="00B26614" w:rsidP="00B26614">
      <w:pPr>
        <w:rPr>
          <w:color w:val="F4B083" w:themeColor="accent2" w:themeTint="99"/>
          <w:sz w:val="32"/>
          <w:szCs w:val="32"/>
        </w:rPr>
      </w:pPr>
    </w:p>
    <w:p w14:paraId="6BCC0F4C" w14:textId="77777777" w:rsidR="00B26614" w:rsidRPr="00B26614" w:rsidRDefault="00B26614" w:rsidP="00B26614">
      <w:pPr>
        <w:rPr>
          <w:b/>
          <w:bCs/>
          <w:color w:val="F4B083" w:themeColor="accent2" w:themeTint="99"/>
          <w:sz w:val="32"/>
          <w:szCs w:val="32"/>
        </w:rPr>
      </w:pPr>
      <w:r w:rsidRPr="00B26614">
        <w:rPr>
          <w:b/>
          <w:bCs/>
          <w:color w:val="F4B083" w:themeColor="accent2" w:themeTint="99"/>
          <w:sz w:val="32"/>
          <w:szCs w:val="32"/>
        </w:rPr>
        <w:t>6. Business Recommendations</w:t>
      </w:r>
    </w:p>
    <w:p w14:paraId="0E73BF10" w14:textId="77777777" w:rsidR="00B26614" w:rsidRPr="00B26614" w:rsidRDefault="00B26614" w:rsidP="00B26614">
      <w:pPr>
        <w:rPr>
          <w:color w:val="538135" w:themeColor="accent6" w:themeShade="BF"/>
          <w:sz w:val="28"/>
          <w:szCs w:val="28"/>
        </w:rPr>
      </w:pPr>
      <w:r w:rsidRPr="00B26614">
        <w:rPr>
          <w:color w:val="538135" w:themeColor="accent6" w:themeShade="BF"/>
          <w:sz w:val="28"/>
          <w:szCs w:val="28"/>
        </w:rPr>
        <w:t>Based on the insights obtained from the analysis, the following recommendations can be made:</w:t>
      </w:r>
    </w:p>
    <w:p w14:paraId="09758462" w14:textId="77777777" w:rsidR="00B26614" w:rsidRPr="00B26614" w:rsidRDefault="00B26614" w:rsidP="00B26614">
      <w:pPr>
        <w:numPr>
          <w:ilvl w:val="0"/>
          <w:numId w:val="3"/>
        </w:numPr>
        <w:rPr>
          <w:color w:val="538135" w:themeColor="accent6" w:themeShade="BF"/>
          <w:sz w:val="28"/>
          <w:szCs w:val="28"/>
        </w:rPr>
      </w:pPr>
      <w:r w:rsidRPr="00B26614">
        <w:rPr>
          <w:color w:val="538135" w:themeColor="accent6" w:themeShade="BF"/>
          <w:sz w:val="28"/>
          <w:szCs w:val="28"/>
        </w:rPr>
        <w:t>Promote highly rated products that currently have low visibility to increase their sales potential.</w:t>
      </w:r>
    </w:p>
    <w:p w14:paraId="7C646696" w14:textId="77777777" w:rsidR="00B26614" w:rsidRPr="00B26614" w:rsidRDefault="00B26614" w:rsidP="00B26614">
      <w:pPr>
        <w:numPr>
          <w:ilvl w:val="0"/>
          <w:numId w:val="3"/>
        </w:numPr>
        <w:rPr>
          <w:color w:val="538135" w:themeColor="accent6" w:themeShade="BF"/>
          <w:sz w:val="28"/>
          <w:szCs w:val="28"/>
        </w:rPr>
      </w:pPr>
      <w:r w:rsidRPr="00B26614">
        <w:rPr>
          <w:color w:val="538135" w:themeColor="accent6" w:themeShade="BF"/>
          <w:sz w:val="28"/>
          <w:szCs w:val="28"/>
        </w:rPr>
        <w:t>Implement targeted discount strategies for products that are underperforming.</w:t>
      </w:r>
    </w:p>
    <w:p w14:paraId="32C0712B" w14:textId="77777777" w:rsidR="00B26614" w:rsidRPr="00B26614" w:rsidRDefault="00B26614" w:rsidP="00B26614">
      <w:pPr>
        <w:numPr>
          <w:ilvl w:val="0"/>
          <w:numId w:val="3"/>
        </w:numPr>
        <w:rPr>
          <w:color w:val="538135" w:themeColor="accent6" w:themeShade="BF"/>
          <w:sz w:val="28"/>
          <w:szCs w:val="28"/>
        </w:rPr>
      </w:pPr>
      <w:r w:rsidRPr="00B26614">
        <w:rPr>
          <w:color w:val="538135" w:themeColor="accent6" w:themeShade="BF"/>
          <w:sz w:val="28"/>
          <w:szCs w:val="28"/>
        </w:rPr>
        <w:t>Focus marketing efforts on categories with high customer engagement.</w:t>
      </w:r>
    </w:p>
    <w:p w14:paraId="1BC24F06" w14:textId="77777777" w:rsidR="00B26614" w:rsidRPr="00B26614" w:rsidRDefault="00B26614" w:rsidP="00B26614">
      <w:pPr>
        <w:numPr>
          <w:ilvl w:val="0"/>
          <w:numId w:val="3"/>
        </w:numPr>
        <w:rPr>
          <w:color w:val="538135" w:themeColor="accent6" w:themeShade="BF"/>
          <w:sz w:val="28"/>
          <w:szCs w:val="28"/>
        </w:rPr>
      </w:pPr>
      <w:r w:rsidRPr="00B26614">
        <w:rPr>
          <w:color w:val="538135" w:themeColor="accent6" w:themeShade="BF"/>
          <w:sz w:val="28"/>
          <w:szCs w:val="28"/>
        </w:rPr>
        <w:t>Encourage customer reviews to improve product credibility and visibility.</w:t>
      </w:r>
    </w:p>
    <w:p w14:paraId="085E48D6" w14:textId="77777777" w:rsidR="00B26614" w:rsidRPr="00B26614" w:rsidRDefault="00B26614" w:rsidP="00B26614">
      <w:pPr>
        <w:numPr>
          <w:ilvl w:val="0"/>
          <w:numId w:val="3"/>
        </w:numPr>
        <w:rPr>
          <w:color w:val="538135" w:themeColor="accent6" w:themeShade="BF"/>
          <w:sz w:val="28"/>
          <w:szCs w:val="28"/>
        </w:rPr>
      </w:pPr>
      <w:r w:rsidRPr="00B26614">
        <w:rPr>
          <w:color w:val="538135" w:themeColor="accent6" w:themeShade="BF"/>
          <w:sz w:val="28"/>
          <w:szCs w:val="28"/>
        </w:rPr>
        <w:t>Monitor pricing strategies to ensure products remain competitive in the marketplace.</w:t>
      </w:r>
    </w:p>
    <w:p w14:paraId="220F3559" w14:textId="77777777" w:rsidR="00C47A5D" w:rsidRPr="00C47A5D" w:rsidRDefault="00C47A5D" w:rsidP="00C47A5D">
      <w:pPr>
        <w:pStyle w:val="Heading2"/>
        <w:rPr>
          <w:b/>
          <w:bCs/>
          <w:color w:val="F4B083" w:themeColor="accent2" w:themeTint="99"/>
        </w:rPr>
      </w:pPr>
      <w:r w:rsidRPr="00C47A5D">
        <w:rPr>
          <w:rStyle w:val="bzpyqfadein"/>
          <w:b/>
          <w:bCs/>
          <w:color w:val="F4B083" w:themeColor="accent2" w:themeTint="99"/>
        </w:rPr>
        <w:t>Conclusion</w:t>
      </w:r>
    </w:p>
    <w:p w14:paraId="3C7E63FC" w14:textId="77777777" w:rsidR="00C47A5D" w:rsidRPr="00C47A5D" w:rsidRDefault="00C47A5D" w:rsidP="00C47A5D">
      <w:pPr>
        <w:pStyle w:val="NormalWeb"/>
        <w:rPr>
          <w:rFonts w:asciiTheme="minorHAnsi" w:hAnsiTheme="minorHAnsi" w:cstheme="minorHAnsi"/>
          <w:color w:val="538135" w:themeColor="accent6" w:themeShade="BF"/>
          <w:sz w:val="28"/>
          <w:szCs w:val="28"/>
        </w:rPr>
      </w:pPr>
      <w:r w:rsidRPr="00C47A5D">
        <w:rPr>
          <w:rStyle w:val="bzpyqfadein"/>
          <w:rFonts w:asciiTheme="minorHAnsi" w:eastAsiaTheme="majorEastAsia" w:hAnsiTheme="minorHAnsi" w:cstheme="minorHAnsi"/>
          <w:color w:val="538135" w:themeColor="accent6" w:themeShade="BF"/>
          <w:sz w:val="28"/>
          <w:szCs w:val="28"/>
        </w:rPr>
        <w:t xml:space="preserve">This project demonstrates how exploratory data analysis can be used to gain valuable insights from e-commerce product data. By </w:t>
      </w:r>
      <w:proofErr w:type="spellStart"/>
      <w:r w:rsidRPr="00C47A5D">
        <w:rPr>
          <w:rStyle w:val="bzpyqfadein"/>
          <w:rFonts w:asciiTheme="minorHAnsi" w:eastAsiaTheme="majorEastAsia" w:hAnsiTheme="minorHAnsi" w:cstheme="minorHAnsi"/>
          <w:color w:val="538135" w:themeColor="accent6" w:themeShade="BF"/>
          <w:sz w:val="28"/>
          <w:szCs w:val="28"/>
        </w:rPr>
        <w:t>analyzing</w:t>
      </w:r>
      <w:proofErr w:type="spellEnd"/>
      <w:r w:rsidRPr="00C47A5D">
        <w:rPr>
          <w:rStyle w:val="bzpyqfadein"/>
          <w:rFonts w:asciiTheme="minorHAnsi" w:eastAsiaTheme="majorEastAsia" w:hAnsiTheme="minorHAnsi" w:cstheme="minorHAnsi"/>
          <w:color w:val="538135" w:themeColor="accent6" w:themeShade="BF"/>
          <w:sz w:val="28"/>
          <w:szCs w:val="28"/>
        </w:rPr>
        <w:t xml:space="preserve"> pricing patterns, discount strategies, customer ratings, and review engagement, businesses can better understand product performance and customer </w:t>
      </w:r>
      <w:proofErr w:type="spellStart"/>
      <w:r w:rsidRPr="00C47A5D">
        <w:rPr>
          <w:rStyle w:val="bzpyqfadein"/>
          <w:rFonts w:asciiTheme="minorHAnsi" w:eastAsiaTheme="majorEastAsia" w:hAnsiTheme="minorHAnsi" w:cstheme="minorHAnsi"/>
          <w:color w:val="538135" w:themeColor="accent6" w:themeShade="BF"/>
          <w:sz w:val="28"/>
          <w:szCs w:val="28"/>
        </w:rPr>
        <w:t>behavior</w:t>
      </w:r>
      <w:proofErr w:type="spellEnd"/>
      <w:r w:rsidRPr="00C47A5D">
        <w:rPr>
          <w:rStyle w:val="bzpyqfadein"/>
          <w:rFonts w:asciiTheme="minorHAnsi" w:eastAsiaTheme="majorEastAsia" w:hAnsiTheme="minorHAnsi" w:cstheme="minorHAnsi"/>
          <w:color w:val="538135" w:themeColor="accent6" w:themeShade="BF"/>
          <w:sz w:val="28"/>
          <w:szCs w:val="28"/>
        </w:rPr>
        <w:t>.</w:t>
      </w:r>
    </w:p>
    <w:p w14:paraId="57CE8D6B" w14:textId="77777777" w:rsidR="00C47A5D" w:rsidRPr="00C47A5D" w:rsidRDefault="00C47A5D" w:rsidP="00C47A5D">
      <w:pPr>
        <w:pStyle w:val="NormalWeb"/>
        <w:rPr>
          <w:rFonts w:asciiTheme="minorHAnsi" w:hAnsiTheme="minorHAnsi" w:cstheme="minorHAnsi"/>
          <w:color w:val="538135" w:themeColor="accent6" w:themeShade="BF"/>
          <w:sz w:val="28"/>
          <w:szCs w:val="28"/>
        </w:rPr>
      </w:pPr>
      <w:r w:rsidRPr="00C47A5D">
        <w:rPr>
          <w:rStyle w:val="bzpyqfadein"/>
          <w:rFonts w:asciiTheme="minorHAnsi" w:eastAsiaTheme="majorEastAsia" w:hAnsiTheme="minorHAnsi" w:cstheme="minorHAnsi"/>
          <w:color w:val="538135" w:themeColor="accent6" w:themeShade="BF"/>
          <w:sz w:val="28"/>
          <w:szCs w:val="28"/>
        </w:rPr>
        <w:t>The findings from this analysis can support decision-making in product promotion, pricing optimization, and category management. With further enhancements such as predictive analytics and recommendation systems, the analysis can be extended to provide even deeper insights for e-commerce platforms.</w:t>
      </w:r>
    </w:p>
    <w:p w14:paraId="775C6C7F" w14:textId="77777777" w:rsidR="00B26614" w:rsidRPr="00B26614" w:rsidRDefault="00B26614" w:rsidP="00B26614">
      <w:pPr>
        <w:rPr>
          <w:color w:val="538135" w:themeColor="accent6" w:themeShade="BF"/>
          <w:sz w:val="28"/>
          <w:szCs w:val="28"/>
        </w:rPr>
      </w:pPr>
    </w:p>
    <w:sectPr w:rsidR="00B26614" w:rsidRPr="00B26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15B15"/>
    <w:multiLevelType w:val="multilevel"/>
    <w:tmpl w:val="EF6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36749F"/>
    <w:multiLevelType w:val="multilevel"/>
    <w:tmpl w:val="A1E4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0C7400"/>
    <w:multiLevelType w:val="multilevel"/>
    <w:tmpl w:val="C55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740648">
    <w:abstractNumId w:val="2"/>
  </w:num>
  <w:num w:numId="2" w16cid:durableId="1871457356">
    <w:abstractNumId w:val="1"/>
  </w:num>
  <w:num w:numId="3" w16cid:durableId="14050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614"/>
    <w:rsid w:val="00445CA2"/>
    <w:rsid w:val="00612791"/>
    <w:rsid w:val="00A566C4"/>
    <w:rsid w:val="00B26614"/>
    <w:rsid w:val="00C47A5D"/>
    <w:rsid w:val="00F70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4237"/>
  <w15:chartTrackingRefBased/>
  <w15:docId w15:val="{98036DB6-A958-449D-87CD-FC5625E4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614"/>
    <w:rPr>
      <w:rFonts w:eastAsiaTheme="majorEastAsia" w:cstheme="majorBidi"/>
      <w:color w:val="272727" w:themeColor="text1" w:themeTint="D8"/>
    </w:rPr>
  </w:style>
  <w:style w:type="paragraph" w:styleId="Title">
    <w:name w:val="Title"/>
    <w:basedOn w:val="Normal"/>
    <w:next w:val="Normal"/>
    <w:link w:val="TitleChar"/>
    <w:uiPriority w:val="10"/>
    <w:qFormat/>
    <w:rsid w:val="00B26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614"/>
    <w:pPr>
      <w:spacing w:before="160"/>
      <w:jc w:val="center"/>
    </w:pPr>
    <w:rPr>
      <w:i/>
      <w:iCs/>
      <w:color w:val="404040" w:themeColor="text1" w:themeTint="BF"/>
    </w:rPr>
  </w:style>
  <w:style w:type="character" w:customStyle="1" w:styleId="QuoteChar">
    <w:name w:val="Quote Char"/>
    <w:basedOn w:val="DefaultParagraphFont"/>
    <w:link w:val="Quote"/>
    <w:uiPriority w:val="29"/>
    <w:rsid w:val="00B26614"/>
    <w:rPr>
      <w:i/>
      <w:iCs/>
      <w:color w:val="404040" w:themeColor="text1" w:themeTint="BF"/>
    </w:rPr>
  </w:style>
  <w:style w:type="paragraph" w:styleId="ListParagraph">
    <w:name w:val="List Paragraph"/>
    <w:basedOn w:val="Normal"/>
    <w:uiPriority w:val="34"/>
    <w:qFormat/>
    <w:rsid w:val="00B26614"/>
    <w:pPr>
      <w:ind w:left="720"/>
      <w:contextualSpacing/>
    </w:pPr>
  </w:style>
  <w:style w:type="character" w:styleId="IntenseEmphasis">
    <w:name w:val="Intense Emphasis"/>
    <w:basedOn w:val="DefaultParagraphFont"/>
    <w:uiPriority w:val="21"/>
    <w:qFormat/>
    <w:rsid w:val="00B26614"/>
    <w:rPr>
      <w:i/>
      <w:iCs/>
      <w:color w:val="2F5496" w:themeColor="accent1" w:themeShade="BF"/>
    </w:rPr>
  </w:style>
  <w:style w:type="paragraph" w:styleId="IntenseQuote">
    <w:name w:val="Intense Quote"/>
    <w:basedOn w:val="Normal"/>
    <w:next w:val="Normal"/>
    <w:link w:val="IntenseQuoteChar"/>
    <w:uiPriority w:val="30"/>
    <w:qFormat/>
    <w:rsid w:val="00B26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614"/>
    <w:rPr>
      <w:i/>
      <w:iCs/>
      <w:color w:val="2F5496" w:themeColor="accent1" w:themeShade="BF"/>
    </w:rPr>
  </w:style>
  <w:style w:type="character" w:styleId="IntenseReference">
    <w:name w:val="Intense Reference"/>
    <w:basedOn w:val="DefaultParagraphFont"/>
    <w:uiPriority w:val="32"/>
    <w:qFormat/>
    <w:rsid w:val="00B26614"/>
    <w:rPr>
      <w:b/>
      <w:bCs/>
      <w:smallCaps/>
      <w:color w:val="2F5496" w:themeColor="accent1" w:themeShade="BF"/>
      <w:spacing w:val="5"/>
    </w:rPr>
  </w:style>
  <w:style w:type="paragraph" w:styleId="NoSpacing">
    <w:name w:val="No Spacing"/>
    <w:uiPriority w:val="1"/>
    <w:qFormat/>
    <w:rsid w:val="00B26614"/>
    <w:pPr>
      <w:spacing w:after="0" w:line="240" w:lineRule="auto"/>
    </w:pPr>
  </w:style>
  <w:style w:type="character" w:customStyle="1" w:styleId="bzpyqfadein">
    <w:name w:val="bz_pyq_fadein"/>
    <w:basedOn w:val="DefaultParagraphFont"/>
    <w:rsid w:val="00C47A5D"/>
  </w:style>
  <w:style w:type="paragraph" w:styleId="NormalWeb">
    <w:name w:val="Normal (Web)"/>
    <w:basedOn w:val="Normal"/>
    <w:uiPriority w:val="99"/>
    <w:semiHidden/>
    <w:unhideWhenUsed/>
    <w:rsid w:val="00C47A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shimpi</dc:creator>
  <cp:keywords/>
  <dc:description/>
  <cp:lastModifiedBy>sakshi shimpi</cp:lastModifiedBy>
  <cp:revision>1</cp:revision>
  <dcterms:created xsi:type="dcterms:W3CDTF">2026-03-12T15:51:00Z</dcterms:created>
  <dcterms:modified xsi:type="dcterms:W3CDTF">2026-03-12T16:03:00Z</dcterms:modified>
</cp:coreProperties>
</file>