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A9" w:rsidRDefault="00226DD1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619125</wp:posOffset>
            </wp:positionV>
            <wp:extent cx="5762625" cy="3171825"/>
            <wp:effectExtent l="19050" t="19050" r="2857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673" t="28933" r="32853" b="1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52A9"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7852A9" w:rsidRPr="000413FB" w:rsidRDefault="007852A9" w:rsidP="007852A9"/>
    <w:p w:rsidR="007852A9" w:rsidRDefault="007852A9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Circuit View:</w:t>
      </w:r>
    </w:p>
    <w:p w:rsidR="00B43524" w:rsidRDefault="00B43524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175895</wp:posOffset>
            </wp:positionV>
            <wp:extent cx="5372100" cy="3248025"/>
            <wp:effectExtent l="19050" t="19050" r="19050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87" t="22590" r="50160" b="7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480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524" w:rsidRDefault="00B43524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B43524" w:rsidRDefault="00B43524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B43524" w:rsidRDefault="00B43524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B43524" w:rsidRDefault="00B43524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B43524" w:rsidRDefault="00B43524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B43524" w:rsidRDefault="00B43524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B43524" w:rsidRPr="00B47CB8" w:rsidRDefault="00B43524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7852A9" w:rsidRPr="00B47CB8" w:rsidRDefault="007852A9" w:rsidP="007852A9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43524">
        <w:rPr>
          <w:rFonts w:ascii="Times New Roman" w:hAnsi="Times New Roman" w:cs="Times New Roman"/>
          <w:sz w:val="28"/>
        </w:rPr>
        <w:t>const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 int </w:t>
      </w:r>
      <w:proofErr w:type="spellStart"/>
      <w:r w:rsidRPr="00B43524">
        <w:rPr>
          <w:rFonts w:ascii="Times New Roman" w:hAnsi="Times New Roman" w:cs="Times New Roman"/>
          <w:sz w:val="28"/>
        </w:rPr>
        <w:t>ledPin</w:t>
      </w:r>
      <w:proofErr w:type="spellEnd"/>
      <w:r w:rsidRPr="00B43524">
        <w:rPr>
          <w:rFonts w:ascii="Times New Roman" w:hAnsi="Times New Roman" w:cs="Times New Roman"/>
          <w:sz w:val="28"/>
        </w:rPr>
        <w:t xml:space="preserve"> = 13;     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43524">
        <w:rPr>
          <w:rFonts w:ascii="Times New Roman" w:hAnsi="Times New Roman" w:cs="Times New Roman"/>
          <w:sz w:val="28"/>
        </w:rPr>
        <w:t>const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 int </w:t>
      </w:r>
      <w:proofErr w:type="spellStart"/>
      <w:r w:rsidRPr="00B43524">
        <w:rPr>
          <w:rFonts w:ascii="Times New Roman" w:hAnsi="Times New Roman" w:cs="Times New Roman"/>
          <w:sz w:val="28"/>
        </w:rPr>
        <w:t>knockSensor</w:t>
      </w:r>
      <w:proofErr w:type="spellEnd"/>
      <w:r w:rsidRPr="00B43524">
        <w:rPr>
          <w:rFonts w:ascii="Times New Roman" w:hAnsi="Times New Roman" w:cs="Times New Roman"/>
          <w:sz w:val="28"/>
        </w:rPr>
        <w:t xml:space="preserve"> = A0;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43524">
        <w:rPr>
          <w:rFonts w:ascii="Times New Roman" w:hAnsi="Times New Roman" w:cs="Times New Roman"/>
          <w:sz w:val="28"/>
        </w:rPr>
        <w:t>const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 int threshold = 100; 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43524">
        <w:rPr>
          <w:rFonts w:ascii="Times New Roman" w:hAnsi="Times New Roman" w:cs="Times New Roman"/>
          <w:sz w:val="28"/>
        </w:rPr>
        <w:t>int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524">
        <w:rPr>
          <w:rFonts w:ascii="Times New Roman" w:hAnsi="Times New Roman" w:cs="Times New Roman"/>
          <w:sz w:val="28"/>
        </w:rPr>
        <w:t>sensorReading</w:t>
      </w:r>
      <w:proofErr w:type="spellEnd"/>
      <w:r w:rsidRPr="00B43524">
        <w:rPr>
          <w:rFonts w:ascii="Times New Roman" w:hAnsi="Times New Roman" w:cs="Times New Roman"/>
          <w:sz w:val="28"/>
        </w:rPr>
        <w:t xml:space="preserve"> = 0;     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43524">
        <w:rPr>
          <w:rFonts w:ascii="Times New Roman" w:hAnsi="Times New Roman" w:cs="Times New Roman"/>
          <w:sz w:val="28"/>
        </w:rPr>
        <w:t>int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524">
        <w:rPr>
          <w:rFonts w:ascii="Times New Roman" w:hAnsi="Times New Roman" w:cs="Times New Roman"/>
          <w:sz w:val="28"/>
        </w:rPr>
        <w:t>ledState</w:t>
      </w:r>
      <w:proofErr w:type="spellEnd"/>
      <w:r w:rsidRPr="00B43524">
        <w:rPr>
          <w:rFonts w:ascii="Times New Roman" w:hAnsi="Times New Roman" w:cs="Times New Roman"/>
          <w:sz w:val="28"/>
        </w:rPr>
        <w:t xml:space="preserve"> = LOW;  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43524">
        <w:rPr>
          <w:rFonts w:ascii="Times New Roman" w:hAnsi="Times New Roman" w:cs="Times New Roman"/>
          <w:sz w:val="28"/>
        </w:rPr>
        <w:t>void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 setup()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>{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B43524">
        <w:rPr>
          <w:rFonts w:ascii="Times New Roman" w:hAnsi="Times New Roman" w:cs="Times New Roman"/>
          <w:sz w:val="28"/>
        </w:rPr>
        <w:t>pinMode</w:t>
      </w:r>
      <w:proofErr w:type="spellEnd"/>
      <w:r w:rsidRPr="00B4352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43524">
        <w:rPr>
          <w:rFonts w:ascii="Times New Roman" w:hAnsi="Times New Roman" w:cs="Times New Roman"/>
          <w:sz w:val="28"/>
        </w:rPr>
        <w:t>ledPin</w:t>
      </w:r>
      <w:proofErr w:type="spellEnd"/>
      <w:r w:rsidRPr="00B43524">
        <w:rPr>
          <w:rFonts w:ascii="Times New Roman" w:hAnsi="Times New Roman" w:cs="Times New Roman"/>
          <w:sz w:val="28"/>
        </w:rPr>
        <w:t xml:space="preserve">, OUTPUT);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B43524">
        <w:rPr>
          <w:rFonts w:ascii="Times New Roman" w:hAnsi="Times New Roman" w:cs="Times New Roman"/>
          <w:sz w:val="28"/>
        </w:rPr>
        <w:t>Serial.begin</w:t>
      </w:r>
      <w:proofErr w:type="spellEnd"/>
      <w:r w:rsidRPr="00B43524">
        <w:rPr>
          <w:rFonts w:ascii="Times New Roman" w:hAnsi="Times New Roman" w:cs="Times New Roman"/>
          <w:sz w:val="28"/>
        </w:rPr>
        <w:t>(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9600);     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>}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B43524">
        <w:rPr>
          <w:rFonts w:ascii="Times New Roman" w:hAnsi="Times New Roman" w:cs="Times New Roman"/>
          <w:sz w:val="28"/>
        </w:rPr>
        <w:t>void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 loop()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>{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B43524">
        <w:rPr>
          <w:rFonts w:ascii="Times New Roman" w:hAnsi="Times New Roman" w:cs="Times New Roman"/>
          <w:sz w:val="28"/>
        </w:rPr>
        <w:t>sensorReading</w:t>
      </w:r>
      <w:proofErr w:type="spellEnd"/>
      <w:r w:rsidRPr="00B4352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43524">
        <w:rPr>
          <w:rFonts w:ascii="Times New Roman" w:hAnsi="Times New Roman" w:cs="Times New Roman"/>
          <w:sz w:val="28"/>
        </w:rPr>
        <w:t>analogRead</w:t>
      </w:r>
      <w:proofErr w:type="spellEnd"/>
      <w:r w:rsidRPr="00B43524">
        <w:rPr>
          <w:rFonts w:ascii="Times New Roman" w:hAnsi="Times New Roman" w:cs="Times New Roman"/>
          <w:sz w:val="28"/>
        </w:rPr>
        <w:t>(</w:t>
      </w:r>
      <w:proofErr w:type="spellStart"/>
      <w:r w:rsidRPr="00B43524">
        <w:rPr>
          <w:rFonts w:ascii="Times New Roman" w:hAnsi="Times New Roman" w:cs="Times New Roman"/>
          <w:sz w:val="28"/>
        </w:rPr>
        <w:t>knockSensor</w:t>
      </w:r>
      <w:proofErr w:type="spellEnd"/>
      <w:r w:rsidRPr="00B43524">
        <w:rPr>
          <w:rFonts w:ascii="Times New Roman" w:hAnsi="Times New Roman" w:cs="Times New Roman"/>
          <w:sz w:val="28"/>
        </w:rPr>
        <w:t>);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B43524">
        <w:rPr>
          <w:rFonts w:ascii="Times New Roman" w:hAnsi="Times New Roman" w:cs="Times New Roman"/>
          <w:sz w:val="28"/>
        </w:rPr>
        <w:t>if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43524">
        <w:rPr>
          <w:rFonts w:ascii="Times New Roman" w:hAnsi="Times New Roman" w:cs="Times New Roman"/>
          <w:sz w:val="28"/>
        </w:rPr>
        <w:t>sensorReading</w:t>
      </w:r>
      <w:proofErr w:type="spellEnd"/>
      <w:r w:rsidRPr="00B43524">
        <w:rPr>
          <w:rFonts w:ascii="Times New Roman" w:hAnsi="Times New Roman" w:cs="Times New Roman"/>
          <w:sz w:val="28"/>
        </w:rPr>
        <w:t xml:space="preserve"> &gt;= threshold) 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{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43524">
        <w:rPr>
          <w:rFonts w:ascii="Times New Roman" w:hAnsi="Times New Roman" w:cs="Times New Roman"/>
          <w:sz w:val="28"/>
        </w:rPr>
        <w:t>ledState</w:t>
      </w:r>
      <w:proofErr w:type="spellEnd"/>
      <w:proofErr w:type="gramEnd"/>
      <w:r w:rsidRPr="00B43524">
        <w:rPr>
          <w:rFonts w:ascii="Times New Roman" w:hAnsi="Times New Roman" w:cs="Times New Roman"/>
          <w:sz w:val="28"/>
        </w:rPr>
        <w:t xml:space="preserve"> = !</w:t>
      </w:r>
      <w:proofErr w:type="spellStart"/>
      <w:r w:rsidRPr="00B43524">
        <w:rPr>
          <w:rFonts w:ascii="Times New Roman" w:hAnsi="Times New Roman" w:cs="Times New Roman"/>
          <w:sz w:val="28"/>
        </w:rPr>
        <w:t>ledState</w:t>
      </w:r>
      <w:proofErr w:type="spellEnd"/>
      <w:r w:rsidRPr="00B43524">
        <w:rPr>
          <w:rFonts w:ascii="Times New Roman" w:hAnsi="Times New Roman" w:cs="Times New Roman"/>
          <w:sz w:val="28"/>
        </w:rPr>
        <w:t>;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43524">
        <w:rPr>
          <w:rFonts w:ascii="Times New Roman" w:hAnsi="Times New Roman" w:cs="Times New Roman"/>
          <w:sz w:val="28"/>
        </w:rPr>
        <w:t>digitalWrite</w:t>
      </w:r>
      <w:proofErr w:type="spellEnd"/>
      <w:r w:rsidRPr="00B4352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43524">
        <w:rPr>
          <w:rFonts w:ascii="Times New Roman" w:hAnsi="Times New Roman" w:cs="Times New Roman"/>
          <w:sz w:val="28"/>
        </w:rPr>
        <w:t>ledPin</w:t>
      </w:r>
      <w:proofErr w:type="spellEnd"/>
      <w:r w:rsidRPr="00B4352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43524">
        <w:rPr>
          <w:rFonts w:ascii="Times New Roman" w:hAnsi="Times New Roman" w:cs="Times New Roman"/>
          <w:sz w:val="28"/>
        </w:rPr>
        <w:t>ledState</w:t>
      </w:r>
      <w:proofErr w:type="spellEnd"/>
      <w:r w:rsidRPr="00B43524">
        <w:rPr>
          <w:rFonts w:ascii="Times New Roman" w:hAnsi="Times New Roman" w:cs="Times New Roman"/>
          <w:sz w:val="28"/>
        </w:rPr>
        <w:t>);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43524">
        <w:rPr>
          <w:rFonts w:ascii="Times New Roman" w:hAnsi="Times New Roman" w:cs="Times New Roman"/>
          <w:sz w:val="28"/>
        </w:rPr>
        <w:t>Serial.println</w:t>
      </w:r>
      <w:proofErr w:type="spellEnd"/>
      <w:r w:rsidRPr="00B43524">
        <w:rPr>
          <w:rFonts w:ascii="Times New Roman" w:hAnsi="Times New Roman" w:cs="Times New Roman"/>
          <w:sz w:val="28"/>
        </w:rPr>
        <w:t>(</w:t>
      </w:r>
      <w:proofErr w:type="gramEnd"/>
      <w:r w:rsidRPr="00B43524">
        <w:rPr>
          <w:rFonts w:ascii="Times New Roman" w:hAnsi="Times New Roman" w:cs="Times New Roman"/>
          <w:sz w:val="28"/>
        </w:rPr>
        <w:t>"Knock!");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}</w:t>
      </w:r>
    </w:p>
    <w:p w:rsidR="00B435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B43524">
        <w:rPr>
          <w:rFonts w:ascii="Times New Roman" w:hAnsi="Times New Roman" w:cs="Times New Roman"/>
          <w:sz w:val="28"/>
        </w:rPr>
        <w:t>delay(</w:t>
      </w:r>
      <w:proofErr w:type="gramEnd"/>
      <w:r w:rsidRPr="00B43524">
        <w:rPr>
          <w:rFonts w:ascii="Times New Roman" w:hAnsi="Times New Roman" w:cs="Times New Roman"/>
          <w:sz w:val="28"/>
        </w:rPr>
        <w:t xml:space="preserve">100);  </w:t>
      </w:r>
    </w:p>
    <w:p w:rsidR="00E56C24" w:rsidRPr="00B43524" w:rsidRDefault="00B43524" w:rsidP="00B43524">
      <w:pPr>
        <w:spacing w:line="240" w:lineRule="auto"/>
        <w:rPr>
          <w:rFonts w:ascii="Times New Roman" w:hAnsi="Times New Roman" w:cs="Times New Roman"/>
          <w:sz w:val="28"/>
        </w:rPr>
      </w:pPr>
      <w:r w:rsidRPr="00B43524">
        <w:rPr>
          <w:rFonts w:ascii="Times New Roman" w:hAnsi="Times New Roman" w:cs="Times New Roman"/>
          <w:sz w:val="28"/>
        </w:rPr>
        <w:t>}</w:t>
      </w:r>
    </w:p>
    <w:sectPr w:rsidR="00E56C24" w:rsidRPr="00B43524" w:rsidSect="00B47CB8">
      <w:footerReference w:type="default" r:id="rId6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B43524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B43524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2A9"/>
    <w:rsid w:val="00226DD1"/>
    <w:rsid w:val="007852A9"/>
    <w:rsid w:val="00B43524"/>
    <w:rsid w:val="00E5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8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A9"/>
  </w:style>
  <w:style w:type="paragraph" w:styleId="BalloonText">
    <w:name w:val="Balloon Text"/>
    <w:basedOn w:val="Normal"/>
    <w:link w:val="BalloonTextChar"/>
    <w:uiPriority w:val="99"/>
    <w:semiHidden/>
    <w:unhideWhenUsed/>
    <w:rsid w:val="00226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2022-05-07T19:05:00Z</dcterms:created>
  <dcterms:modified xsi:type="dcterms:W3CDTF">2022-05-07T19:39:00Z</dcterms:modified>
</cp:coreProperties>
</file>