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B5" w:rsidRDefault="0041345D">
      <w:pPr>
        <w:spacing w:after="0" w:line="276" w:lineRule="auto"/>
        <w:jc w:val="center"/>
        <w:rPr>
          <w:rFonts w:ascii="Arial" w:eastAsia="Arial" w:hAnsi="Arial" w:cs="Arial"/>
          <w:b/>
          <w:sz w:val="42"/>
        </w:rPr>
      </w:pPr>
      <w:r>
        <w:rPr>
          <w:rFonts w:ascii="Arial" w:eastAsia="Arial" w:hAnsi="Arial" w:cs="Arial"/>
          <w:b/>
          <w:sz w:val="42"/>
        </w:rPr>
        <w:t>DOMBIVLI SHIKSHAN PRASARAK MANDAL’S</w:t>
      </w:r>
    </w:p>
    <w:p w:rsidR="004E10B5" w:rsidRDefault="0041345D">
      <w:pPr>
        <w:spacing w:after="0" w:line="276" w:lineRule="auto"/>
        <w:jc w:val="center"/>
        <w:rPr>
          <w:rFonts w:ascii="Arial" w:eastAsia="Arial" w:hAnsi="Arial" w:cs="Arial"/>
          <w:b/>
          <w:sz w:val="30"/>
        </w:rPr>
      </w:pPr>
      <w:r>
        <w:rPr>
          <w:rFonts w:ascii="Arial" w:eastAsia="Arial" w:hAnsi="Arial" w:cs="Arial"/>
          <w:b/>
          <w:sz w:val="30"/>
        </w:rPr>
        <w:t>K.V.PENDHARKAR COLLEGE OF ARTS</w:t>
      </w:r>
      <w:proofErr w:type="gramStart"/>
      <w:r>
        <w:rPr>
          <w:rFonts w:ascii="Arial" w:eastAsia="Arial" w:hAnsi="Arial" w:cs="Arial"/>
          <w:b/>
          <w:sz w:val="30"/>
        </w:rPr>
        <w:t>,SCIENCE</w:t>
      </w:r>
      <w:proofErr w:type="gramEnd"/>
      <w:r>
        <w:rPr>
          <w:rFonts w:ascii="Arial" w:eastAsia="Arial" w:hAnsi="Arial" w:cs="Arial"/>
          <w:b/>
          <w:sz w:val="30"/>
        </w:rPr>
        <w:t xml:space="preserve"> AND COMMERCE(AUTONOMOUS) DOMBIVLI (E)-421203</w:t>
      </w:r>
    </w:p>
    <w:p w:rsidR="004E10B5" w:rsidRDefault="004E10B5">
      <w:pPr>
        <w:spacing w:after="0" w:line="276" w:lineRule="auto"/>
        <w:jc w:val="center"/>
        <w:rPr>
          <w:rFonts w:ascii="Arial" w:eastAsia="Arial" w:hAnsi="Arial" w:cs="Arial"/>
          <w:b/>
        </w:rPr>
      </w:pPr>
    </w:p>
    <w:p w:rsidR="004E10B5" w:rsidRDefault="004E10B5">
      <w:pPr>
        <w:spacing w:after="0" w:line="276" w:lineRule="auto"/>
        <w:jc w:val="center"/>
        <w:rPr>
          <w:rFonts w:ascii="Arial" w:eastAsia="Arial" w:hAnsi="Arial" w:cs="Arial"/>
          <w:b/>
        </w:rPr>
      </w:pPr>
    </w:p>
    <w:p w:rsidR="004E10B5" w:rsidRDefault="004E10B5">
      <w:pPr>
        <w:spacing w:after="0" w:line="276" w:lineRule="auto"/>
        <w:jc w:val="center"/>
        <w:rPr>
          <w:rFonts w:ascii="Arial" w:eastAsia="Arial" w:hAnsi="Arial" w:cs="Arial"/>
          <w:b/>
        </w:rPr>
      </w:pPr>
    </w:p>
    <w:p w:rsidR="004E10B5" w:rsidRDefault="004E10B5">
      <w:pPr>
        <w:spacing w:after="0" w:line="276" w:lineRule="auto"/>
        <w:jc w:val="center"/>
        <w:rPr>
          <w:rFonts w:ascii="Arial" w:eastAsia="Arial" w:hAnsi="Arial" w:cs="Arial"/>
          <w:b/>
        </w:rPr>
      </w:pPr>
    </w:p>
    <w:p w:rsidR="004E10B5" w:rsidRDefault="004E10B5">
      <w:pPr>
        <w:spacing w:after="0" w:line="276" w:lineRule="auto"/>
        <w:jc w:val="center"/>
        <w:rPr>
          <w:rFonts w:ascii="Arial" w:eastAsia="Arial" w:hAnsi="Arial" w:cs="Arial"/>
          <w:b/>
        </w:rPr>
      </w:pPr>
    </w:p>
    <w:p w:rsidR="004E10B5" w:rsidRDefault="004E10B5">
      <w:pPr>
        <w:spacing w:after="0" w:line="276" w:lineRule="auto"/>
        <w:rPr>
          <w:rFonts w:ascii="Arial" w:eastAsia="Arial" w:hAnsi="Arial" w:cs="Arial"/>
          <w:b/>
        </w:rPr>
      </w:pPr>
    </w:p>
    <w:p w:rsidR="004E10B5" w:rsidRDefault="0041345D">
      <w:pPr>
        <w:rPr>
          <w:rFonts w:ascii="Calibri" w:eastAsia="Calibri" w:hAnsi="Calibri" w:cs="Calibri"/>
          <w:sz w:val="26"/>
        </w:rPr>
      </w:pPr>
      <w:r>
        <w:rPr>
          <w:rFonts w:ascii="Calibri" w:eastAsia="Calibri" w:hAnsi="Calibri" w:cs="Calibri"/>
          <w:sz w:val="26"/>
        </w:rPr>
        <w:t xml:space="preserve">                                         </w:t>
      </w:r>
      <w:r>
        <w:object w:dxaOrig="4419" w:dyaOrig="3672">
          <v:rect id="rectole0000000000" o:spid="_x0000_i1025" style="width:221.25pt;height:183.75pt" o:ole="" o:preferrelative="t" stroked="f">
            <v:imagedata r:id="rId5" o:title=""/>
          </v:rect>
          <o:OLEObject Type="Embed" ProgID="StaticMetafile" ShapeID="rectole0000000000" DrawAspect="Content" ObjectID="_1756287210" r:id="rId6"/>
        </w:object>
      </w:r>
    </w:p>
    <w:p w:rsidR="004E10B5" w:rsidRDefault="004E10B5">
      <w:pPr>
        <w:rPr>
          <w:rFonts w:ascii="Calibri" w:eastAsia="Calibri" w:hAnsi="Calibri" w:cs="Calibri"/>
          <w:sz w:val="26"/>
        </w:rPr>
      </w:pPr>
    </w:p>
    <w:p w:rsidR="004E10B5" w:rsidRDefault="004E10B5">
      <w:pPr>
        <w:rPr>
          <w:rFonts w:ascii="Calibri" w:eastAsia="Calibri" w:hAnsi="Calibri" w:cs="Calibri"/>
          <w:sz w:val="26"/>
        </w:rPr>
      </w:pPr>
    </w:p>
    <w:p w:rsidR="004E10B5" w:rsidRDefault="004E10B5">
      <w:pPr>
        <w:spacing w:after="0" w:line="276" w:lineRule="auto"/>
        <w:rPr>
          <w:rFonts w:ascii="Arial" w:eastAsia="Arial" w:hAnsi="Arial" w:cs="Arial"/>
          <w:b/>
        </w:rPr>
      </w:pPr>
    </w:p>
    <w:p w:rsidR="004E10B5" w:rsidRDefault="0041345D">
      <w:pPr>
        <w:spacing w:after="0" w:line="276" w:lineRule="auto"/>
        <w:jc w:val="center"/>
        <w:rPr>
          <w:rFonts w:ascii="Arial" w:eastAsia="Arial" w:hAnsi="Arial" w:cs="Arial"/>
          <w:b/>
          <w:sz w:val="26"/>
        </w:rPr>
      </w:pPr>
      <w:r>
        <w:rPr>
          <w:rFonts w:ascii="Arial" w:eastAsia="Arial" w:hAnsi="Arial" w:cs="Arial"/>
          <w:b/>
          <w:sz w:val="26"/>
        </w:rPr>
        <w:t xml:space="preserve">A PROJECT REPORT ON </w:t>
      </w:r>
    </w:p>
    <w:p w:rsidR="004E10B5" w:rsidRDefault="0041345D">
      <w:pPr>
        <w:spacing w:after="0" w:line="276" w:lineRule="auto"/>
        <w:jc w:val="center"/>
        <w:rPr>
          <w:rFonts w:ascii="Arial" w:eastAsia="Arial" w:hAnsi="Arial" w:cs="Arial"/>
          <w:b/>
          <w:sz w:val="26"/>
        </w:rPr>
      </w:pPr>
      <w:r>
        <w:rPr>
          <w:rFonts w:ascii="Arial" w:eastAsia="Arial" w:hAnsi="Arial" w:cs="Arial"/>
          <w:b/>
          <w:sz w:val="26"/>
        </w:rPr>
        <w:t>“</w:t>
      </w:r>
      <w:r w:rsidR="008A6CD5">
        <w:rPr>
          <w:rFonts w:ascii="Arial" w:eastAsia="Arial" w:hAnsi="Arial" w:cs="Arial"/>
          <w:b/>
          <w:sz w:val="26"/>
        </w:rPr>
        <w:t>EVENT MANAGEMENT</w:t>
      </w:r>
      <w:r>
        <w:rPr>
          <w:rFonts w:ascii="Arial" w:eastAsia="Arial" w:hAnsi="Arial" w:cs="Arial"/>
          <w:b/>
          <w:sz w:val="26"/>
        </w:rPr>
        <w:t xml:space="preserve"> WEBSITE (</w:t>
      </w:r>
      <w:r w:rsidR="008A6CD5">
        <w:rPr>
          <w:rFonts w:ascii="Arial" w:eastAsia="Arial" w:hAnsi="Arial" w:cs="Arial"/>
          <w:b/>
          <w:sz w:val="26"/>
        </w:rPr>
        <w:t>ADVERTISEMENT</w:t>
      </w:r>
      <w:r>
        <w:rPr>
          <w:rFonts w:ascii="Arial" w:eastAsia="Arial" w:hAnsi="Arial" w:cs="Arial"/>
          <w:b/>
          <w:sz w:val="26"/>
        </w:rPr>
        <w:t>)”</w:t>
      </w:r>
    </w:p>
    <w:p w:rsidR="004E10B5" w:rsidRDefault="004E10B5">
      <w:pPr>
        <w:spacing w:after="0" w:line="276" w:lineRule="auto"/>
        <w:jc w:val="center"/>
        <w:rPr>
          <w:rFonts w:ascii="Arial" w:eastAsia="Arial" w:hAnsi="Arial" w:cs="Arial"/>
          <w:b/>
          <w:sz w:val="24"/>
        </w:rPr>
      </w:pPr>
    </w:p>
    <w:p w:rsidR="004E10B5" w:rsidRDefault="004E10B5">
      <w:pPr>
        <w:spacing w:after="0" w:line="276" w:lineRule="auto"/>
        <w:rPr>
          <w:rFonts w:ascii="Arial" w:eastAsia="Arial" w:hAnsi="Arial" w:cs="Arial"/>
          <w:b/>
        </w:rPr>
      </w:pPr>
    </w:p>
    <w:p w:rsidR="004E10B5" w:rsidRDefault="0041345D">
      <w:pPr>
        <w:spacing w:after="0" w:line="276" w:lineRule="auto"/>
        <w:jc w:val="center"/>
        <w:rPr>
          <w:rFonts w:ascii="Arial" w:eastAsia="Arial" w:hAnsi="Arial" w:cs="Arial"/>
          <w:b/>
        </w:rPr>
      </w:pPr>
      <w:r>
        <w:rPr>
          <w:rFonts w:ascii="Arial" w:eastAsia="Arial" w:hAnsi="Arial" w:cs="Arial"/>
          <w:b/>
        </w:rPr>
        <w:t xml:space="preserve">DEVELOPED </w:t>
      </w:r>
      <w:proofErr w:type="gramStart"/>
      <w:r>
        <w:rPr>
          <w:rFonts w:ascii="Arial" w:eastAsia="Arial" w:hAnsi="Arial" w:cs="Arial"/>
          <w:b/>
        </w:rPr>
        <w:t>BY :</w:t>
      </w:r>
      <w:proofErr w:type="gramEnd"/>
      <w:r>
        <w:rPr>
          <w:rFonts w:ascii="Arial" w:eastAsia="Arial" w:hAnsi="Arial" w:cs="Arial"/>
          <w:b/>
        </w:rPr>
        <w:t xml:space="preserve"> </w:t>
      </w:r>
    </w:p>
    <w:p w:rsidR="004E10B5" w:rsidRDefault="008A6CD5">
      <w:pPr>
        <w:spacing w:after="0" w:line="276" w:lineRule="auto"/>
        <w:jc w:val="center"/>
        <w:rPr>
          <w:rFonts w:ascii="Arial" w:eastAsia="Arial" w:hAnsi="Arial" w:cs="Arial"/>
          <w:b/>
        </w:rPr>
      </w:pPr>
      <w:r>
        <w:rPr>
          <w:rFonts w:ascii="Arial" w:eastAsia="Arial" w:hAnsi="Arial" w:cs="Arial"/>
          <w:b/>
        </w:rPr>
        <w:t>SAKSHI VILAS TALWARE</w:t>
      </w:r>
    </w:p>
    <w:p w:rsidR="004E10B5" w:rsidRDefault="0041345D">
      <w:pPr>
        <w:spacing w:after="0" w:line="276" w:lineRule="auto"/>
        <w:jc w:val="center"/>
        <w:rPr>
          <w:rFonts w:ascii="Arial" w:eastAsia="Arial" w:hAnsi="Arial" w:cs="Arial"/>
          <w:b/>
        </w:rPr>
      </w:pPr>
      <w:r>
        <w:rPr>
          <w:rFonts w:ascii="Arial" w:eastAsia="Arial" w:hAnsi="Arial" w:cs="Arial"/>
          <w:b/>
        </w:rPr>
        <w:t xml:space="preserve">THIRD YEAR OF COMPUTER SCIENCE </w:t>
      </w:r>
    </w:p>
    <w:p w:rsidR="004E10B5" w:rsidRDefault="0041345D">
      <w:pPr>
        <w:spacing w:after="0" w:line="276" w:lineRule="auto"/>
        <w:jc w:val="center"/>
        <w:rPr>
          <w:rFonts w:ascii="Arial" w:eastAsia="Arial" w:hAnsi="Arial" w:cs="Arial"/>
          <w:b/>
        </w:rPr>
      </w:pPr>
      <w:r>
        <w:rPr>
          <w:rFonts w:ascii="Arial" w:eastAsia="Arial" w:hAnsi="Arial" w:cs="Arial"/>
          <w:b/>
        </w:rPr>
        <w:t>SEMESTER V</w:t>
      </w: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1345D">
      <w:pPr>
        <w:spacing w:after="0" w:line="276" w:lineRule="auto"/>
        <w:jc w:val="center"/>
        <w:rPr>
          <w:rFonts w:ascii="Arial" w:eastAsia="Arial" w:hAnsi="Arial" w:cs="Arial"/>
          <w:b/>
          <w:sz w:val="30"/>
        </w:rPr>
      </w:pPr>
      <w:r>
        <w:rPr>
          <w:rFonts w:ascii="Arial" w:eastAsia="Arial" w:hAnsi="Arial" w:cs="Arial"/>
          <w:b/>
          <w:sz w:val="30"/>
        </w:rPr>
        <w:t>TABLE OF CONTENTS</w:t>
      </w: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1345D">
      <w:pPr>
        <w:keepNext/>
        <w:keepLines/>
        <w:spacing w:before="400" w:after="120" w:line="240" w:lineRule="auto"/>
        <w:rPr>
          <w:rFonts w:ascii="Arial" w:eastAsia="Arial" w:hAnsi="Arial" w:cs="Arial"/>
          <w:sz w:val="40"/>
        </w:rPr>
      </w:pPr>
      <w:r>
        <w:rPr>
          <w:rFonts w:ascii="Arial" w:eastAsia="Arial" w:hAnsi="Arial" w:cs="Arial"/>
          <w:sz w:val="40"/>
        </w:rPr>
        <w:t>Chapter 1: Introduction</w:t>
      </w:r>
    </w:p>
    <w:p w:rsidR="004E10B5" w:rsidRDefault="004E10B5">
      <w:pPr>
        <w:spacing w:after="0" w:line="276" w:lineRule="auto"/>
        <w:rPr>
          <w:rFonts w:ascii="Arial" w:eastAsia="Arial" w:hAnsi="Arial" w:cs="Arial"/>
        </w:rPr>
      </w:pPr>
    </w:p>
    <w:p w:rsidR="004E10B5" w:rsidRDefault="0041345D">
      <w:pPr>
        <w:spacing w:after="0" w:line="276" w:lineRule="auto"/>
        <w:rPr>
          <w:rFonts w:ascii="Arial" w:eastAsia="Arial" w:hAnsi="Arial" w:cs="Arial"/>
          <w:b/>
        </w:rPr>
      </w:pPr>
      <w:r>
        <w:rPr>
          <w:rFonts w:ascii="Arial" w:eastAsia="Arial" w:hAnsi="Arial" w:cs="Arial"/>
          <w:b/>
        </w:rPr>
        <w:t>1.1 Background</w:t>
      </w:r>
    </w:p>
    <w:p w:rsidR="004E10B5" w:rsidRDefault="004E10B5">
      <w:pPr>
        <w:spacing w:after="0" w:line="276" w:lineRule="auto"/>
        <w:rPr>
          <w:rFonts w:ascii="Arial" w:eastAsia="Arial" w:hAnsi="Arial" w:cs="Arial"/>
        </w:rPr>
      </w:pPr>
    </w:p>
    <w:p w:rsidR="007151EE" w:rsidRDefault="007151EE">
      <w:pPr>
        <w:spacing w:after="0" w:line="276" w:lineRule="auto"/>
        <w:rPr>
          <w:rFonts w:ascii="Arial" w:eastAsia="Arial" w:hAnsi="Arial" w:cs="Arial"/>
        </w:rPr>
      </w:pPr>
      <w:r w:rsidRPr="007151EE">
        <w:rPr>
          <w:rFonts w:ascii="Arial" w:eastAsia="Arial" w:hAnsi="Arial" w:cs="Arial"/>
        </w:rPr>
        <w:t xml:space="preserve">Event management is a dynamic and multifaceted field that involves the planning, organization, and execution of various types of events, from small business meetings to large-scale international festivals. It plays a pivotal role in bringing people together, creating memorable experiences, and achieving specific objectives, whether they are business-related, social, cultural, or educational. Event management professionals are responsible for ensuring that events run smoothly, efficiently, and successfully. </w:t>
      </w:r>
    </w:p>
    <w:p w:rsidR="007151EE" w:rsidRDefault="007151EE">
      <w:pPr>
        <w:spacing w:after="0" w:line="276" w:lineRule="auto"/>
        <w:rPr>
          <w:rFonts w:ascii="Arial" w:eastAsia="Arial" w:hAnsi="Arial" w:cs="Arial"/>
        </w:rPr>
      </w:pPr>
    </w:p>
    <w:p w:rsidR="004E10B5" w:rsidRDefault="0041345D">
      <w:pPr>
        <w:spacing w:after="0" w:line="276" w:lineRule="auto"/>
        <w:rPr>
          <w:rFonts w:ascii="Arial" w:eastAsia="Arial" w:hAnsi="Arial" w:cs="Arial"/>
          <w:b/>
        </w:rPr>
      </w:pPr>
      <w:r>
        <w:rPr>
          <w:rFonts w:ascii="Arial" w:eastAsia="Arial" w:hAnsi="Arial" w:cs="Arial"/>
          <w:b/>
        </w:rPr>
        <w:t>1.2 Objective</w:t>
      </w:r>
    </w:p>
    <w:p w:rsidR="008A6CD5" w:rsidRDefault="008A6CD5">
      <w:pPr>
        <w:spacing w:after="0" w:line="276" w:lineRule="auto"/>
        <w:rPr>
          <w:rFonts w:ascii="Arial" w:eastAsia="Arial" w:hAnsi="Arial" w:cs="Arial"/>
          <w:b/>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The objectives of event management can vary significantly depending on the type of event and the goals of the organizers. However, some common objectives include:</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Achieving Specific Goals: Events are often organized with specific goals in mind. These goals can range from marketing and promotional objectives, such as product launches or brand awareness, to educational objectives like workshops and conferences, or even social and celebratory objectives like weddings and festivals.</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Enhancing Brand Image: Events can significantly impact the image and perception of a brand or organization. Well-executed events can enhance the brand's reputation, create positive associations, and foster customer loyalty.</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Providing Memorable Experiences: Events offer opportunities to create unique and memorable experiences for attendees. These experiences can be used to engage, entertain, educate, or inspire participants, depending on the event's purpose.</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Generating Revenue: Many events are organized with the primary goal of generating revenue. This includes ticket sales, sponsorships, merchandise sales, and other income streams. Effective event management is crucial to maximize revenue while controlling costs.</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Networking and Relationship Building: Events provide a platform for networking and building relationships among participants, whether they are professionals, clients, or members of a community. Event management ensures that the right people have the opportunity to connect and interact.</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lastRenderedPageBreak/>
        <w:t>Information Dissemination: Conferences, seminars, and trade shows often serve as platforms for sharing knowledge and information within specific industries or fields. Event management ensures that speakers, presenters, and attendees have the necessary resources and logistics to facilitate information exchange.</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Community Engagement: Events can bring communities together, fostering a sense of belonging and unity. This is especially true for cultural events, festivals, and local gatherings. Event management plays a role in ensuring these events run smoothly and inclusively.</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Product Launches and Demonstrations: Companies often use events to launch new products or demonstrate their offerings. Event management ensures that product launches are well-coordinated, timed, and presented effectively to the target audience.</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Fundraising: Events are frequently used for fundraising purposes, such as charity galas, auctions, and benefit concerts. Effective event management is essential to maximize donations and support for the cause.</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Crisis Management: In some cases, events may encounter unexpected challenges or crises, such as weather disruptions, security incidents, or technical failures. Event management includes contingency planning and crisis management to address such situations.</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Compliance and Safety: Events must adhere to various regulations and safety standards, depending on their nature and location. Event management involves ensuring compliance with legal and safety requirements to protect both organizers and attendees.</w:t>
      </w:r>
    </w:p>
    <w:p w:rsidR="008A6CD5" w:rsidRPr="008A6CD5" w:rsidRDefault="008A6CD5" w:rsidP="008A6CD5">
      <w:pPr>
        <w:spacing w:after="0" w:line="276" w:lineRule="auto"/>
        <w:rPr>
          <w:rFonts w:ascii="Arial" w:eastAsia="Arial" w:hAnsi="Arial" w:cs="Arial"/>
        </w:rPr>
      </w:pPr>
    </w:p>
    <w:p w:rsidR="004E10B5" w:rsidRDefault="008A6CD5" w:rsidP="008A6CD5">
      <w:pPr>
        <w:spacing w:after="0" w:line="276" w:lineRule="auto"/>
        <w:rPr>
          <w:rFonts w:ascii="Arial" w:eastAsia="Arial" w:hAnsi="Arial" w:cs="Arial"/>
        </w:rPr>
      </w:pPr>
      <w:r w:rsidRPr="008A6CD5">
        <w:rPr>
          <w:rFonts w:ascii="Arial" w:eastAsia="Arial" w:hAnsi="Arial" w:cs="Arial"/>
        </w:rPr>
        <w:t>Measuring Success: Event management includes defining key performance indicators (KPIs) and metrics to evaluate the success of the event, whether in terms of attendance, revenue, attendee satisfaction, or other relevant factors.</w:t>
      </w:r>
    </w:p>
    <w:p w:rsidR="008A6CD5" w:rsidRDefault="008A6CD5" w:rsidP="008A6CD5">
      <w:pPr>
        <w:spacing w:after="0" w:line="276" w:lineRule="auto"/>
        <w:rPr>
          <w:rFonts w:ascii="Arial" w:eastAsia="Arial" w:hAnsi="Arial" w:cs="Arial"/>
          <w:b/>
        </w:rPr>
      </w:pPr>
    </w:p>
    <w:p w:rsidR="004E10B5" w:rsidRDefault="0041345D">
      <w:pPr>
        <w:spacing w:after="0" w:line="276" w:lineRule="auto"/>
        <w:rPr>
          <w:rFonts w:ascii="Arial" w:eastAsia="Arial" w:hAnsi="Arial" w:cs="Arial"/>
          <w:b/>
        </w:rPr>
      </w:pPr>
      <w:r>
        <w:rPr>
          <w:rFonts w:ascii="Arial" w:eastAsia="Arial" w:hAnsi="Arial" w:cs="Arial"/>
          <w:b/>
        </w:rPr>
        <w:t>1.3 Purpose</w:t>
      </w:r>
    </w:p>
    <w:p w:rsidR="004E10B5" w:rsidRDefault="004E10B5">
      <w:pPr>
        <w:spacing w:after="0" w:line="276" w:lineRule="auto"/>
        <w:rPr>
          <w:rFonts w:ascii="Arial" w:eastAsia="Arial" w:hAnsi="Arial" w:cs="Arial"/>
        </w:rPr>
      </w:pPr>
    </w:p>
    <w:p w:rsidR="007151EE" w:rsidRPr="007151EE" w:rsidRDefault="007151EE" w:rsidP="007151EE">
      <w:pPr>
        <w:spacing w:after="0" w:line="276" w:lineRule="auto"/>
        <w:rPr>
          <w:rFonts w:ascii="Arial" w:eastAsia="Arial" w:hAnsi="Arial" w:cs="Arial"/>
        </w:rPr>
      </w:pPr>
      <w:r w:rsidRPr="007151EE">
        <w:rPr>
          <w:rFonts w:ascii="Arial" w:eastAsia="Arial" w:hAnsi="Arial" w:cs="Arial"/>
        </w:rPr>
        <w:t>Event management serves several purposes, and its importance varies depending on the type of event and the goals of the organizers. Here are some of the primary purposes of event management:</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Achieving Specific Objectives: Events are often organized to achieve specific goals or objectives. These can range from marketing and promotional objectives, such as product launches and brand awareness, to educational objectives like workshops and conferences, or even social and celebratory objectives like weddings and festivals. Event management ensures that these objectives are met effectively.</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Enhancing Brand Image: Events can significantly impact the image and perception of a brand or organization. A well-executed event can enhance the brand's reputation, create positive associations, and foster customer loyalty.</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lastRenderedPageBreak/>
        <w:t>Providing Experiences: Events offer opportunities to create unique and memorable experiences for attendees. These experiences can be used to engage, entertain, educate, or inspire participants, depending on the event's purpose.</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Generating Revenue: Many events are organized with the primary goal of generating revenue. This includes ticket sales, sponsorships, merchandise sales, and other income streams. Effective event management is crucial to maximize revenue while controlling costs.</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Networking and Relationship Building: Events provide a platform for networking and building relationships among participants, whether they are professionals, clients, or members of a community. Event management ensures that the right people have the opportunity to connect and interact.</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Information Dissemination: Conferences, seminars, and trade shows often serve as platforms for sharing knowledge and information within specific industries or fields. Event management ensures that speakers, presenters, and attendees have the necessary resources and logistics to facilitate information exchange.</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Community Engagement: Events can bring communities together, fostering a sense of belonging and unity. This is especially true for cultural events, festivals, and local gatherings. Event management plays a role in ensuring these events run smoothly and inclusively.</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Product Launches and Demonstrations: Companies often use events to launch new products or demonstrate their offerings. Event management ensures that product launches are well-coordinated, timed, and presented effectively to the target audience.</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Fundraising: Events are frequently used for fundraising purposes, such as charity galas, auctions, and benefit concerts. Effective event management is essential to maximize donations and support for the cause.</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Crisis Management: In some cases, events may encounter unexpected challenges or crises, such as weather disruptions, security incidents, or technical failures. Event management includes contingency planning and crisis management to address such situations.</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Compliance and Safety: Events must adhere to various regulations and safety standards, depending on their nature and location. Event management involves ensuring compliance with legal and safety requirements to protect both organizers and attendees.</w:t>
      </w:r>
    </w:p>
    <w:p w:rsidR="007151EE" w:rsidRPr="007151EE" w:rsidRDefault="007151EE" w:rsidP="007151EE">
      <w:pPr>
        <w:spacing w:after="0" w:line="276" w:lineRule="auto"/>
        <w:rPr>
          <w:rFonts w:ascii="Arial" w:eastAsia="Arial" w:hAnsi="Arial" w:cs="Arial"/>
        </w:rPr>
      </w:pPr>
    </w:p>
    <w:p w:rsidR="007151EE" w:rsidRPr="007151EE" w:rsidRDefault="007151EE" w:rsidP="00DE646F">
      <w:pPr>
        <w:pStyle w:val="ListParagraph"/>
        <w:numPr>
          <w:ilvl w:val="0"/>
          <w:numId w:val="8"/>
        </w:numPr>
        <w:spacing w:after="0" w:line="276" w:lineRule="auto"/>
        <w:rPr>
          <w:rFonts w:ascii="Arial" w:eastAsia="Arial" w:hAnsi="Arial" w:cs="Arial"/>
        </w:rPr>
      </w:pPr>
      <w:r w:rsidRPr="007151EE">
        <w:rPr>
          <w:rFonts w:ascii="Arial" w:eastAsia="Arial" w:hAnsi="Arial" w:cs="Arial"/>
        </w:rPr>
        <w:t>Measuring Success: Event management includes defining key performance indicators (KPIs) and metrics to evaluate the success of the event, whether in terms of attendance, revenue, attendee satisfaction, or other relevant factors.</w:t>
      </w:r>
    </w:p>
    <w:p w:rsidR="007151EE" w:rsidRPr="007151EE" w:rsidRDefault="007151EE" w:rsidP="007151EE">
      <w:pPr>
        <w:spacing w:after="0" w:line="276" w:lineRule="auto"/>
        <w:rPr>
          <w:rFonts w:ascii="Arial" w:eastAsia="Arial" w:hAnsi="Arial" w:cs="Arial"/>
        </w:rPr>
      </w:pPr>
    </w:p>
    <w:p w:rsidR="007151EE" w:rsidRDefault="007151EE" w:rsidP="007151EE">
      <w:pPr>
        <w:spacing w:after="0" w:line="276" w:lineRule="auto"/>
        <w:rPr>
          <w:rFonts w:ascii="Arial" w:eastAsia="Arial" w:hAnsi="Arial" w:cs="Arial"/>
          <w:b/>
        </w:rPr>
      </w:pPr>
      <w:r w:rsidRPr="007151EE">
        <w:rPr>
          <w:rFonts w:ascii="Arial" w:eastAsia="Arial" w:hAnsi="Arial" w:cs="Arial"/>
        </w:rPr>
        <w:lastRenderedPageBreak/>
        <w:t xml:space="preserve">Overall, event management is a multifaceted discipline that encompasses planning, organization, execution, and evaluation of events to </w:t>
      </w:r>
      <w:proofErr w:type="spellStart"/>
      <w:r w:rsidRPr="007151EE">
        <w:rPr>
          <w:rFonts w:ascii="Arial" w:eastAsia="Arial" w:hAnsi="Arial" w:cs="Arial"/>
        </w:rPr>
        <w:t>fulfill</w:t>
      </w:r>
      <w:proofErr w:type="spellEnd"/>
      <w:r w:rsidRPr="007151EE">
        <w:rPr>
          <w:rFonts w:ascii="Arial" w:eastAsia="Arial" w:hAnsi="Arial" w:cs="Arial"/>
        </w:rPr>
        <w:t xml:space="preserve"> specific purposes and objectives, whether they are business-related, social, cultural, or educational.</w:t>
      </w:r>
      <w:r w:rsidRPr="007151EE">
        <w:rPr>
          <w:rFonts w:ascii="Arial" w:eastAsia="Arial" w:hAnsi="Arial" w:cs="Arial"/>
          <w:b/>
        </w:rPr>
        <w:t xml:space="preserve"> </w:t>
      </w:r>
    </w:p>
    <w:p w:rsidR="007151EE" w:rsidRDefault="007151EE" w:rsidP="007151EE">
      <w:pPr>
        <w:spacing w:after="0" w:line="276" w:lineRule="auto"/>
        <w:rPr>
          <w:rFonts w:ascii="Arial" w:eastAsia="Arial" w:hAnsi="Arial" w:cs="Arial"/>
          <w:b/>
        </w:rPr>
      </w:pPr>
    </w:p>
    <w:p w:rsidR="004E10B5" w:rsidRDefault="0041345D" w:rsidP="007151EE">
      <w:pPr>
        <w:spacing w:after="0" w:line="276" w:lineRule="auto"/>
        <w:rPr>
          <w:rFonts w:ascii="Arial" w:eastAsia="Arial" w:hAnsi="Arial" w:cs="Arial"/>
          <w:b/>
        </w:rPr>
      </w:pPr>
      <w:r>
        <w:rPr>
          <w:rFonts w:ascii="Arial" w:eastAsia="Arial" w:hAnsi="Arial" w:cs="Arial"/>
          <w:b/>
        </w:rPr>
        <w:t>1.4 Scope</w:t>
      </w:r>
    </w:p>
    <w:p w:rsidR="004E10B5" w:rsidRDefault="004E10B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The scope of event management is broad and encompasses a wide range of activities and responsibilities related to planning, organizing, and executing various types of events. The scope of event management can be categorized into several key areas:</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Event Types:</w:t>
      </w:r>
    </w:p>
    <w:p w:rsidR="008A6CD5" w:rsidRPr="008A6CD5" w:rsidRDefault="008A6CD5" w:rsidP="008A6CD5">
      <w:pPr>
        <w:spacing w:after="0" w:line="276" w:lineRule="auto"/>
        <w:rPr>
          <w:rFonts w:ascii="Arial" w:eastAsia="Arial" w:hAnsi="Arial" w:cs="Arial"/>
        </w:rPr>
      </w:pPr>
    </w:p>
    <w:p w:rsidR="008A6CD5" w:rsidRDefault="008A6CD5" w:rsidP="008A6CD5">
      <w:pPr>
        <w:spacing w:after="0" w:line="276" w:lineRule="auto"/>
        <w:rPr>
          <w:rFonts w:ascii="Arial" w:eastAsia="Arial" w:hAnsi="Arial" w:cs="Arial"/>
        </w:rPr>
      </w:pPr>
      <w:r w:rsidRPr="008A6CD5">
        <w:rPr>
          <w:rFonts w:ascii="Arial" w:eastAsia="Arial" w:hAnsi="Arial" w:cs="Arial"/>
        </w:rPr>
        <w:t>Event management covers a diverse range of events, including:</w:t>
      </w:r>
    </w:p>
    <w:p w:rsidR="008A6CD5" w:rsidRPr="008A6CD5" w:rsidRDefault="008A6CD5" w:rsidP="008A6CD5">
      <w:pPr>
        <w:spacing w:after="0" w:line="276" w:lineRule="auto"/>
        <w:rPr>
          <w:rFonts w:ascii="Arial" w:eastAsia="Arial" w:hAnsi="Arial" w:cs="Arial"/>
        </w:rPr>
      </w:pP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Corporate Events: Conferences, seminars, product launches, trade shows, and team-building events.</w:t>
      </w: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Social Events: Weddings, birthdays, anniversaries, and other personal celebrations.</w:t>
      </w: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 xml:space="preserve">Cultural Events: Festivals, art exhibitions, concerts, and </w:t>
      </w:r>
      <w:proofErr w:type="spellStart"/>
      <w:r w:rsidRPr="008A6CD5">
        <w:rPr>
          <w:rFonts w:ascii="Arial" w:eastAsia="Arial" w:hAnsi="Arial" w:cs="Arial"/>
        </w:rPr>
        <w:t>theater</w:t>
      </w:r>
      <w:proofErr w:type="spellEnd"/>
      <w:r w:rsidRPr="008A6CD5">
        <w:rPr>
          <w:rFonts w:ascii="Arial" w:eastAsia="Arial" w:hAnsi="Arial" w:cs="Arial"/>
        </w:rPr>
        <w:t xml:space="preserve"> performances.</w:t>
      </w: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Sports Events: Tournaments, races, and sporting competitions.</w:t>
      </w: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Non-Profit and Fundraising Events: Charity galas, auctions, and benefit concerts.</w:t>
      </w:r>
    </w:p>
    <w:p w:rsid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Educational Events: Workshops, training sessions, seminars, and conferences.</w:t>
      </w:r>
    </w:p>
    <w:p w:rsidR="008A6CD5" w:rsidRPr="008A6CD5" w:rsidRDefault="008A6CD5" w:rsidP="00DE646F">
      <w:pPr>
        <w:pStyle w:val="ListParagraph"/>
        <w:numPr>
          <w:ilvl w:val="0"/>
          <w:numId w:val="9"/>
        </w:numPr>
        <w:spacing w:after="0" w:line="276" w:lineRule="auto"/>
        <w:rPr>
          <w:rFonts w:ascii="Arial" w:eastAsia="Arial" w:hAnsi="Arial" w:cs="Arial"/>
        </w:rPr>
      </w:pPr>
      <w:r w:rsidRPr="008A6CD5">
        <w:rPr>
          <w:rFonts w:ascii="Arial" w:eastAsia="Arial" w:hAnsi="Arial" w:cs="Arial"/>
        </w:rPr>
        <w:t>Government and Political Events: Campaign rallies, town hall meetings, and diplomatic functions.</w:t>
      </w:r>
    </w:p>
    <w:p w:rsidR="008A6CD5" w:rsidRPr="008A6CD5" w:rsidRDefault="008A6CD5" w:rsidP="008A6CD5">
      <w:pPr>
        <w:spacing w:after="0" w:line="276" w:lineRule="auto"/>
        <w:rPr>
          <w:rFonts w:ascii="Arial" w:eastAsia="Arial" w:hAnsi="Arial" w:cs="Arial"/>
        </w:rPr>
      </w:pPr>
    </w:p>
    <w:p w:rsidR="008A6CD5" w:rsidRPr="008A6CD5" w:rsidRDefault="008A6CD5" w:rsidP="008A6CD5">
      <w:pPr>
        <w:spacing w:after="0" w:line="276" w:lineRule="auto"/>
        <w:rPr>
          <w:rFonts w:ascii="Arial" w:eastAsia="Arial" w:hAnsi="Arial" w:cs="Arial"/>
        </w:rPr>
      </w:pPr>
      <w:r w:rsidRPr="008A6CD5">
        <w:rPr>
          <w:rFonts w:ascii="Arial" w:eastAsia="Arial" w:hAnsi="Arial" w:cs="Arial"/>
        </w:rPr>
        <w:t xml:space="preserve">The scope of event management can be customized based on the specific objectives of each event. Whether </w:t>
      </w:r>
      <w:proofErr w:type="gramStart"/>
      <w:r w:rsidRPr="008A6CD5">
        <w:rPr>
          <w:rFonts w:ascii="Arial" w:eastAsia="Arial" w:hAnsi="Arial" w:cs="Arial"/>
        </w:rPr>
        <w:t>it's</w:t>
      </w:r>
      <w:proofErr w:type="gramEnd"/>
      <w:r w:rsidRPr="008A6CD5">
        <w:rPr>
          <w:rFonts w:ascii="Arial" w:eastAsia="Arial" w:hAnsi="Arial" w:cs="Arial"/>
        </w:rPr>
        <w:t xml:space="preserve"> maximizing revenue, creating a memorable experience, promoting a cause, or achieving other goals, event management adapts to meet these objectives.</w:t>
      </w:r>
    </w:p>
    <w:p w:rsidR="004E10B5" w:rsidRDefault="008A6CD5" w:rsidP="008A6CD5">
      <w:pPr>
        <w:spacing w:after="0" w:line="276" w:lineRule="auto"/>
        <w:rPr>
          <w:rFonts w:ascii="Arial" w:eastAsia="Arial" w:hAnsi="Arial" w:cs="Arial"/>
        </w:rPr>
      </w:pPr>
      <w:r w:rsidRPr="008A6CD5">
        <w:rPr>
          <w:rFonts w:ascii="Arial" w:eastAsia="Arial" w:hAnsi="Arial" w:cs="Arial"/>
        </w:rPr>
        <w:t>The scope of event management continues to evolve as technology, sustainability, and changing cultural preferences influence the way events are planned and executed. Event managers play a crucial role in adapting to these changes and delivering successful events across various industries and sectors.</w:t>
      </w: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E10B5">
      <w:pPr>
        <w:spacing w:after="0" w:line="276" w:lineRule="auto"/>
        <w:rPr>
          <w:rFonts w:ascii="Arial" w:eastAsia="Arial" w:hAnsi="Arial" w:cs="Arial"/>
          <w:b/>
        </w:rPr>
      </w:pPr>
    </w:p>
    <w:p w:rsidR="004E10B5" w:rsidRDefault="0041345D">
      <w:pPr>
        <w:keepNext/>
        <w:keepLines/>
        <w:spacing w:before="400" w:after="120" w:line="240" w:lineRule="auto"/>
        <w:rPr>
          <w:rFonts w:ascii="Arial" w:eastAsia="Arial" w:hAnsi="Arial" w:cs="Arial"/>
          <w:sz w:val="40"/>
        </w:rPr>
      </w:pPr>
      <w:r>
        <w:rPr>
          <w:rFonts w:ascii="Arial" w:eastAsia="Arial" w:hAnsi="Arial" w:cs="Arial"/>
          <w:sz w:val="40"/>
        </w:rPr>
        <w:t>Chapter 2: Literature Review</w:t>
      </w:r>
    </w:p>
    <w:p w:rsidR="004E10B5" w:rsidRDefault="004E10B5">
      <w:pPr>
        <w:spacing w:after="0" w:line="276" w:lineRule="auto"/>
        <w:rPr>
          <w:rFonts w:ascii="Arial" w:eastAsia="Arial" w:hAnsi="Arial" w:cs="Arial"/>
        </w:rPr>
      </w:pPr>
    </w:p>
    <w:p w:rsidR="004E10B5" w:rsidRDefault="0041345D">
      <w:pPr>
        <w:spacing w:after="0" w:line="276" w:lineRule="auto"/>
        <w:rPr>
          <w:rFonts w:ascii="Arial" w:eastAsia="Arial" w:hAnsi="Arial" w:cs="Arial"/>
          <w:b/>
        </w:rPr>
      </w:pPr>
      <w:r>
        <w:rPr>
          <w:rFonts w:ascii="Arial" w:eastAsia="Arial" w:hAnsi="Arial" w:cs="Arial"/>
          <w:b/>
        </w:rPr>
        <w:t xml:space="preserve"> 2.1 Existing System (Previous History)</w:t>
      </w:r>
    </w:p>
    <w:p w:rsidR="004E10B5" w:rsidRDefault="004E10B5">
      <w:pPr>
        <w:spacing w:after="0" w:line="276" w:lineRule="auto"/>
        <w:rPr>
          <w:rFonts w:ascii="Arial" w:eastAsia="Arial" w:hAnsi="Arial" w:cs="Arial"/>
        </w:rPr>
      </w:pPr>
    </w:p>
    <w:p w:rsidR="008A6CD5" w:rsidRPr="008A6CD5" w:rsidRDefault="008A6CD5" w:rsidP="00DE646F">
      <w:pPr>
        <w:pStyle w:val="ListParagraph"/>
        <w:numPr>
          <w:ilvl w:val="0"/>
          <w:numId w:val="10"/>
        </w:numPr>
        <w:spacing w:after="0" w:line="276" w:lineRule="auto"/>
        <w:rPr>
          <w:rFonts w:ascii="Arial" w:eastAsia="Arial" w:hAnsi="Arial" w:cs="Arial"/>
        </w:rPr>
      </w:pPr>
      <w:r w:rsidRPr="008A6CD5">
        <w:rPr>
          <w:rFonts w:ascii="Arial" w:eastAsia="Arial" w:hAnsi="Arial" w:cs="Arial"/>
        </w:rPr>
        <w:t>Event management has a rich historical background that can be traced back to ancient civilizations. While the modern concept of event management as a formal profession and industry has developed more recently, the practice of organizing and managing events has been part of human history for thousands of years. Here's a brief overview of event management's previous history:</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Ancient Civilizations: The origins of event management can be traced to ancient civilizations like Egypt, Greece, and Rome. These societies hosted elaborate festivals, religious ceremonies, and sporting events. For example, the ancient Olympics in Greece were a major sporting event that required extensive planning and coordination.</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 xml:space="preserve">Medieval and Renaissance Periods: During the Middle Ages and the Renaissance, events such as royal banquets, feasts, and courtly celebrations became common. These events were organized to </w:t>
      </w:r>
      <w:proofErr w:type="spellStart"/>
      <w:r w:rsidRPr="008A6CD5">
        <w:rPr>
          <w:rFonts w:ascii="Arial" w:eastAsia="Arial" w:hAnsi="Arial" w:cs="Arial"/>
        </w:rPr>
        <w:t>honor</w:t>
      </w:r>
      <w:proofErr w:type="spellEnd"/>
      <w:r w:rsidRPr="008A6CD5">
        <w:rPr>
          <w:rFonts w:ascii="Arial" w:eastAsia="Arial" w:hAnsi="Arial" w:cs="Arial"/>
        </w:rPr>
        <w:t xml:space="preserve"> royalty, mark significant occasions, and showcase artistic and cultural achievements.</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Colonial America: In colonial America, community events and celebrations played an essential role in social and civic life. Town meetings, fairs, and religious gatherings required careful planning and coordination.</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Industrial Revolution: The Industrial Revolution in the 18th and 19th centuries brought about urbanization and increased demand for organized events. Trade shows, exhibitions, and conventions became popular, necessitating event planning and management.</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Early 20th Century: The early 20th century saw the emergence of event management as a profession. Companies and organizations began to recognize the need for professionals to plan and execute meetings, conferences, and promotional events.</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lastRenderedPageBreak/>
        <w:t>Post-World War II Era: After World War II, the meeting and convention industry experienced significant growth. This period marked the establishment of professional organizations like Meeting Professionals International (MPI) and the Professional Convention Management Association (PCMA).</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Late 20th Century: The late 20th century witnessed the development of specialized event management companies and agencies. These firms provided expertise in planning and executing a wide range of events, from corporate meetings to weddings.</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Digital Age: The advent of the digital age brought about significant changes in event management. Event managers started using technology for event registration, marketing, and communication. Online tools, event management software, and mobile apps revolutionized event planning and execution.</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Globalization: As the world became more interconnected, the event management industry expanded to include international events, conferences, and festivals. Event managers now navigate cultural differences and logistical challenges on a global scale.</w:t>
      </w:r>
    </w:p>
    <w:p w:rsidR="008A6CD5" w:rsidRPr="008A6CD5" w:rsidRDefault="008A6CD5" w:rsidP="008A6CD5">
      <w:pPr>
        <w:spacing w:after="0" w:line="276" w:lineRule="auto"/>
        <w:rPr>
          <w:rFonts w:ascii="Arial" w:eastAsia="Arial" w:hAnsi="Arial" w:cs="Arial"/>
        </w:rPr>
      </w:pPr>
    </w:p>
    <w:p w:rsidR="008A6CD5" w:rsidRPr="008A6CD5" w:rsidRDefault="008A6CD5" w:rsidP="00DE646F">
      <w:pPr>
        <w:pStyle w:val="ListParagraph"/>
        <w:numPr>
          <w:ilvl w:val="0"/>
          <w:numId w:val="11"/>
        </w:numPr>
        <w:spacing w:after="0" w:line="276" w:lineRule="auto"/>
        <w:rPr>
          <w:rFonts w:ascii="Arial" w:eastAsia="Arial" w:hAnsi="Arial" w:cs="Arial"/>
        </w:rPr>
      </w:pPr>
      <w:r w:rsidRPr="008A6CD5">
        <w:rPr>
          <w:rFonts w:ascii="Arial" w:eastAsia="Arial" w:hAnsi="Arial" w:cs="Arial"/>
        </w:rPr>
        <w:t>Sustainability and Green Events: In recent years, there has been a growing emphasis on sustainability in event management. Green practices, waste reduction, and social responsibility have become essential aspects of organizing events.</w:t>
      </w:r>
    </w:p>
    <w:p w:rsidR="008A6CD5" w:rsidRPr="008A6CD5" w:rsidRDefault="008A6CD5" w:rsidP="008A6CD5">
      <w:pPr>
        <w:spacing w:after="0" w:line="276" w:lineRule="auto"/>
        <w:rPr>
          <w:rFonts w:ascii="Arial" w:eastAsia="Arial" w:hAnsi="Arial" w:cs="Arial"/>
        </w:rPr>
      </w:pPr>
    </w:p>
    <w:p w:rsidR="004E10B5" w:rsidRDefault="008A6CD5" w:rsidP="008A6CD5">
      <w:pPr>
        <w:spacing w:after="0" w:line="276" w:lineRule="auto"/>
        <w:rPr>
          <w:rFonts w:ascii="Arial" w:eastAsia="Arial" w:hAnsi="Arial" w:cs="Arial"/>
        </w:rPr>
      </w:pPr>
      <w:r w:rsidRPr="008A6CD5">
        <w:rPr>
          <w:rFonts w:ascii="Arial" w:eastAsia="Arial" w:hAnsi="Arial" w:cs="Arial"/>
        </w:rPr>
        <w:t>Today, event management is a well-established profession and industry that spans a wide range of event types and purposes. Event managers and planners play a crucial role in creating memorable and successful events, whether for corporate, social, cultural, or educational purposes. The field continues to evolve with changing technologies, trends, and the growing importance of sustainability and responsible event management.</w:t>
      </w:r>
      <w:r>
        <w:rPr>
          <w:rFonts w:ascii="Arial" w:eastAsia="Arial" w:hAnsi="Arial" w:cs="Arial"/>
        </w:rPr>
        <w:t>\</w:t>
      </w:r>
    </w:p>
    <w:p w:rsidR="008A6CD5" w:rsidRDefault="008A6CD5" w:rsidP="008A6CD5">
      <w:pPr>
        <w:spacing w:after="0" w:line="276" w:lineRule="auto"/>
        <w:rPr>
          <w:rFonts w:ascii="Arial" w:eastAsia="Arial" w:hAnsi="Arial" w:cs="Arial"/>
        </w:rPr>
      </w:pPr>
    </w:p>
    <w:p w:rsidR="004E10B5" w:rsidRDefault="0041345D">
      <w:pPr>
        <w:spacing w:after="0" w:line="276" w:lineRule="auto"/>
        <w:rPr>
          <w:rFonts w:ascii="Arial" w:eastAsia="Arial" w:hAnsi="Arial" w:cs="Arial"/>
          <w:b/>
        </w:rPr>
      </w:pPr>
      <w:r>
        <w:rPr>
          <w:rFonts w:ascii="Arial" w:eastAsia="Arial" w:hAnsi="Arial" w:cs="Arial"/>
          <w:b/>
        </w:rPr>
        <w:t>2.2 Drawbacks of Existing System</w:t>
      </w:r>
    </w:p>
    <w:p w:rsidR="004E10B5" w:rsidRDefault="004E10B5">
      <w:pPr>
        <w:spacing w:after="0" w:line="276" w:lineRule="auto"/>
        <w:rPr>
          <w:rFonts w:ascii="Arial" w:eastAsia="Arial" w:hAnsi="Arial" w:cs="Arial"/>
        </w:rPr>
      </w:pPr>
    </w:p>
    <w:p w:rsidR="008B3FD2" w:rsidRPr="008B3FD2" w:rsidRDefault="008B3FD2" w:rsidP="008B3FD2">
      <w:pPr>
        <w:spacing w:after="0" w:line="276" w:lineRule="auto"/>
        <w:rPr>
          <w:rFonts w:ascii="Arial" w:eastAsia="Arial" w:hAnsi="Arial" w:cs="Arial"/>
        </w:rPr>
      </w:pPr>
      <w:r w:rsidRPr="008B3FD2">
        <w:rPr>
          <w:rFonts w:ascii="Arial" w:eastAsia="Arial" w:hAnsi="Arial" w:cs="Arial"/>
        </w:rPr>
        <w:t>While event management systems offer numerous advantages in terms of streamlining event planning and execution, there are also some drawbacks and challenges associated with these systems. Here are some common drawbacks of event management systems: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Cost: Implementing and maintaining an event management system can be costly. This includes expenses related to software licensing, hardware infrastructure, and ongoing support and updates. Smaller organizations or events with limited budgets may find it challenging to invest in such systems.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Learning Curve: Event management systems often have a learning curve, especially for users who are not familiar with the software. Training may be required for event planners and staff to effectively use the system, which can consume time and resources.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lastRenderedPageBreak/>
        <w:t>Technical Issues: Like any software, event management systems can encounter technical issues, such as bugs, glitches, or compatibility problems with other software or devices. These issues can disrupt event planning and execution.</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Data Security: Event management systems often handle sensitive information, including attendee data, financial transactions, and proprietary event details. Ensuring the security of this data is crucial, and any breaches can have severe consequences.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Customization Challenges: While event management systems offer a range of features, they may not fully align with the specific needs and workflows of every event. Customization options may be limited, leading to compromises in event planning processes.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Scalability: Some event management systems may not easily accommodate changes in event size or complexity. This can be a limitation for events that vary in scale or for organizations that host both small and large events.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Reliance on Technology: Overreliance on event management systems can lead to challenges when technical issues occur. Event planners may find themselves ill-prepared to handle situations manually if the system fails.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User Experience: The user interface and overall user experience of event management systems can vary widely. A complex or unintuitive interface can frustrate users and hinder efficient event planning.</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Limited Offline Functionality: Some event management systems require a continuous internet connection to function effectively. This can be problematic if internet access is unreliable or unavailable at the event venue.</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Vendor Dependence: Organizations that rely on third-party event management software may become dependent on the vendor for updates, support, and maintenance. Changes in the vendor's policies or business practices can impact event planning.</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Data Integration: Event management systems may struggle to integrate seamlessly with other software and databases used by the organization, leading to data silos and inefficiencies.</w:t>
      </w:r>
    </w:p>
    <w:p w:rsidR="008B3FD2" w:rsidRPr="008B3FD2" w:rsidRDefault="008B3FD2" w:rsidP="008B3FD2">
      <w:pPr>
        <w:spacing w:after="0" w:line="276" w:lineRule="auto"/>
        <w:rPr>
          <w:rFonts w:ascii="Arial" w:eastAsia="Arial" w:hAnsi="Arial" w:cs="Arial"/>
        </w:rPr>
      </w:pPr>
    </w:p>
    <w:p w:rsidR="008B3FD2" w:rsidRPr="008B3FD2" w:rsidRDefault="008B3FD2" w:rsidP="00DE646F">
      <w:pPr>
        <w:pStyle w:val="ListParagraph"/>
        <w:numPr>
          <w:ilvl w:val="0"/>
          <w:numId w:val="12"/>
        </w:numPr>
        <w:spacing w:after="0" w:line="276" w:lineRule="auto"/>
        <w:rPr>
          <w:rFonts w:ascii="Arial" w:eastAsia="Arial" w:hAnsi="Arial" w:cs="Arial"/>
        </w:rPr>
      </w:pPr>
      <w:r w:rsidRPr="008B3FD2">
        <w:rPr>
          <w:rFonts w:ascii="Arial" w:eastAsia="Arial" w:hAnsi="Arial" w:cs="Arial"/>
        </w:rPr>
        <w:t>Over-automation: While automation is a significant benefit, over-automation can lead to a lack of personalization and human touch in event planning and customer interactions, which can be detrimental, especially for certain types of events.</w:t>
      </w:r>
    </w:p>
    <w:p w:rsidR="008B3FD2" w:rsidRPr="008B3FD2" w:rsidRDefault="008B3FD2" w:rsidP="008B3FD2">
      <w:pPr>
        <w:spacing w:after="0" w:line="276" w:lineRule="auto"/>
        <w:rPr>
          <w:rFonts w:ascii="Arial" w:eastAsia="Arial" w:hAnsi="Arial" w:cs="Arial"/>
        </w:rPr>
      </w:pPr>
    </w:p>
    <w:p w:rsidR="004E10B5" w:rsidRDefault="008B3FD2" w:rsidP="008B3FD2">
      <w:pPr>
        <w:spacing w:after="0" w:line="276" w:lineRule="auto"/>
        <w:rPr>
          <w:rFonts w:ascii="Arial" w:eastAsia="Arial" w:hAnsi="Arial" w:cs="Arial"/>
        </w:rPr>
      </w:pPr>
      <w:r w:rsidRPr="008B3FD2">
        <w:rPr>
          <w:rFonts w:ascii="Arial" w:eastAsia="Arial" w:hAnsi="Arial" w:cs="Arial"/>
        </w:rPr>
        <w:t>It's essential for organizations and event planners to carefully evaluate the pros and cons of event management systems, taking into account their specific needs, budget, and technical capabilities. Additionally, regular maintenance, data security measures, and contingency plans for technical issues can help mitigate some of the drawbacks associated with event management systems.</w:t>
      </w: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E10B5">
      <w:pPr>
        <w:spacing w:after="0" w:line="276" w:lineRule="auto"/>
        <w:rPr>
          <w:rFonts w:ascii="Arial" w:eastAsia="Arial" w:hAnsi="Arial" w:cs="Arial"/>
          <w:b/>
          <w:sz w:val="24"/>
        </w:rPr>
      </w:pPr>
    </w:p>
    <w:p w:rsidR="004E10B5" w:rsidRDefault="0041345D">
      <w:pPr>
        <w:keepNext/>
        <w:keepLines/>
        <w:spacing w:before="400" w:after="120" w:line="240" w:lineRule="auto"/>
        <w:rPr>
          <w:rFonts w:ascii="Arial" w:eastAsia="Arial" w:hAnsi="Arial" w:cs="Arial"/>
          <w:sz w:val="40"/>
        </w:rPr>
      </w:pPr>
      <w:r>
        <w:rPr>
          <w:rFonts w:ascii="Arial" w:eastAsia="Arial" w:hAnsi="Arial" w:cs="Arial"/>
          <w:sz w:val="40"/>
        </w:rPr>
        <w:t>Chapter 3: Requirement Specification</w:t>
      </w:r>
    </w:p>
    <w:p w:rsidR="004E10B5" w:rsidRDefault="004E10B5">
      <w:pPr>
        <w:spacing w:after="0" w:line="276" w:lineRule="auto"/>
        <w:rPr>
          <w:rFonts w:ascii="Arial" w:eastAsia="Arial" w:hAnsi="Arial" w:cs="Arial"/>
        </w:rPr>
      </w:pPr>
    </w:p>
    <w:p w:rsidR="004E10B5" w:rsidRPr="008B3FD2" w:rsidRDefault="008B3FD2">
      <w:pPr>
        <w:spacing w:after="0" w:line="276" w:lineRule="auto"/>
        <w:rPr>
          <w:rFonts w:ascii="Arial" w:eastAsia="Arial" w:hAnsi="Arial" w:cs="Arial"/>
          <w:b/>
          <w:color w:val="000000" w:themeColor="text1"/>
          <w:sz w:val="24"/>
          <w:szCs w:val="24"/>
          <w:shd w:val="clear" w:color="auto" w:fill="F7F7F8"/>
        </w:rPr>
      </w:pPr>
      <w:r w:rsidRPr="008B3FD2">
        <w:rPr>
          <w:rFonts w:ascii="Arial" w:hAnsi="Arial" w:cs="Arial"/>
          <w:b/>
          <w:color w:val="3C4043"/>
          <w:spacing w:val="3"/>
          <w:sz w:val="24"/>
          <w:szCs w:val="24"/>
        </w:rPr>
        <w:t> </w:t>
      </w:r>
      <w:r w:rsidRPr="008B3FD2">
        <w:rPr>
          <w:rFonts w:ascii="Arial" w:hAnsi="Arial" w:cs="Arial"/>
          <w:b/>
          <w:color w:val="000000" w:themeColor="text1"/>
          <w:spacing w:val="3"/>
          <w:sz w:val="24"/>
          <w:szCs w:val="24"/>
        </w:rPr>
        <w:t xml:space="preserve"> 3.1</w:t>
      </w:r>
      <w:proofErr w:type="gramStart"/>
      <w:r w:rsidRPr="008B3FD2">
        <w:rPr>
          <w:rFonts w:ascii="Arial" w:hAnsi="Arial" w:cs="Arial"/>
          <w:b/>
          <w:color w:val="000000" w:themeColor="text1"/>
          <w:spacing w:val="3"/>
          <w:sz w:val="24"/>
          <w:szCs w:val="24"/>
        </w:rPr>
        <w:t>  Problem</w:t>
      </w:r>
      <w:proofErr w:type="gramEnd"/>
      <w:r w:rsidRPr="008B3FD2">
        <w:rPr>
          <w:rFonts w:ascii="Arial" w:hAnsi="Arial" w:cs="Arial"/>
          <w:b/>
          <w:color w:val="000000" w:themeColor="text1"/>
          <w:spacing w:val="3"/>
          <w:sz w:val="24"/>
          <w:szCs w:val="24"/>
        </w:rPr>
        <w:t xml:space="preserve"> Definition</w:t>
      </w:r>
    </w:p>
    <w:p w:rsidR="008B3FD2" w:rsidRPr="008B3FD2" w:rsidRDefault="008B3FD2" w:rsidP="008B3FD2">
      <w:pPr>
        <w:spacing w:before="400" w:after="80" w:line="319" w:lineRule="auto"/>
        <w:rPr>
          <w:rFonts w:ascii="Arial" w:eastAsia="Arial" w:hAnsi="Arial" w:cs="Arial"/>
          <w:sz w:val="24"/>
          <w:szCs w:val="24"/>
          <w:shd w:val="clear" w:color="auto" w:fill="F7F7F8"/>
        </w:rPr>
      </w:pPr>
      <w:r w:rsidRPr="008B3FD2">
        <w:rPr>
          <w:rFonts w:ascii="Arial" w:eastAsia="Arial" w:hAnsi="Arial" w:cs="Arial"/>
          <w:sz w:val="24"/>
          <w:szCs w:val="24"/>
          <w:shd w:val="clear" w:color="auto" w:fill="F7F7F8"/>
        </w:rPr>
        <w:t xml:space="preserve">The problem definition in event management involves identifying and articulating specific challenges or issues that event organizers and managers face when </w:t>
      </w:r>
      <w:r w:rsidRPr="008B3FD2">
        <w:rPr>
          <w:rFonts w:ascii="Arial" w:eastAsia="Arial" w:hAnsi="Arial" w:cs="Arial"/>
          <w:sz w:val="24"/>
          <w:szCs w:val="24"/>
          <w:shd w:val="clear" w:color="auto" w:fill="F7F7F8"/>
        </w:rPr>
        <w:lastRenderedPageBreak/>
        <w:t>planning, organizing, and executing events. These problems can vary widely depending on the type of event, its scale, the industry, and the unique circumstances surrounding each event. Here are some common problem areas in event management:</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Budget Constraints:</w:t>
      </w:r>
      <w:r w:rsidRPr="008B3FD2">
        <w:rPr>
          <w:rFonts w:ascii="Arial" w:eastAsia="Arial" w:hAnsi="Arial" w:cs="Arial"/>
          <w:sz w:val="24"/>
          <w:szCs w:val="24"/>
          <w:shd w:val="clear" w:color="auto" w:fill="F7F7F8"/>
        </w:rPr>
        <w:t xml:space="preserve"> Many event managers struggle with tight budgets, making it challenging to deliver a high-quality event while controlling costs effectively.</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Vendor Management:</w:t>
      </w:r>
      <w:r w:rsidRPr="008B3FD2">
        <w:rPr>
          <w:rFonts w:ascii="Arial" w:eastAsia="Arial" w:hAnsi="Arial" w:cs="Arial"/>
          <w:sz w:val="24"/>
          <w:szCs w:val="24"/>
          <w:shd w:val="clear" w:color="auto" w:fill="F7F7F8"/>
        </w:rPr>
        <w:t xml:space="preserve"> Coordinating and managing various vendors, including catering services, </w:t>
      </w:r>
      <w:proofErr w:type="spellStart"/>
      <w:r w:rsidRPr="008B3FD2">
        <w:rPr>
          <w:rFonts w:ascii="Arial" w:eastAsia="Arial" w:hAnsi="Arial" w:cs="Arial"/>
          <w:sz w:val="24"/>
          <w:szCs w:val="24"/>
          <w:shd w:val="clear" w:color="auto" w:fill="F7F7F8"/>
        </w:rPr>
        <w:t>audiovisual</w:t>
      </w:r>
      <w:proofErr w:type="spellEnd"/>
      <w:r w:rsidRPr="008B3FD2">
        <w:rPr>
          <w:rFonts w:ascii="Arial" w:eastAsia="Arial" w:hAnsi="Arial" w:cs="Arial"/>
          <w:sz w:val="24"/>
          <w:szCs w:val="24"/>
          <w:shd w:val="clear" w:color="auto" w:fill="F7F7F8"/>
        </w:rPr>
        <w:t xml:space="preserve"> providers, decorators, and security personnel, can be complex and prone to miscommunication or delays.</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Venue Selection and Availability:</w:t>
      </w:r>
      <w:r w:rsidRPr="008B3FD2">
        <w:rPr>
          <w:rFonts w:ascii="Arial" w:eastAsia="Arial" w:hAnsi="Arial" w:cs="Arial"/>
          <w:sz w:val="24"/>
          <w:szCs w:val="24"/>
          <w:shd w:val="clear" w:color="auto" w:fill="F7F7F8"/>
        </w:rPr>
        <w:t xml:space="preserve"> Finding an appropriate venue that aligns with the event's requirements, budget, and date can be a significant challenge, especially for popular dates or locations.</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Technical Challenges:</w:t>
      </w:r>
      <w:r w:rsidRPr="008B3FD2">
        <w:rPr>
          <w:rFonts w:ascii="Arial" w:eastAsia="Arial" w:hAnsi="Arial" w:cs="Arial"/>
          <w:sz w:val="24"/>
          <w:szCs w:val="24"/>
          <w:shd w:val="clear" w:color="auto" w:fill="F7F7F8"/>
        </w:rPr>
        <w:t xml:space="preserve"> Events often rely on technology for </w:t>
      </w:r>
      <w:proofErr w:type="spellStart"/>
      <w:r w:rsidRPr="008B3FD2">
        <w:rPr>
          <w:rFonts w:ascii="Arial" w:eastAsia="Arial" w:hAnsi="Arial" w:cs="Arial"/>
          <w:sz w:val="24"/>
          <w:szCs w:val="24"/>
          <w:shd w:val="clear" w:color="auto" w:fill="F7F7F8"/>
        </w:rPr>
        <w:t>audiovisual</w:t>
      </w:r>
      <w:proofErr w:type="spellEnd"/>
      <w:r w:rsidRPr="008B3FD2">
        <w:rPr>
          <w:rFonts w:ascii="Arial" w:eastAsia="Arial" w:hAnsi="Arial" w:cs="Arial"/>
          <w:sz w:val="24"/>
          <w:szCs w:val="24"/>
          <w:shd w:val="clear" w:color="auto" w:fill="F7F7F8"/>
        </w:rPr>
        <w:t xml:space="preserve"> equipment, registration systems, mobile apps, and live streaming. Technical issues or failures can disrupt the event.</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Scheduling Conflicts:</w:t>
      </w:r>
      <w:r w:rsidRPr="008B3FD2">
        <w:rPr>
          <w:rFonts w:ascii="Arial" w:eastAsia="Arial" w:hAnsi="Arial" w:cs="Arial"/>
          <w:sz w:val="24"/>
          <w:szCs w:val="24"/>
          <w:shd w:val="clear" w:color="auto" w:fill="F7F7F8"/>
        </w:rPr>
        <w:t xml:space="preserve"> Managing schedules for multiple event components, such as sessions, speakers, entertainment, and logistics, can be complex and prone to conflicts.</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Registration and Ticketing:</w:t>
      </w:r>
      <w:r w:rsidRPr="008B3FD2">
        <w:rPr>
          <w:rFonts w:ascii="Arial" w:eastAsia="Arial" w:hAnsi="Arial" w:cs="Arial"/>
          <w:sz w:val="24"/>
          <w:szCs w:val="24"/>
          <w:shd w:val="clear" w:color="auto" w:fill="F7F7F8"/>
        </w:rPr>
        <w:t xml:space="preserve"> Setting up an efficient registration process and ticketing system can be problematic, especially for large events with multiple attendee categories and pricing tiers.</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Attendee Engagement:</w:t>
      </w:r>
      <w:r w:rsidRPr="008B3FD2">
        <w:rPr>
          <w:rFonts w:ascii="Arial" w:eastAsia="Arial" w:hAnsi="Arial" w:cs="Arial"/>
          <w:sz w:val="24"/>
          <w:szCs w:val="24"/>
          <w:shd w:val="clear" w:color="auto" w:fill="F7F7F8"/>
        </w:rPr>
        <w:t xml:space="preserve"> Ensuring that attendees are engaged and satisfied throughout the event can be challenging, as audience expectations are continually evolving.</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Logistical Challenges:</w:t>
      </w:r>
      <w:r w:rsidRPr="008B3FD2">
        <w:rPr>
          <w:rFonts w:ascii="Arial" w:eastAsia="Arial" w:hAnsi="Arial" w:cs="Arial"/>
          <w:sz w:val="24"/>
          <w:szCs w:val="24"/>
          <w:shd w:val="clear" w:color="auto" w:fill="F7F7F8"/>
        </w:rPr>
        <w:t xml:space="preserve"> Coordinating transportation, accommodations, catering, and other logistics for attendees, speakers, and equipment can be intricate and time-consuming.</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lastRenderedPageBreak/>
        <w:t>Data Management:</w:t>
      </w:r>
      <w:r w:rsidRPr="008B3FD2">
        <w:rPr>
          <w:rFonts w:ascii="Arial" w:eastAsia="Arial" w:hAnsi="Arial" w:cs="Arial"/>
          <w:sz w:val="24"/>
          <w:szCs w:val="24"/>
          <w:shd w:val="clear" w:color="auto" w:fill="F7F7F8"/>
        </w:rPr>
        <w:t xml:space="preserve"> Collecting, managing, and leveraging attendee data for marketing, personalization, and evaluation can be complex, and privacy concerns must be addressed.</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Risk Management:</w:t>
      </w:r>
      <w:r w:rsidRPr="008B3FD2">
        <w:rPr>
          <w:rFonts w:ascii="Arial" w:eastAsia="Arial" w:hAnsi="Arial" w:cs="Arial"/>
          <w:sz w:val="24"/>
          <w:szCs w:val="24"/>
          <w:shd w:val="clear" w:color="auto" w:fill="F7F7F8"/>
        </w:rPr>
        <w:t xml:space="preserve"> Identifying and mitigating potential risks, such as weather disruptions, security threats, or health emergencies, requires careful planning and preparedness.</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Marketing and Promotion:</w:t>
      </w:r>
      <w:r w:rsidRPr="008B3FD2">
        <w:rPr>
          <w:rFonts w:ascii="Arial" w:eastAsia="Arial" w:hAnsi="Arial" w:cs="Arial"/>
          <w:sz w:val="24"/>
          <w:szCs w:val="24"/>
          <w:shd w:val="clear" w:color="auto" w:fill="F7F7F8"/>
        </w:rPr>
        <w:t xml:space="preserve"> Effectively marketing the event to attract attendees and create buzz can be challenging, especially in a crowded marketplace.</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Sustainability and Environmental Concerns:</w:t>
      </w:r>
      <w:r w:rsidRPr="008B3FD2">
        <w:rPr>
          <w:rFonts w:ascii="Arial" w:eastAsia="Arial" w:hAnsi="Arial" w:cs="Arial"/>
          <w:sz w:val="24"/>
          <w:szCs w:val="24"/>
          <w:shd w:val="clear" w:color="auto" w:fill="F7F7F8"/>
        </w:rPr>
        <w:t xml:space="preserve"> Addressing sustainability and minimizing the environmental impact of events has become a growing concern, but it requires careful planning and execution.</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Legal and Compliance Issues:</w:t>
      </w:r>
      <w:r w:rsidRPr="008B3FD2">
        <w:rPr>
          <w:rFonts w:ascii="Arial" w:eastAsia="Arial" w:hAnsi="Arial" w:cs="Arial"/>
          <w:sz w:val="24"/>
          <w:szCs w:val="24"/>
          <w:shd w:val="clear" w:color="auto" w:fill="F7F7F8"/>
        </w:rPr>
        <w:t xml:space="preserve"> Event managers must navigate various regulations, permits, and legal requirements, which can be complex and vary by location and event type.</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Feedback and Evaluation:</w:t>
      </w:r>
      <w:r w:rsidRPr="008B3FD2">
        <w:rPr>
          <w:rFonts w:ascii="Arial" w:eastAsia="Arial" w:hAnsi="Arial" w:cs="Arial"/>
          <w:sz w:val="24"/>
          <w:szCs w:val="24"/>
          <w:shd w:val="clear" w:color="auto" w:fill="F7F7F8"/>
        </w:rPr>
        <w:t xml:space="preserve"> Collecting and </w:t>
      </w:r>
      <w:proofErr w:type="spellStart"/>
      <w:r w:rsidRPr="008B3FD2">
        <w:rPr>
          <w:rFonts w:ascii="Arial" w:eastAsia="Arial" w:hAnsi="Arial" w:cs="Arial"/>
          <w:sz w:val="24"/>
          <w:szCs w:val="24"/>
          <w:shd w:val="clear" w:color="auto" w:fill="F7F7F8"/>
        </w:rPr>
        <w:t>analyzing</w:t>
      </w:r>
      <w:proofErr w:type="spellEnd"/>
      <w:r w:rsidRPr="008B3FD2">
        <w:rPr>
          <w:rFonts w:ascii="Arial" w:eastAsia="Arial" w:hAnsi="Arial" w:cs="Arial"/>
          <w:sz w:val="24"/>
          <w:szCs w:val="24"/>
          <w:shd w:val="clear" w:color="auto" w:fill="F7F7F8"/>
        </w:rPr>
        <w:t xml:space="preserve"> feedback from attendees and stakeholders to assess the success of the event and identify areas for improvement can be time-consuming.</w:t>
      </w:r>
    </w:p>
    <w:p w:rsidR="008B3FD2" w:rsidRPr="008B3FD2" w:rsidRDefault="008B3FD2" w:rsidP="00DE646F">
      <w:pPr>
        <w:numPr>
          <w:ilvl w:val="0"/>
          <w:numId w:val="13"/>
        </w:numPr>
        <w:spacing w:before="400" w:after="80" w:line="319" w:lineRule="auto"/>
        <w:rPr>
          <w:rFonts w:ascii="Arial" w:eastAsia="Arial" w:hAnsi="Arial" w:cs="Arial"/>
          <w:sz w:val="24"/>
          <w:szCs w:val="24"/>
          <w:shd w:val="clear" w:color="auto" w:fill="F7F7F8"/>
        </w:rPr>
      </w:pPr>
      <w:r w:rsidRPr="008B3FD2">
        <w:rPr>
          <w:rFonts w:ascii="Arial" w:eastAsia="Arial" w:hAnsi="Arial" w:cs="Arial"/>
          <w:b/>
          <w:bCs/>
          <w:sz w:val="24"/>
          <w:szCs w:val="24"/>
          <w:shd w:val="clear" w:color="auto" w:fill="F7F7F8"/>
        </w:rPr>
        <w:t>Crisis Management:</w:t>
      </w:r>
      <w:r w:rsidRPr="008B3FD2">
        <w:rPr>
          <w:rFonts w:ascii="Arial" w:eastAsia="Arial" w:hAnsi="Arial" w:cs="Arial"/>
          <w:sz w:val="24"/>
          <w:szCs w:val="24"/>
          <w:shd w:val="clear" w:color="auto" w:fill="F7F7F8"/>
        </w:rPr>
        <w:t xml:space="preserve"> Preparing for and managing unexpected crises or emergencies, such as accidents or security breaches, requires careful planning and response protocols.</w:t>
      </w:r>
    </w:p>
    <w:p w:rsidR="008B3FD2" w:rsidRPr="008B3FD2" w:rsidRDefault="008B3FD2" w:rsidP="008B3FD2">
      <w:pPr>
        <w:spacing w:before="400" w:after="80" w:line="319" w:lineRule="auto"/>
        <w:rPr>
          <w:rFonts w:ascii="Arial" w:eastAsia="Arial" w:hAnsi="Arial" w:cs="Arial"/>
          <w:sz w:val="24"/>
          <w:szCs w:val="24"/>
          <w:shd w:val="clear" w:color="auto" w:fill="F7F7F8"/>
        </w:rPr>
      </w:pPr>
      <w:r w:rsidRPr="008B3FD2">
        <w:rPr>
          <w:rFonts w:ascii="Arial" w:eastAsia="Arial" w:hAnsi="Arial" w:cs="Arial"/>
          <w:sz w:val="24"/>
          <w:szCs w:val="24"/>
          <w:shd w:val="clear" w:color="auto" w:fill="F7F7F8"/>
        </w:rPr>
        <w:t>Problem definition in event management involves understanding the specific challenges relevant to a particular event and its objectives. Once the problems are defined, event managers can develop strategies and solutions to address them effectively, ensuring the successful execution of the event.</w:t>
      </w:r>
    </w:p>
    <w:p w:rsidR="008B3FD2" w:rsidRDefault="008B3FD2">
      <w:pPr>
        <w:spacing w:before="400" w:after="80" w:line="319" w:lineRule="auto"/>
        <w:rPr>
          <w:rFonts w:ascii="Arial" w:hAnsi="Arial" w:cs="Arial"/>
          <w:b/>
          <w:color w:val="000000" w:themeColor="text1"/>
          <w:spacing w:val="3"/>
          <w:sz w:val="28"/>
          <w:szCs w:val="21"/>
        </w:rPr>
      </w:pPr>
      <w:r w:rsidRPr="008B3FD2">
        <w:rPr>
          <w:rFonts w:ascii="Arial" w:hAnsi="Arial" w:cs="Arial"/>
          <w:b/>
          <w:color w:val="000000" w:themeColor="text1"/>
          <w:spacing w:val="3"/>
          <w:sz w:val="28"/>
          <w:szCs w:val="21"/>
        </w:rPr>
        <w:t>3.2</w:t>
      </w:r>
      <w:proofErr w:type="gramStart"/>
      <w:r w:rsidRPr="008B3FD2">
        <w:rPr>
          <w:rFonts w:ascii="Arial" w:hAnsi="Arial" w:cs="Arial"/>
          <w:b/>
          <w:color w:val="000000" w:themeColor="text1"/>
          <w:spacing w:val="3"/>
          <w:sz w:val="28"/>
          <w:szCs w:val="21"/>
        </w:rPr>
        <w:t>  Requirement</w:t>
      </w:r>
      <w:proofErr w:type="gramEnd"/>
      <w:r w:rsidRPr="008B3FD2">
        <w:rPr>
          <w:rFonts w:ascii="Arial" w:hAnsi="Arial" w:cs="Arial"/>
          <w:b/>
          <w:color w:val="000000" w:themeColor="text1"/>
          <w:spacing w:val="3"/>
          <w:sz w:val="28"/>
          <w:szCs w:val="21"/>
        </w:rPr>
        <w:t xml:space="preserve"> Specification</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 xml:space="preserve">A requirement specification for event management outlines the specific needs, features, and functionalities that an event management system or software should </w:t>
      </w:r>
      <w:r w:rsidRPr="008B3FD2">
        <w:rPr>
          <w:rFonts w:ascii="Arial" w:eastAsia="Arial" w:hAnsi="Arial" w:cs="Arial"/>
          <w:color w:val="000000" w:themeColor="text1"/>
          <w:sz w:val="24"/>
          <w:szCs w:val="24"/>
          <w:shd w:val="clear" w:color="auto" w:fill="F7F7F8"/>
        </w:rPr>
        <w:lastRenderedPageBreak/>
        <w:t>possess. This document helps in communicating the expectations and requirements between event organizers and software developers. Below is a template for a requirement specification of event management software:</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pict>
          <v:rect id="_x0000_i1031" style="width:0;height:0" o:hralign="center" o:hrstd="t" o:hrnoshade="t" o:hr="t" fillcolor="#d1d5db" stroked="f"/>
        </w:pic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Event Management Software Requirement Specification</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1. Introduction</w:t>
      </w:r>
    </w:p>
    <w:p w:rsidR="008B3FD2" w:rsidRPr="008B3FD2" w:rsidRDefault="008B3FD2" w:rsidP="00DE646F">
      <w:pPr>
        <w:numPr>
          <w:ilvl w:val="0"/>
          <w:numId w:val="14"/>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Purpose:</w:t>
      </w:r>
      <w:r w:rsidRPr="008B3FD2">
        <w:rPr>
          <w:rFonts w:ascii="Arial" w:eastAsia="Arial" w:hAnsi="Arial" w:cs="Arial"/>
          <w:color w:val="000000" w:themeColor="text1"/>
          <w:sz w:val="24"/>
          <w:szCs w:val="24"/>
          <w:shd w:val="clear" w:color="auto" w:fill="F7F7F8"/>
        </w:rPr>
        <w:t xml:space="preserve"> This document outlines the requirements for an event management software system.</w:t>
      </w:r>
    </w:p>
    <w:p w:rsidR="008B3FD2" w:rsidRPr="008B3FD2" w:rsidRDefault="008B3FD2" w:rsidP="00DE646F">
      <w:pPr>
        <w:numPr>
          <w:ilvl w:val="0"/>
          <w:numId w:val="14"/>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Scope:</w:t>
      </w:r>
      <w:r w:rsidRPr="008B3FD2">
        <w:rPr>
          <w:rFonts w:ascii="Arial" w:eastAsia="Arial" w:hAnsi="Arial" w:cs="Arial"/>
          <w:color w:val="000000" w:themeColor="text1"/>
          <w:sz w:val="24"/>
          <w:szCs w:val="24"/>
          <w:shd w:val="clear" w:color="auto" w:fill="F7F7F8"/>
        </w:rPr>
        <w:t xml:space="preserve"> The software is intended to assist event organizers in planning, managing, and executing various types of events.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2. General Requirements</w:t>
      </w:r>
    </w:p>
    <w:p w:rsidR="008B3FD2" w:rsidRPr="008B3FD2" w:rsidRDefault="008B3FD2" w:rsidP="00DE646F">
      <w:pPr>
        <w:pStyle w:val="ListParagraph"/>
        <w:numPr>
          <w:ilvl w:val="2"/>
          <w:numId w:val="27"/>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User Roles:</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 xml:space="preserve">Define different user roles (e.g., event manager, attendee, </w:t>
      </w:r>
      <w:proofErr w:type="gramStart"/>
      <w:r w:rsidRPr="008B3FD2">
        <w:rPr>
          <w:rFonts w:ascii="Arial" w:eastAsia="Arial" w:hAnsi="Arial" w:cs="Arial"/>
          <w:color w:val="000000" w:themeColor="text1"/>
          <w:sz w:val="24"/>
          <w:szCs w:val="24"/>
          <w:shd w:val="clear" w:color="auto" w:fill="F7F7F8"/>
        </w:rPr>
        <w:t>administrator</w:t>
      </w:r>
      <w:proofErr w:type="gramEnd"/>
      <w:r w:rsidRPr="008B3FD2">
        <w:rPr>
          <w:rFonts w:ascii="Arial" w:eastAsia="Arial" w:hAnsi="Arial" w:cs="Arial"/>
          <w:color w:val="000000" w:themeColor="text1"/>
          <w:sz w:val="24"/>
          <w:szCs w:val="24"/>
          <w:shd w:val="clear" w:color="auto" w:fill="F7F7F8"/>
        </w:rPr>
        <w:t>) with their respective permissions and access levels.</w:t>
      </w:r>
    </w:p>
    <w:p w:rsidR="008B3FD2" w:rsidRPr="002E45F2" w:rsidRDefault="008B3FD2" w:rsidP="00DE646F">
      <w:pPr>
        <w:pStyle w:val="ListParagraph"/>
        <w:numPr>
          <w:ilvl w:val="2"/>
          <w:numId w:val="27"/>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Compatibility:</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 xml:space="preserve">The software must be compatible with common web browsers (e.g., Chrome, Firefox, </w:t>
      </w:r>
      <w:proofErr w:type="gramStart"/>
      <w:r w:rsidRPr="008B3FD2">
        <w:rPr>
          <w:rFonts w:ascii="Arial" w:eastAsia="Arial" w:hAnsi="Arial" w:cs="Arial"/>
          <w:color w:val="000000" w:themeColor="text1"/>
          <w:sz w:val="24"/>
          <w:szCs w:val="24"/>
          <w:shd w:val="clear" w:color="auto" w:fill="F7F7F8"/>
        </w:rPr>
        <w:t>Safari</w:t>
      </w:r>
      <w:proofErr w:type="gramEnd"/>
      <w:r w:rsidRPr="008B3FD2">
        <w:rPr>
          <w:rFonts w:ascii="Arial" w:eastAsia="Arial" w:hAnsi="Arial" w:cs="Arial"/>
          <w:color w:val="000000" w:themeColor="text1"/>
          <w:sz w:val="24"/>
          <w:szCs w:val="24"/>
          <w:shd w:val="clear" w:color="auto" w:fill="F7F7F8"/>
        </w:rPr>
        <w:t>) and mobile devices (iOS and Android).</w:t>
      </w:r>
    </w:p>
    <w:p w:rsidR="008B3FD2" w:rsidRPr="002E45F2" w:rsidRDefault="008B3FD2" w:rsidP="00DE646F">
      <w:pPr>
        <w:pStyle w:val="ListParagraph"/>
        <w:numPr>
          <w:ilvl w:val="2"/>
          <w:numId w:val="27"/>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Data Security:</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Ensure robust data encryption and security measures to protect sensitive information, including attendee data and financial transactions.</w:t>
      </w:r>
    </w:p>
    <w:p w:rsidR="008B3FD2" w:rsidRPr="002E45F2" w:rsidRDefault="008B3FD2" w:rsidP="00DE646F">
      <w:pPr>
        <w:pStyle w:val="ListParagraph"/>
        <w:numPr>
          <w:ilvl w:val="2"/>
          <w:numId w:val="27"/>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Scalability:</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 xml:space="preserve">The system should be scalable to accommodate events of varying </w:t>
      </w:r>
      <w:proofErr w:type="gramStart"/>
      <w:r w:rsidRPr="008B3FD2">
        <w:rPr>
          <w:rFonts w:ascii="Arial" w:eastAsia="Arial" w:hAnsi="Arial" w:cs="Arial"/>
          <w:color w:val="000000" w:themeColor="text1"/>
          <w:sz w:val="24"/>
          <w:szCs w:val="24"/>
          <w:shd w:val="clear" w:color="auto" w:fill="F7F7F8"/>
        </w:rPr>
        <w:t>sizes</w:t>
      </w:r>
      <w:proofErr w:type="gramEnd"/>
      <w:r w:rsidRPr="008B3FD2">
        <w:rPr>
          <w:rFonts w:ascii="Arial" w:eastAsia="Arial" w:hAnsi="Arial" w:cs="Arial"/>
          <w:color w:val="000000" w:themeColor="text1"/>
          <w:sz w:val="24"/>
          <w:szCs w:val="24"/>
          <w:shd w:val="clear" w:color="auto" w:fill="F7F7F8"/>
        </w:rPr>
        <w:t xml:space="preserve"> and complexities.</w:t>
      </w:r>
    </w:p>
    <w:p w:rsidR="002E45F2" w:rsidRDefault="008B3FD2" w:rsidP="002E45F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3. Event Planning and Setup</w:t>
      </w:r>
    </w:p>
    <w:p w:rsidR="008B3FD2" w:rsidRPr="002E45F2" w:rsidRDefault="008B3FD2" w:rsidP="00DE646F">
      <w:pPr>
        <w:pStyle w:val="ListParagraph"/>
        <w:numPr>
          <w:ilvl w:val="2"/>
          <w:numId w:val="15"/>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Event Creation:</w:t>
      </w:r>
    </w:p>
    <w:p w:rsidR="008B3FD2" w:rsidRPr="008B3FD2" w:rsidRDefault="008B3FD2" w:rsidP="00DE646F">
      <w:pPr>
        <w:numPr>
          <w:ilvl w:val="1"/>
          <w:numId w:val="16"/>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lastRenderedPageBreak/>
        <w:t>Allow event organizers to create new events, specifying event type, date, time, and location.</w:t>
      </w:r>
    </w:p>
    <w:p w:rsidR="008B3FD2" w:rsidRPr="002E45F2" w:rsidRDefault="008B3FD2" w:rsidP="00DE646F">
      <w:pPr>
        <w:pStyle w:val="ListParagraph"/>
        <w:numPr>
          <w:ilvl w:val="2"/>
          <w:numId w:val="15"/>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Venue Management:</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Provide tools for managing venues, including booking, availability checks, and seating arrangements.</w:t>
      </w:r>
    </w:p>
    <w:p w:rsidR="008B3FD2" w:rsidRPr="002E45F2" w:rsidRDefault="008B3FD2" w:rsidP="00DE646F">
      <w:pPr>
        <w:pStyle w:val="ListParagraph"/>
        <w:numPr>
          <w:ilvl w:val="2"/>
          <w:numId w:val="16"/>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Agenda and Schedule:</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Allow organizers to create event agendas, sessions, and schedules, including speaker and presenter information.</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4. Registration and Ticketing</w:t>
      </w:r>
    </w:p>
    <w:p w:rsidR="008B3FD2" w:rsidRPr="002E45F2" w:rsidRDefault="008B3FD2" w:rsidP="00DE646F">
      <w:pPr>
        <w:pStyle w:val="ListParagraph"/>
        <w:numPr>
          <w:ilvl w:val="2"/>
          <w:numId w:val="15"/>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Online Registration:</w:t>
      </w:r>
    </w:p>
    <w:p w:rsidR="008B3FD2" w:rsidRPr="008B3FD2" w:rsidRDefault="008B3FD2" w:rsidP="00DE646F">
      <w:pPr>
        <w:numPr>
          <w:ilvl w:val="1"/>
          <w:numId w:val="17"/>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Enable attendees to register online, with options for early bird pricing, group discounts, and promo codes.</w:t>
      </w:r>
    </w:p>
    <w:p w:rsidR="008B3FD2" w:rsidRPr="002E45F2" w:rsidRDefault="008B3FD2" w:rsidP="00DE646F">
      <w:pPr>
        <w:pStyle w:val="ListParagraph"/>
        <w:numPr>
          <w:ilvl w:val="2"/>
          <w:numId w:val="15"/>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Ticketing:</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Support various ticket types (e.g., general admission, VIP) and ticketing options (e.g., e-tickets, mobile tickets).</w:t>
      </w:r>
    </w:p>
    <w:p w:rsidR="008B3FD2" w:rsidRPr="002E45F2" w:rsidRDefault="008B3FD2" w:rsidP="00DE646F">
      <w:pPr>
        <w:pStyle w:val="ListParagraph"/>
        <w:numPr>
          <w:ilvl w:val="2"/>
          <w:numId w:val="17"/>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Payment Processing:</w:t>
      </w:r>
    </w:p>
    <w:p w:rsidR="008B3FD2" w:rsidRPr="008B3FD2" w:rsidRDefault="008B3FD2" w:rsidP="00DE646F">
      <w:pPr>
        <w:numPr>
          <w:ilvl w:val="1"/>
          <w:numId w:val="1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Integrate with payment gateways (e.g., PayPal, Stripe) for secure payment processing.</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5. Marketing and Promotion</w:t>
      </w:r>
    </w:p>
    <w:p w:rsidR="008B3FD2" w:rsidRPr="002E45F2" w:rsidRDefault="008B3FD2" w:rsidP="00DE646F">
      <w:pPr>
        <w:pStyle w:val="ListParagraph"/>
        <w:numPr>
          <w:ilvl w:val="0"/>
          <w:numId w:val="18"/>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Email Marketing:</w:t>
      </w:r>
    </w:p>
    <w:p w:rsidR="008B3FD2" w:rsidRPr="008B3FD2" w:rsidRDefault="008B3FD2" w:rsidP="00DE646F">
      <w:pPr>
        <w:numPr>
          <w:ilvl w:val="1"/>
          <w:numId w:val="18"/>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Allow event organizers to send email invitations, updates, and marketing materials to attendees.</w:t>
      </w:r>
    </w:p>
    <w:p w:rsidR="008B3FD2" w:rsidRPr="008B3FD2" w:rsidRDefault="008B3FD2" w:rsidP="00DE646F">
      <w:pPr>
        <w:numPr>
          <w:ilvl w:val="0"/>
          <w:numId w:val="18"/>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Social Media Integration:</w:t>
      </w:r>
    </w:p>
    <w:p w:rsidR="008B3FD2" w:rsidRPr="008B3FD2" w:rsidRDefault="008B3FD2" w:rsidP="00DE646F">
      <w:pPr>
        <w:numPr>
          <w:ilvl w:val="1"/>
          <w:numId w:val="18"/>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Provide social media sharing options and integration for event promotion.</w:t>
      </w:r>
    </w:p>
    <w:p w:rsidR="008B3FD2" w:rsidRPr="008B3FD2" w:rsidRDefault="008B3FD2" w:rsidP="00DE646F">
      <w:pPr>
        <w:numPr>
          <w:ilvl w:val="0"/>
          <w:numId w:val="18"/>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lastRenderedPageBreak/>
        <w:t>Analytics and Tracking:</w:t>
      </w:r>
    </w:p>
    <w:p w:rsidR="008B3FD2" w:rsidRPr="008B3FD2" w:rsidRDefault="008B3FD2" w:rsidP="00DE646F">
      <w:pPr>
        <w:numPr>
          <w:ilvl w:val="1"/>
          <w:numId w:val="18"/>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Include tools for tracking marketing campaign effectiveness and attendee engagement.</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6. Attendee Management</w:t>
      </w:r>
    </w:p>
    <w:p w:rsidR="008B3FD2" w:rsidRPr="002E45F2" w:rsidRDefault="008B3FD2" w:rsidP="00DE646F">
      <w:pPr>
        <w:pStyle w:val="ListParagraph"/>
        <w:numPr>
          <w:ilvl w:val="0"/>
          <w:numId w:val="19"/>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Attendee Database:</w:t>
      </w:r>
    </w:p>
    <w:p w:rsidR="008B3FD2" w:rsidRPr="008B3FD2" w:rsidRDefault="008B3FD2" w:rsidP="00DE646F">
      <w:pPr>
        <w:numPr>
          <w:ilvl w:val="1"/>
          <w:numId w:val="19"/>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Maintain a database of registered attendees, including contact information and registration details.</w:t>
      </w:r>
    </w:p>
    <w:p w:rsidR="008B3FD2" w:rsidRPr="008B3FD2" w:rsidRDefault="008B3FD2" w:rsidP="00DE646F">
      <w:pPr>
        <w:numPr>
          <w:ilvl w:val="0"/>
          <w:numId w:val="19"/>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Check-In and Badging:</w:t>
      </w:r>
    </w:p>
    <w:p w:rsidR="008B3FD2" w:rsidRPr="008B3FD2" w:rsidRDefault="008B3FD2" w:rsidP="00DE646F">
      <w:pPr>
        <w:numPr>
          <w:ilvl w:val="1"/>
          <w:numId w:val="19"/>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Offer check-in solutions and badge printing capabilities for smooth on-site management.</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7. Event Execution</w:t>
      </w:r>
    </w:p>
    <w:p w:rsidR="008B3FD2" w:rsidRPr="002E45F2" w:rsidRDefault="008B3FD2" w:rsidP="00DE646F">
      <w:pPr>
        <w:pStyle w:val="ListParagraph"/>
        <w:numPr>
          <w:ilvl w:val="0"/>
          <w:numId w:val="20"/>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Live Streaming:</w:t>
      </w:r>
    </w:p>
    <w:p w:rsidR="008B3FD2" w:rsidRPr="008B3FD2" w:rsidRDefault="008B3FD2" w:rsidP="00DE646F">
      <w:pPr>
        <w:numPr>
          <w:ilvl w:val="1"/>
          <w:numId w:val="20"/>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Support live streaming and virtual event features for remote attendees.</w:t>
      </w:r>
    </w:p>
    <w:p w:rsidR="008B3FD2" w:rsidRPr="008B3FD2" w:rsidRDefault="008B3FD2" w:rsidP="00DE646F">
      <w:pPr>
        <w:numPr>
          <w:ilvl w:val="0"/>
          <w:numId w:val="20"/>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Event App:</w:t>
      </w:r>
    </w:p>
    <w:p w:rsidR="008B3FD2" w:rsidRPr="008B3FD2" w:rsidRDefault="008B3FD2" w:rsidP="00DE646F">
      <w:pPr>
        <w:numPr>
          <w:ilvl w:val="1"/>
          <w:numId w:val="20"/>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Provide a mobile app for attendees to access event information, schedules, and interactive features.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8. Reporting and Analytics</w:t>
      </w:r>
    </w:p>
    <w:p w:rsidR="008B3FD2" w:rsidRPr="002E45F2" w:rsidRDefault="008B3FD2" w:rsidP="00DE646F">
      <w:pPr>
        <w:pStyle w:val="ListParagraph"/>
        <w:numPr>
          <w:ilvl w:val="0"/>
          <w:numId w:val="21"/>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Custom Reports:</w:t>
      </w:r>
    </w:p>
    <w:p w:rsidR="008B3FD2" w:rsidRPr="008B3FD2" w:rsidRDefault="008B3FD2" w:rsidP="00DE646F">
      <w:pPr>
        <w:numPr>
          <w:ilvl w:val="1"/>
          <w:numId w:val="21"/>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Allow event organizers to generate custom reports on attendee demographics, ticket sales, and event performance.</w:t>
      </w:r>
    </w:p>
    <w:p w:rsidR="008B3FD2" w:rsidRPr="008B3FD2" w:rsidRDefault="008B3FD2" w:rsidP="00DE646F">
      <w:pPr>
        <w:numPr>
          <w:ilvl w:val="0"/>
          <w:numId w:val="21"/>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Feedback and Surveys:</w:t>
      </w:r>
    </w:p>
    <w:p w:rsidR="008B3FD2" w:rsidRPr="008B3FD2" w:rsidRDefault="008B3FD2" w:rsidP="00DE646F">
      <w:pPr>
        <w:numPr>
          <w:ilvl w:val="1"/>
          <w:numId w:val="21"/>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Include tools for collecting attendee feedback and surveys for post-event analysis.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9. Support and Training</w:t>
      </w:r>
    </w:p>
    <w:p w:rsidR="008B3FD2" w:rsidRPr="002E45F2" w:rsidRDefault="008B3FD2" w:rsidP="00DE646F">
      <w:pPr>
        <w:pStyle w:val="ListParagraph"/>
        <w:numPr>
          <w:ilvl w:val="0"/>
          <w:numId w:val="22"/>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lastRenderedPageBreak/>
        <w:t>User Documentation:</w:t>
      </w:r>
    </w:p>
    <w:p w:rsidR="008B3FD2" w:rsidRPr="008B3FD2" w:rsidRDefault="008B3FD2" w:rsidP="00DE646F">
      <w:pPr>
        <w:numPr>
          <w:ilvl w:val="1"/>
          <w:numId w:val="22"/>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Provide comprehensive user documentation and online help resources.</w:t>
      </w:r>
    </w:p>
    <w:p w:rsidR="008B3FD2" w:rsidRPr="008B3FD2" w:rsidRDefault="008B3FD2" w:rsidP="00DE646F">
      <w:pPr>
        <w:numPr>
          <w:ilvl w:val="0"/>
          <w:numId w:val="22"/>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Training:</w:t>
      </w:r>
    </w:p>
    <w:p w:rsidR="008B3FD2" w:rsidRPr="008B3FD2" w:rsidRDefault="008B3FD2" w:rsidP="00DE646F">
      <w:pPr>
        <w:numPr>
          <w:ilvl w:val="1"/>
          <w:numId w:val="22"/>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Offer training and support to event organizers on using the software effectively.</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10. Integration</w:t>
      </w:r>
    </w:p>
    <w:p w:rsidR="008B3FD2" w:rsidRPr="002E45F2" w:rsidRDefault="008B3FD2" w:rsidP="00DE646F">
      <w:pPr>
        <w:pStyle w:val="ListParagraph"/>
        <w:numPr>
          <w:ilvl w:val="0"/>
          <w:numId w:val="23"/>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APIs:</w:t>
      </w:r>
    </w:p>
    <w:p w:rsidR="008B3FD2" w:rsidRPr="008B3FD2" w:rsidRDefault="008B3FD2" w:rsidP="00DE646F">
      <w:pPr>
        <w:numPr>
          <w:ilvl w:val="1"/>
          <w:numId w:val="23"/>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Provide APIs for integration with third-party systems, such as CRM software, email marketing tools, and payment gateways.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11. Compliance and Security</w:t>
      </w:r>
    </w:p>
    <w:p w:rsidR="008B3FD2" w:rsidRPr="002E45F2" w:rsidRDefault="008B3FD2" w:rsidP="00DE646F">
      <w:pPr>
        <w:pStyle w:val="ListParagraph"/>
        <w:numPr>
          <w:ilvl w:val="0"/>
          <w:numId w:val="24"/>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Data Privacy:</w:t>
      </w:r>
    </w:p>
    <w:p w:rsidR="008B3FD2" w:rsidRPr="008B3FD2" w:rsidRDefault="008B3FD2" w:rsidP="00DE646F">
      <w:pPr>
        <w:numPr>
          <w:ilvl w:val="1"/>
          <w:numId w:val="24"/>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Comply with data protection regulations (e.g., GDPR) and ensure attendee data privacy.</w:t>
      </w:r>
    </w:p>
    <w:p w:rsidR="008B3FD2" w:rsidRPr="008B3FD2" w:rsidRDefault="008B3FD2" w:rsidP="00DE646F">
      <w:pPr>
        <w:numPr>
          <w:ilvl w:val="0"/>
          <w:numId w:val="24"/>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Security Audits:</w:t>
      </w:r>
    </w:p>
    <w:p w:rsidR="008B3FD2" w:rsidRPr="008B3FD2" w:rsidRDefault="008B3FD2" w:rsidP="00DE646F">
      <w:pPr>
        <w:numPr>
          <w:ilvl w:val="1"/>
          <w:numId w:val="24"/>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Regularly conduct security audits and vulnerability assessments.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12. Maintenance and Updates</w:t>
      </w:r>
    </w:p>
    <w:p w:rsidR="008B3FD2" w:rsidRPr="002E45F2" w:rsidRDefault="008B3FD2" w:rsidP="00DE646F">
      <w:pPr>
        <w:pStyle w:val="ListParagraph"/>
        <w:numPr>
          <w:ilvl w:val="0"/>
          <w:numId w:val="25"/>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Maintenance Plan:</w:t>
      </w:r>
    </w:p>
    <w:p w:rsidR="008B3FD2" w:rsidRPr="008B3FD2" w:rsidRDefault="008B3FD2" w:rsidP="00DE646F">
      <w:pPr>
        <w:numPr>
          <w:ilvl w:val="1"/>
          <w:numId w:val="25"/>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Outline a maintenance plan for regular updates, bug fixes, and system enhancements.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bCs/>
          <w:color w:val="000000" w:themeColor="text1"/>
          <w:sz w:val="24"/>
          <w:szCs w:val="24"/>
          <w:shd w:val="clear" w:color="auto" w:fill="F7F7F8"/>
        </w:rPr>
        <w:t>13. Legal and Contractual Requirements</w:t>
      </w:r>
    </w:p>
    <w:p w:rsidR="008B3FD2" w:rsidRPr="002E45F2" w:rsidRDefault="008B3FD2" w:rsidP="00DE646F">
      <w:pPr>
        <w:pStyle w:val="ListParagraph"/>
        <w:numPr>
          <w:ilvl w:val="0"/>
          <w:numId w:val="26"/>
        </w:numPr>
        <w:spacing w:before="400" w:after="80" w:line="240" w:lineRule="auto"/>
        <w:rPr>
          <w:rFonts w:ascii="Arial" w:eastAsia="Arial" w:hAnsi="Arial" w:cs="Arial"/>
          <w:color w:val="000000" w:themeColor="text1"/>
          <w:sz w:val="24"/>
          <w:szCs w:val="24"/>
          <w:shd w:val="clear" w:color="auto" w:fill="F7F7F8"/>
        </w:rPr>
      </w:pPr>
      <w:r w:rsidRPr="002E45F2">
        <w:rPr>
          <w:rFonts w:ascii="Arial" w:eastAsia="Arial" w:hAnsi="Arial" w:cs="Arial"/>
          <w:bCs/>
          <w:color w:val="000000" w:themeColor="text1"/>
          <w:sz w:val="24"/>
          <w:szCs w:val="24"/>
          <w:shd w:val="clear" w:color="auto" w:fill="F7F7F8"/>
        </w:rPr>
        <w:t>Terms of Service:</w:t>
      </w:r>
    </w:p>
    <w:p w:rsidR="008B3FD2" w:rsidRPr="008B3FD2" w:rsidRDefault="008B3FD2" w:rsidP="00DE646F">
      <w:pPr>
        <w:numPr>
          <w:ilvl w:val="1"/>
          <w:numId w:val="26"/>
        </w:num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t>Define the terms of service and contractual agreements for event organizers and attendees.</w:t>
      </w:r>
    </w:p>
    <w:p w:rsidR="008B3FD2" w:rsidRP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pict>
          <v:rect id="_x0000_i1032" style="width:0;height:0" o:hralign="center" o:hrstd="t" o:hrnoshade="t" o:hr="t" fillcolor="#d1d5db" stroked="f"/>
        </w:pict>
      </w:r>
    </w:p>
    <w:p w:rsidR="008B3FD2" w:rsidRDefault="008B3FD2" w:rsidP="008B3FD2">
      <w:pPr>
        <w:spacing w:before="400" w:after="80" w:line="240" w:lineRule="auto"/>
        <w:rPr>
          <w:rFonts w:ascii="Arial" w:eastAsia="Arial" w:hAnsi="Arial" w:cs="Arial"/>
          <w:color w:val="000000" w:themeColor="text1"/>
          <w:sz w:val="24"/>
          <w:szCs w:val="24"/>
          <w:shd w:val="clear" w:color="auto" w:fill="F7F7F8"/>
        </w:rPr>
      </w:pPr>
      <w:r w:rsidRPr="008B3FD2">
        <w:rPr>
          <w:rFonts w:ascii="Arial" w:eastAsia="Arial" w:hAnsi="Arial" w:cs="Arial"/>
          <w:color w:val="000000" w:themeColor="text1"/>
          <w:sz w:val="24"/>
          <w:szCs w:val="24"/>
          <w:shd w:val="clear" w:color="auto" w:fill="F7F7F8"/>
        </w:rPr>
        <w:lastRenderedPageBreak/>
        <w:t>This event management software requirement specification serves as a foundation for the development and implementation of the software. It should be reviewed and refined in collaboration with software developers and stakeholders to ensure that the final product meets the specific needs of event organizers.</w:t>
      </w:r>
    </w:p>
    <w:p w:rsidR="002E45F2" w:rsidRDefault="002E45F2" w:rsidP="008B3FD2">
      <w:pPr>
        <w:spacing w:before="400" w:after="80" w:line="240" w:lineRule="auto"/>
        <w:rPr>
          <w:rFonts w:ascii="Arial" w:hAnsi="Arial" w:cs="Arial"/>
          <w:b/>
          <w:color w:val="000000" w:themeColor="text1"/>
          <w:spacing w:val="3"/>
          <w:sz w:val="28"/>
          <w:szCs w:val="21"/>
        </w:rPr>
      </w:pPr>
      <w:r>
        <w:rPr>
          <w:rFonts w:ascii="Arial" w:hAnsi="Arial" w:cs="Arial"/>
          <w:color w:val="3C4043"/>
          <w:spacing w:val="3"/>
          <w:sz w:val="21"/>
          <w:szCs w:val="21"/>
        </w:rPr>
        <w:t> </w:t>
      </w:r>
      <w:r w:rsidRPr="002E45F2">
        <w:rPr>
          <w:rFonts w:ascii="Arial" w:hAnsi="Arial" w:cs="Arial"/>
          <w:b/>
          <w:color w:val="000000" w:themeColor="text1"/>
          <w:spacing w:val="3"/>
          <w:sz w:val="28"/>
          <w:szCs w:val="21"/>
        </w:rPr>
        <w:t>3.3</w:t>
      </w:r>
      <w:proofErr w:type="gramStart"/>
      <w:r w:rsidRPr="002E45F2">
        <w:rPr>
          <w:rFonts w:ascii="Arial" w:hAnsi="Arial" w:cs="Arial"/>
          <w:b/>
          <w:color w:val="000000" w:themeColor="text1"/>
          <w:spacing w:val="3"/>
          <w:sz w:val="28"/>
          <w:szCs w:val="21"/>
        </w:rPr>
        <w:t>  Planning</w:t>
      </w:r>
      <w:proofErr w:type="gramEnd"/>
      <w:r w:rsidRPr="002E45F2">
        <w:rPr>
          <w:rFonts w:ascii="Arial" w:hAnsi="Arial" w:cs="Arial"/>
          <w:b/>
          <w:color w:val="000000" w:themeColor="text1"/>
          <w:spacing w:val="3"/>
          <w:sz w:val="28"/>
          <w:szCs w:val="21"/>
        </w:rPr>
        <w:t xml:space="preserve"> and Scheduling </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Planning and scheduling are critical components of event management. They involve detailed preparation and organization to ensure that an event runs smoothly and successfully. Below is a step-by-step guide to planning and scheduling an event:</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 Define Your Event Objectives:</w:t>
      </w:r>
    </w:p>
    <w:p w:rsidR="002E45F2" w:rsidRPr="002E45F2" w:rsidRDefault="002E45F2" w:rsidP="00DE646F">
      <w:pPr>
        <w:numPr>
          <w:ilvl w:val="0"/>
          <w:numId w:val="28"/>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Begin by clearly defining the purpose and objectives of your event. What do you hope to achieve? What is the main goal of the event? Understanding your objectives will guide all planning decisions.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2. Establish a Budget:</w:t>
      </w:r>
    </w:p>
    <w:p w:rsidR="002E45F2" w:rsidRPr="002E45F2" w:rsidRDefault="002E45F2" w:rsidP="00DE646F">
      <w:pPr>
        <w:numPr>
          <w:ilvl w:val="0"/>
          <w:numId w:val="29"/>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Determine the budget for your event. This includes all expenses, such as venue rental, catering, marketing, entertainment, and staff costs. Create a detailed budget spreadsheet to track expenses and allocate funds accordingly.</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3. Choose a Date and Venue:</w:t>
      </w:r>
    </w:p>
    <w:p w:rsidR="002E45F2" w:rsidRPr="002E45F2" w:rsidRDefault="002E45F2" w:rsidP="00DE646F">
      <w:pPr>
        <w:numPr>
          <w:ilvl w:val="0"/>
          <w:numId w:val="30"/>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Select a date for your event that aligns with your objectives and target audience. Consider factors like seasonality, holidays, and competing events. Once the date is set, find a suitable venue that accommodates your expected attendance and fits within your budget.</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4. Create an Event Team:</w:t>
      </w:r>
    </w:p>
    <w:p w:rsidR="002E45F2" w:rsidRPr="002E45F2" w:rsidRDefault="002E45F2" w:rsidP="00DE646F">
      <w:pPr>
        <w:numPr>
          <w:ilvl w:val="0"/>
          <w:numId w:val="31"/>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Assemble a team of individuals responsible for different aspects of the event, such as logistics, marketing, finance, and program development. Assign roles and responsibilities to team members.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5. Develop a Detailed Event Plan:</w:t>
      </w:r>
    </w:p>
    <w:p w:rsidR="002E45F2" w:rsidRPr="002E45F2" w:rsidRDefault="002E45F2" w:rsidP="00DE646F">
      <w:pPr>
        <w:numPr>
          <w:ilvl w:val="0"/>
          <w:numId w:val="32"/>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Create a comprehensive event plan that outlines all aspects of the event, including the schedule, logistics, marketing strategy, and contingency plans. This plan will serve as your roadmap throughout the planning process.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6. Establish a Timeline:</w:t>
      </w:r>
    </w:p>
    <w:p w:rsidR="002E45F2" w:rsidRPr="002E45F2" w:rsidRDefault="002E45F2" w:rsidP="00DE646F">
      <w:pPr>
        <w:numPr>
          <w:ilvl w:val="0"/>
          <w:numId w:val="33"/>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lastRenderedPageBreak/>
        <w:t>Develop a detailed timeline that specifies when each task or phase of the event planning process should be completed. This timeline will help you stay on track and meet deadlines.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7. Vendor Selection and Contracts:</w:t>
      </w:r>
    </w:p>
    <w:p w:rsidR="002E45F2" w:rsidRPr="002E45F2" w:rsidRDefault="002E45F2" w:rsidP="00DE646F">
      <w:pPr>
        <w:numPr>
          <w:ilvl w:val="0"/>
          <w:numId w:val="34"/>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 xml:space="preserve">Identify and contract with vendors, suppliers, and service providers, such as catering companies, decorators, </w:t>
      </w:r>
      <w:proofErr w:type="spellStart"/>
      <w:r w:rsidRPr="002E45F2">
        <w:rPr>
          <w:rFonts w:ascii="Arial" w:eastAsia="Arial" w:hAnsi="Arial" w:cs="Arial"/>
          <w:color w:val="000000" w:themeColor="text1"/>
          <w:szCs w:val="24"/>
          <w:shd w:val="clear" w:color="auto" w:fill="F7F7F8"/>
        </w:rPr>
        <w:t>audiovisual</w:t>
      </w:r>
      <w:proofErr w:type="spellEnd"/>
      <w:r w:rsidRPr="002E45F2">
        <w:rPr>
          <w:rFonts w:ascii="Arial" w:eastAsia="Arial" w:hAnsi="Arial" w:cs="Arial"/>
          <w:color w:val="000000" w:themeColor="text1"/>
          <w:szCs w:val="24"/>
          <w:shd w:val="clear" w:color="auto" w:fill="F7F7F8"/>
        </w:rPr>
        <w:t xml:space="preserve"> technicians, and security personnel. Clearly outline expectations and responsibilities in contracts.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8. Event Promotion:</w:t>
      </w:r>
    </w:p>
    <w:p w:rsidR="002E45F2" w:rsidRPr="002E45F2" w:rsidRDefault="002E45F2" w:rsidP="00DE646F">
      <w:pPr>
        <w:numPr>
          <w:ilvl w:val="0"/>
          <w:numId w:val="3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Develop a marketing and promotion strategy to create awareness and generate interest in your event. Utilize various channels, including social media, email marketing, print media, and partnerships.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9. Registration and Ticketing:</w:t>
      </w:r>
    </w:p>
    <w:p w:rsidR="002E45F2" w:rsidRPr="002E45F2" w:rsidRDefault="002E45F2" w:rsidP="00DE646F">
      <w:pPr>
        <w:numPr>
          <w:ilvl w:val="0"/>
          <w:numId w:val="3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If applicable, set up an online registration and ticketing system to streamline attendee registration and payment processing. Ensure that it integrates seamlessly with your event website.</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10. Program and Content Development:</w:t>
      </w:r>
    </w:p>
    <w:p w:rsidR="002E45F2" w:rsidRPr="002E45F2" w:rsidRDefault="002E45F2" w:rsidP="00DE646F">
      <w:pPr>
        <w:numPr>
          <w:ilvl w:val="0"/>
          <w:numId w:val="37"/>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Plan the event program and schedule, including keynote speakers, workshops, sessions, entertainment, and networking opportunities. Ensure that the content aligns with your event objectives.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11. Logistics and Operations:</w:t>
      </w:r>
    </w:p>
    <w:p w:rsidR="002E45F2" w:rsidRPr="002E45F2" w:rsidRDefault="002E45F2" w:rsidP="00DE646F">
      <w:pPr>
        <w:numPr>
          <w:ilvl w:val="0"/>
          <w:numId w:val="38"/>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 xml:space="preserve">Address logistics, such as transportation, signage, seating arrangements, </w:t>
      </w:r>
      <w:proofErr w:type="spellStart"/>
      <w:r w:rsidRPr="002E45F2">
        <w:rPr>
          <w:rFonts w:ascii="Arial" w:eastAsia="Arial" w:hAnsi="Arial" w:cs="Arial"/>
          <w:color w:val="000000" w:themeColor="text1"/>
          <w:szCs w:val="24"/>
          <w:shd w:val="clear" w:color="auto" w:fill="F7F7F8"/>
        </w:rPr>
        <w:t>audiovisual</w:t>
      </w:r>
      <w:proofErr w:type="spellEnd"/>
      <w:r w:rsidRPr="002E45F2">
        <w:rPr>
          <w:rFonts w:ascii="Arial" w:eastAsia="Arial" w:hAnsi="Arial" w:cs="Arial"/>
          <w:color w:val="000000" w:themeColor="text1"/>
          <w:szCs w:val="24"/>
          <w:shd w:val="clear" w:color="auto" w:fill="F7F7F8"/>
        </w:rPr>
        <w:t xml:space="preserve"> requirements, and event materials. Create a detailed operations plan to manage all on-site activities.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12. Attendee Experience:</w:t>
      </w:r>
    </w:p>
    <w:p w:rsidR="002E45F2" w:rsidRPr="002E45F2" w:rsidRDefault="002E45F2" w:rsidP="00DE646F">
      <w:pPr>
        <w:numPr>
          <w:ilvl w:val="0"/>
          <w:numId w:val="39"/>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Consider how to enhance the attendee experience, from registration and check-in processes to on-site amenities and post-event follow-up. Create a positive and memorable experience for attendees.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13. Rehearsals and Testing:</w:t>
      </w:r>
    </w:p>
    <w:p w:rsidR="002E45F2" w:rsidRPr="002E45F2" w:rsidRDefault="002E45F2" w:rsidP="00DE646F">
      <w:pPr>
        <w:numPr>
          <w:ilvl w:val="0"/>
          <w:numId w:val="40"/>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 xml:space="preserve">Conduct rehearsals and technical tests to ensure that all aspects of the event, including presentations, </w:t>
      </w:r>
      <w:proofErr w:type="spellStart"/>
      <w:r w:rsidRPr="002E45F2">
        <w:rPr>
          <w:rFonts w:ascii="Arial" w:eastAsia="Arial" w:hAnsi="Arial" w:cs="Arial"/>
          <w:color w:val="000000" w:themeColor="text1"/>
          <w:szCs w:val="24"/>
          <w:shd w:val="clear" w:color="auto" w:fill="F7F7F8"/>
        </w:rPr>
        <w:t>audiovisual</w:t>
      </w:r>
      <w:proofErr w:type="spellEnd"/>
      <w:r w:rsidRPr="002E45F2">
        <w:rPr>
          <w:rFonts w:ascii="Arial" w:eastAsia="Arial" w:hAnsi="Arial" w:cs="Arial"/>
          <w:color w:val="000000" w:themeColor="text1"/>
          <w:szCs w:val="24"/>
          <w:shd w:val="clear" w:color="auto" w:fill="F7F7F8"/>
        </w:rPr>
        <w:t xml:space="preserve"> equipment, and registration processes, run smoothly.</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lastRenderedPageBreak/>
        <w:t>14. Contingency Plans:</w:t>
      </w:r>
    </w:p>
    <w:p w:rsidR="002E45F2" w:rsidRPr="002E45F2" w:rsidRDefault="002E45F2" w:rsidP="00DE646F">
      <w:pPr>
        <w:numPr>
          <w:ilvl w:val="0"/>
          <w:numId w:val="41"/>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Develop contingency plans for potential issues or emergencies that may arise during the event, such as inclement weather, technical failures, or security concerns.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15. On-Site Management:</w:t>
      </w:r>
    </w:p>
    <w:p w:rsidR="002E45F2" w:rsidRPr="002E45F2" w:rsidRDefault="002E45F2" w:rsidP="00DE646F">
      <w:pPr>
        <w:numPr>
          <w:ilvl w:val="0"/>
          <w:numId w:val="42"/>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Assign event staff to manage different areas of the event, including registration, information desks, and attendee assistance. Ensure that everyone is aware of their roles and responsibilities.</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16. Post-Event Evaluation:</w:t>
      </w:r>
    </w:p>
    <w:p w:rsidR="002E45F2" w:rsidRPr="002E45F2" w:rsidRDefault="002E45F2" w:rsidP="00DE646F">
      <w:pPr>
        <w:numPr>
          <w:ilvl w:val="0"/>
          <w:numId w:val="43"/>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After the event, conduct a thorough evaluation to assess its success. Gather feedback from attendees, sponsors, and team members to identify strengths and areas for improvement.</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17. Follow-Up and Thank You:</w:t>
      </w:r>
    </w:p>
    <w:p w:rsidR="002E45F2" w:rsidRPr="002E45F2" w:rsidRDefault="002E45F2" w:rsidP="00DE646F">
      <w:pPr>
        <w:numPr>
          <w:ilvl w:val="0"/>
          <w:numId w:val="44"/>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Send post-event communications to attendees, sponsors, and partners to express gratitude and share key takeaways. This helps maintain relationships for future events.</w:t>
      </w:r>
    </w:p>
    <w:p w:rsid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Effective planning and scheduling are crucial for a successful event management process. Careful organization, attention to detail, and teamwork are key to executing a memorable and successful event.</w:t>
      </w:r>
    </w:p>
    <w:p w:rsidR="002E45F2" w:rsidRPr="002E45F2" w:rsidRDefault="002E45F2" w:rsidP="002E45F2">
      <w:pPr>
        <w:spacing w:before="400" w:after="80" w:line="240" w:lineRule="auto"/>
        <w:rPr>
          <w:rFonts w:ascii="Arial" w:eastAsia="Arial" w:hAnsi="Arial" w:cs="Arial"/>
          <w:b/>
          <w:color w:val="000000" w:themeColor="text1"/>
          <w:sz w:val="28"/>
          <w:szCs w:val="24"/>
          <w:shd w:val="clear" w:color="auto" w:fill="F7F7F8"/>
        </w:rPr>
      </w:pPr>
      <w:r w:rsidRPr="002E45F2">
        <w:rPr>
          <w:rFonts w:ascii="Arial" w:hAnsi="Arial" w:cs="Arial"/>
          <w:b/>
          <w:color w:val="000000" w:themeColor="text1"/>
          <w:spacing w:val="3"/>
          <w:sz w:val="24"/>
          <w:szCs w:val="21"/>
        </w:rPr>
        <w:t>3.4</w:t>
      </w:r>
      <w:proofErr w:type="gramStart"/>
      <w:r w:rsidRPr="002E45F2">
        <w:rPr>
          <w:rFonts w:ascii="Arial" w:hAnsi="Arial" w:cs="Arial"/>
          <w:b/>
          <w:color w:val="000000" w:themeColor="text1"/>
          <w:spacing w:val="3"/>
          <w:sz w:val="24"/>
          <w:szCs w:val="21"/>
        </w:rPr>
        <w:t>  Software</w:t>
      </w:r>
      <w:proofErr w:type="gramEnd"/>
      <w:r w:rsidRPr="002E45F2">
        <w:rPr>
          <w:rFonts w:ascii="Arial" w:hAnsi="Arial" w:cs="Arial"/>
          <w:b/>
          <w:color w:val="000000" w:themeColor="text1"/>
          <w:spacing w:val="3"/>
          <w:sz w:val="24"/>
          <w:szCs w:val="21"/>
        </w:rPr>
        <w:t xml:space="preserve"> and Hardware Requirement</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The software and hardware requirements for an event management system can vary depending on the complexity and scale of the events being managed. Below are the general software and hardware requirements for an event management system:</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Software Requirements:</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Operating System:</w:t>
      </w:r>
      <w:r w:rsidRPr="002E45F2">
        <w:rPr>
          <w:rFonts w:ascii="Arial" w:eastAsia="Arial" w:hAnsi="Arial" w:cs="Arial"/>
          <w:color w:val="000000" w:themeColor="text1"/>
          <w:szCs w:val="24"/>
          <w:shd w:val="clear" w:color="auto" w:fill="F7F7F8"/>
        </w:rPr>
        <w:t xml:space="preserve"> The choice of the operating system depends on the software's architecture. Common choices include Windows Server, Linux (e.g., Ubuntu, CentOS), or cloud-based platforms like AWS, Azure, or Google Cloud.</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Web Server:</w:t>
      </w:r>
      <w:r w:rsidRPr="002E45F2">
        <w:rPr>
          <w:rFonts w:ascii="Arial" w:eastAsia="Arial" w:hAnsi="Arial" w:cs="Arial"/>
          <w:color w:val="000000" w:themeColor="text1"/>
          <w:szCs w:val="24"/>
          <w:shd w:val="clear" w:color="auto" w:fill="F7F7F8"/>
        </w:rPr>
        <w:t xml:space="preserve"> A web server is necessary for hosting the event management software. Common web servers include Apache, Nginx, or Microsoft Internet Information Services (IIS).</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Database Management System (DBMS):</w:t>
      </w:r>
      <w:r w:rsidRPr="002E45F2">
        <w:rPr>
          <w:rFonts w:ascii="Arial" w:eastAsia="Arial" w:hAnsi="Arial" w:cs="Arial"/>
          <w:color w:val="000000" w:themeColor="text1"/>
          <w:szCs w:val="24"/>
          <w:shd w:val="clear" w:color="auto" w:fill="F7F7F8"/>
        </w:rPr>
        <w:t xml:space="preserve"> The event management system requires a relational database to store event data, user information, and other relevant data. </w:t>
      </w:r>
      <w:r w:rsidRPr="002E45F2">
        <w:rPr>
          <w:rFonts w:ascii="Arial" w:eastAsia="Arial" w:hAnsi="Arial" w:cs="Arial"/>
          <w:color w:val="000000" w:themeColor="text1"/>
          <w:szCs w:val="24"/>
          <w:shd w:val="clear" w:color="auto" w:fill="F7F7F8"/>
        </w:rPr>
        <w:lastRenderedPageBreak/>
        <w:t>Common DBMS options include MySQL, PostgreSQL, Microsoft SQL Server, or Oracle Database.</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Programming Languages:</w:t>
      </w:r>
      <w:r w:rsidRPr="002E45F2">
        <w:rPr>
          <w:rFonts w:ascii="Arial" w:eastAsia="Arial" w:hAnsi="Arial" w:cs="Arial"/>
          <w:color w:val="000000" w:themeColor="text1"/>
          <w:szCs w:val="24"/>
          <w:shd w:val="clear" w:color="auto" w:fill="F7F7F8"/>
        </w:rPr>
        <w:t xml:space="preserve"> Depending on the technology stack chosen, programming languages such as PHP, Python, Ruby, Java, or JavaScript (Node.js) may be used for developing the software.</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Web Framework:</w:t>
      </w:r>
      <w:r w:rsidRPr="002E45F2">
        <w:rPr>
          <w:rFonts w:ascii="Arial" w:eastAsia="Arial" w:hAnsi="Arial" w:cs="Arial"/>
          <w:color w:val="000000" w:themeColor="text1"/>
          <w:szCs w:val="24"/>
          <w:shd w:val="clear" w:color="auto" w:fill="F7F7F8"/>
        </w:rPr>
        <w:t xml:space="preserve"> If the event management system is web-based, a web application framework may be required. Popular frameworks include Ruby on Rails, Django, Express.js, or Angular.</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Front-End Technologies:</w:t>
      </w:r>
      <w:r w:rsidRPr="002E45F2">
        <w:rPr>
          <w:rFonts w:ascii="Arial" w:eastAsia="Arial" w:hAnsi="Arial" w:cs="Arial"/>
          <w:color w:val="000000" w:themeColor="text1"/>
          <w:szCs w:val="24"/>
          <w:shd w:val="clear" w:color="auto" w:fill="F7F7F8"/>
        </w:rPr>
        <w:t xml:space="preserve"> HTML, CSS, and JavaScript are essential for creating the user interface of the event management system. Libraries and frameworks like React, Angular, or Vue.js can be used for building dynamic user interfaces.</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Event Management Software:</w:t>
      </w:r>
      <w:r w:rsidRPr="002E45F2">
        <w:rPr>
          <w:rFonts w:ascii="Arial" w:eastAsia="Arial" w:hAnsi="Arial" w:cs="Arial"/>
          <w:color w:val="000000" w:themeColor="text1"/>
          <w:szCs w:val="24"/>
          <w:shd w:val="clear" w:color="auto" w:fill="F7F7F8"/>
        </w:rPr>
        <w:t xml:space="preserve"> Depending on the system's requirements, you may need specialized event management software, which could include features like registration, ticketing, and agenda management. Custom development or integration with existing event management software may be necessary.</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Payment Gateway Integration:</w:t>
      </w:r>
      <w:r w:rsidRPr="002E45F2">
        <w:rPr>
          <w:rFonts w:ascii="Arial" w:eastAsia="Arial" w:hAnsi="Arial" w:cs="Arial"/>
          <w:color w:val="000000" w:themeColor="text1"/>
          <w:szCs w:val="24"/>
          <w:shd w:val="clear" w:color="auto" w:fill="F7F7F8"/>
        </w:rPr>
        <w:t xml:space="preserve"> If ticket sales or registrations involve online payments, integration with payment gateways like PayPal, Stripe, or Authorize.Net is required.</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Security Software:</w:t>
      </w:r>
      <w:r w:rsidRPr="002E45F2">
        <w:rPr>
          <w:rFonts w:ascii="Arial" w:eastAsia="Arial" w:hAnsi="Arial" w:cs="Arial"/>
          <w:color w:val="000000" w:themeColor="text1"/>
          <w:szCs w:val="24"/>
          <w:shd w:val="clear" w:color="auto" w:fill="F7F7F8"/>
        </w:rPr>
        <w:t xml:space="preserve"> Implement security measures, such as firewalls, intrusion detection systems (IDS), and security certificates (SSL/TLS) to protect sensitive data and ensure data privacy.</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Email Services:</w:t>
      </w:r>
      <w:r w:rsidRPr="002E45F2">
        <w:rPr>
          <w:rFonts w:ascii="Arial" w:eastAsia="Arial" w:hAnsi="Arial" w:cs="Arial"/>
          <w:color w:val="000000" w:themeColor="text1"/>
          <w:szCs w:val="24"/>
          <w:shd w:val="clear" w:color="auto" w:fill="F7F7F8"/>
        </w:rPr>
        <w:t xml:space="preserve"> Integration with email services (e.g., SMTP servers or third-party email APIs) for sending event-related communications, confirmations, and marketing emails.</w:t>
      </w:r>
    </w:p>
    <w:p w:rsidR="002E45F2" w:rsidRPr="002E45F2" w:rsidRDefault="002E45F2" w:rsidP="00DE646F">
      <w:pPr>
        <w:numPr>
          <w:ilvl w:val="0"/>
          <w:numId w:val="45"/>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Analytics and Reporting Tools:</w:t>
      </w:r>
      <w:r w:rsidRPr="002E45F2">
        <w:rPr>
          <w:rFonts w:ascii="Arial" w:eastAsia="Arial" w:hAnsi="Arial" w:cs="Arial"/>
          <w:color w:val="000000" w:themeColor="text1"/>
          <w:szCs w:val="24"/>
          <w:shd w:val="clear" w:color="auto" w:fill="F7F7F8"/>
        </w:rPr>
        <w:t xml:space="preserve"> Implement analytics and reporting tools to track user </w:t>
      </w:r>
      <w:proofErr w:type="spellStart"/>
      <w:r w:rsidRPr="002E45F2">
        <w:rPr>
          <w:rFonts w:ascii="Arial" w:eastAsia="Arial" w:hAnsi="Arial" w:cs="Arial"/>
          <w:color w:val="000000" w:themeColor="text1"/>
          <w:szCs w:val="24"/>
          <w:shd w:val="clear" w:color="auto" w:fill="F7F7F8"/>
        </w:rPr>
        <w:t>behavior</w:t>
      </w:r>
      <w:proofErr w:type="spellEnd"/>
      <w:r w:rsidRPr="002E45F2">
        <w:rPr>
          <w:rFonts w:ascii="Arial" w:eastAsia="Arial" w:hAnsi="Arial" w:cs="Arial"/>
          <w:color w:val="000000" w:themeColor="text1"/>
          <w:szCs w:val="24"/>
          <w:shd w:val="clear" w:color="auto" w:fill="F7F7F8"/>
        </w:rPr>
        <w:t>, ticket sales, and event performance. Google Analytics or custom analytics solutions can be used.</w:t>
      </w:r>
    </w:p>
    <w:p w:rsidR="002E45F2" w:rsidRP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Hardware Requirements: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Server(s):</w:t>
      </w:r>
      <w:r w:rsidRPr="002E45F2">
        <w:rPr>
          <w:rFonts w:ascii="Arial" w:eastAsia="Arial" w:hAnsi="Arial" w:cs="Arial"/>
          <w:color w:val="000000" w:themeColor="text1"/>
          <w:szCs w:val="24"/>
          <w:shd w:val="clear" w:color="auto" w:fill="F7F7F8"/>
        </w:rPr>
        <w:t xml:space="preserve"> Depending on the expected traffic and scalability requirements, one or more physical or virtual servers may be necessary to host the event management system. Consider cloud-based hosting options for scalability.</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Storage:</w:t>
      </w:r>
      <w:r w:rsidRPr="002E45F2">
        <w:rPr>
          <w:rFonts w:ascii="Arial" w:eastAsia="Arial" w:hAnsi="Arial" w:cs="Arial"/>
          <w:color w:val="000000" w:themeColor="text1"/>
          <w:szCs w:val="24"/>
          <w:shd w:val="clear" w:color="auto" w:fill="F7F7F8"/>
        </w:rPr>
        <w:t xml:space="preserve"> Adequate storage capacity is required to store event data, user information, media files, and backups. Use solid-state drives (SSDs) or network-attached storage (NAS) for improved performance and reliability.</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Processing Power:</w:t>
      </w:r>
      <w:r w:rsidRPr="002E45F2">
        <w:rPr>
          <w:rFonts w:ascii="Arial" w:eastAsia="Arial" w:hAnsi="Arial" w:cs="Arial"/>
          <w:color w:val="000000" w:themeColor="text1"/>
          <w:szCs w:val="24"/>
          <w:shd w:val="clear" w:color="auto" w:fill="F7F7F8"/>
        </w:rPr>
        <w:t xml:space="preserve"> The server's CPU (Central Processing Unit) should be capable of handling concurrent user requests, database transactions, and event-related processes.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lastRenderedPageBreak/>
        <w:t>Memory (RAM):</w:t>
      </w:r>
      <w:r w:rsidRPr="002E45F2">
        <w:rPr>
          <w:rFonts w:ascii="Arial" w:eastAsia="Arial" w:hAnsi="Arial" w:cs="Arial"/>
          <w:color w:val="000000" w:themeColor="text1"/>
          <w:szCs w:val="24"/>
          <w:shd w:val="clear" w:color="auto" w:fill="F7F7F8"/>
        </w:rPr>
        <w:t xml:space="preserve"> Sufficient RAM is essential for running the software efficiently. The amount of RAM required depends on the complexity of the system and expected user load.</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Load Balancers (Optional):</w:t>
      </w:r>
      <w:r w:rsidRPr="002E45F2">
        <w:rPr>
          <w:rFonts w:ascii="Arial" w:eastAsia="Arial" w:hAnsi="Arial" w:cs="Arial"/>
          <w:color w:val="000000" w:themeColor="text1"/>
          <w:szCs w:val="24"/>
          <w:shd w:val="clear" w:color="auto" w:fill="F7F7F8"/>
        </w:rPr>
        <w:t xml:space="preserve"> For high-traffic events or to ensure redundancy, load balancers can distribute incoming traffic across multiple servers to optimize performance and availability.</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Backup and Redundancy:</w:t>
      </w:r>
      <w:r w:rsidRPr="002E45F2">
        <w:rPr>
          <w:rFonts w:ascii="Arial" w:eastAsia="Arial" w:hAnsi="Arial" w:cs="Arial"/>
          <w:color w:val="000000" w:themeColor="text1"/>
          <w:szCs w:val="24"/>
          <w:shd w:val="clear" w:color="auto" w:fill="F7F7F8"/>
        </w:rPr>
        <w:t xml:space="preserve"> Implement backup solutions and redundancy measures to ensure data integrity and system availability. Regularly back up databases and server configurations.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Networking:</w:t>
      </w:r>
      <w:r w:rsidRPr="002E45F2">
        <w:rPr>
          <w:rFonts w:ascii="Arial" w:eastAsia="Arial" w:hAnsi="Arial" w:cs="Arial"/>
          <w:color w:val="000000" w:themeColor="text1"/>
          <w:szCs w:val="24"/>
          <w:shd w:val="clear" w:color="auto" w:fill="F7F7F8"/>
        </w:rPr>
        <w:t xml:space="preserve"> A stable and high-speed internet connection is crucial for online event management systems. Ensure that network infrastructure can handle traffic spikes during peak registration periods.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Security Hardware:</w:t>
      </w:r>
      <w:r w:rsidRPr="002E45F2">
        <w:rPr>
          <w:rFonts w:ascii="Arial" w:eastAsia="Arial" w:hAnsi="Arial" w:cs="Arial"/>
          <w:color w:val="000000" w:themeColor="text1"/>
          <w:szCs w:val="24"/>
          <w:shd w:val="clear" w:color="auto" w:fill="F7F7F8"/>
        </w:rPr>
        <w:t xml:space="preserve"> Deploy security hardware, such as firewalls, intrusion detection/prevention systems (IDS/IPS), and encryption appliances to protect the system from security threats.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Client Devices:</w:t>
      </w:r>
      <w:r w:rsidRPr="002E45F2">
        <w:rPr>
          <w:rFonts w:ascii="Arial" w:eastAsia="Arial" w:hAnsi="Arial" w:cs="Arial"/>
          <w:color w:val="000000" w:themeColor="text1"/>
          <w:szCs w:val="24"/>
          <w:shd w:val="clear" w:color="auto" w:fill="F7F7F8"/>
        </w:rPr>
        <w:t xml:space="preserve"> Consider the hardware requirements of end-users who will access the event management system. Ensure that the software's user interface is responsive and compatible with various devices, including desktops, laptops, tablets, and smartphones.</w:t>
      </w:r>
    </w:p>
    <w:p w:rsidR="002E45F2" w:rsidRPr="002E45F2" w:rsidRDefault="002E45F2" w:rsidP="00DE646F">
      <w:pPr>
        <w:numPr>
          <w:ilvl w:val="0"/>
          <w:numId w:val="46"/>
        </w:num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bCs/>
          <w:color w:val="000000" w:themeColor="text1"/>
          <w:szCs w:val="24"/>
          <w:shd w:val="clear" w:color="auto" w:fill="F7F7F8"/>
        </w:rPr>
        <w:t>Printers and Scanners (Optional):</w:t>
      </w:r>
      <w:r w:rsidRPr="002E45F2">
        <w:rPr>
          <w:rFonts w:ascii="Arial" w:eastAsia="Arial" w:hAnsi="Arial" w:cs="Arial"/>
          <w:color w:val="000000" w:themeColor="text1"/>
          <w:szCs w:val="24"/>
          <w:shd w:val="clear" w:color="auto" w:fill="F7F7F8"/>
        </w:rPr>
        <w:t xml:space="preserve"> If event badges, tickets, or printed materials are required, provide access to printers and scanners for on-site management.</w:t>
      </w:r>
    </w:p>
    <w:p w:rsidR="002E45F2" w:rsidRDefault="002E45F2" w:rsidP="002E45F2">
      <w:pPr>
        <w:spacing w:before="400" w:after="80" w:line="240" w:lineRule="auto"/>
        <w:rPr>
          <w:rFonts w:ascii="Arial" w:eastAsia="Arial" w:hAnsi="Arial" w:cs="Arial"/>
          <w:color w:val="000000" w:themeColor="text1"/>
          <w:szCs w:val="24"/>
          <w:shd w:val="clear" w:color="auto" w:fill="F7F7F8"/>
        </w:rPr>
      </w:pPr>
      <w:r w:rsidRPr="002E45F2">
        <w:rPr>
          <w:rFonts w:ascii="Arial" w:eastAsia="Arial" w:hAnsi="Arial" w:cs="Arial"/>
          <w:color w:val="000000" w:themeColor="text1"/>
          <w:szCs w:val="24"/>
          <w:shd w:val="clear" w:color="auto" w:fill="F7F7F8"/>
        </w:rPr>
        <w:t>It's important to conduct a thorough assessment of your event management system's specific requirements and anticipated user loads to determine the appropriate software and hardware configuration. Additionally, consider scalability and future growth when planning your infrastructure.</w:t>
      </w:r>
    </w:p>
    <w:p w:rsidR="002E45F2" w:rsidRDefault="002E45F2" w:rsidP="002E45F2">
      <w:pPr>
        <w:spacing w:before="400" w:after="80" w:line="240" w:lineRule="auto"/>
        <w:rPr>
          <w:rFonts w:ascii="Arial" w:hAnsi="Arial" w:cs="Arial"/>
          <w:b/>
          <w:color w:val="000000" w:themeColor="text1"/>
          <w:spacing w:val="3"/>
          <w:sz w:val="24"/>
          <w:szCs w:val="21"/>
        </w:rPr>
      </w:pPr>
      <w:r w:rsidRPr="002E45F2">
        <w:rPr>
          <w:rFonts w:ascii="Arial" w:hAnsi="Arial" w:cs="Arial"/>
          <w:b/>
          <w:color w:val="000000" w:themeColor="text1"/>
          <w:spacing w:val="3"/>
          <w:sz w:val="24"/>
          <w:szCs w:val="21"/>
        </w:rPr>
        <w:t>3.5 Preliminary Product Description</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A preliminary product description of an event management system provides an overview of the software's key features, functionalities, and intended benefits. It serves as a foundational document for stakeholders, outlining the system's purpose and primary characteristics. Below is a sample preliminary product description for an event management system:</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pict>
          <v:rect id="_x0000_i1039" style="width:0;height:0" o:hralign="center" o:hrstd="t" o:hrnoshade="t" o:hr="t" fillcolor="#d1d5db" stroked="f"/>
        </w:pict>
      </w:r>
    </w:p>
    <w:p w:rsidR="002E45F2" w:rsidRPr="0041345D" w:rsidRDefault="002E45F2" w:rsidP="002E45F2">
      <w:pPr>
        <w:spacing w:before="400" w:after="80" w:line="240" w:lineRule="auto"/>
        <w:rPr>
          <w:rFonts w:ascii="Arial" w:eastAsia="Arial" w:hAnsi="Arial" w:cs="Arial"/>
          <w:b/>
          <w:color w:val="000000" w:themeColor="text1"/>
          <w:szCs w:val="24"/>
          <w:shd w:val="clear" w:color="auto" w:fill="F7F7F8"/>
        </w:rPr>
      </w:pPr>
      <w:r w:rsidRPr="0041345D">
        <w:rPr>
          <w:rFonts w:ascii="Arial" w:eastAsia="Arial" w:hAnsi="Arial" w:cs="Arial"/>
          <w:bCs/>
          <w:color w:val="000000" w:themeColor="text1"/>
          <w:szCs w:val="24"/>
          <w:shd w:val="clear" w:color="auto" w:fill="F7F7F8"/>
        </w:rPr>
        <w:t>Product Name:</w:t>
      </w:r>
      <w:r w:rsidR="0041345D">
        <w:rPr>
          <w:rFonts w:ascii="Arial" w:eastAsia="Arial" w:hAnsi="Arial" w:cs="Arial"/>
          <w:color w:val="000000" w:themeColor="text1"/>
          <w:szCs w:val="24"/>
          <w:shd w:val="clear" w:color="auto" w:fill="F7F7F8"/>
        </w:rPr>
        <w:t xml:space="preserve"> </w:t>
      </w:r>
      <w:proofErr w:type="spellStart"/>
      <w:r w:rsidR="0041345D">
        <w:rPr>
          <w:rFonts w:ascii="Arial" w:eastAsia="Arial" w:hAnsi="Arial" w:cs="Arial"/>
          <w:color w:val="000000" w:themeColor="text1"/>
          <w:szCs w:val="24"/>
          <w:shd w:val="clear" w:color="auto" w:fill="F7F7F8"/>
        </w:rPr>
        <w:t>ShubhAwsar</w:t>
      </w:r>
      <w:proofErr w:type="spellEnd"/>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Preliminary Product Description</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lastRenderedPageBreak/>
        <w:t>Overview:</w:t>
      </w:r>
      <w:r w:rsidR="0041345D">
        <w:rPr>
          <w:rFonts w:ascii="Arial" w:eastAsia="Arial" w:hAnsi="Arial" w:cs="Arial"/>
          <w:color w:val="000000" w:themeColor="text1"/>
          <w:szCs w:val="24"/>
          <w:shd w:val="clear" w:color="auto" w:fill="F7F7F8"/>
        </w:rPr>
        <w:t xml:space="preserve"> </w:t>
      </w:r>
      <w:proofErr w:type="spellStart"/>
      <w:r w:rsidR="0041345D">
        <w:rPr>
          <w:rFonts w:ascii="Arial" w:eastAsia="Arial" w:hAnsi="Arial" w:cs="Arial"/>
          <w:color w:val="000000" w:themeColor="text1"/>
          <w:szCs w:val="24"/>
          <w:shd w:val="clear" w:color="auto" w:fill="F7F7F8"/>
        </w:rPr>
        <w:t>ShubhAwsar</w:t>
      </w:r>
      <w:proofErr w:type="spellEnd"/>
      <w:r w:rsidRPr="0041345D">
        <w:rPr>
          <w:rFonts w:ascii="Arial" w:eastAsia="Arial" w:hAnsi="Arial" w:cs="Arial"/>
          <w:color w:val="000000" w:themeColor="text1"/>
          <w:szCs w:val="24"/>
          <w:shd w:val="clear" w:color="auto" w:fill="F7F7F8"/>
        </w:rPr>
        <w:t xml:space="preserve"> is a comprehensive event management software designed to streamline the planning, organization, and execution of a wide range of events, from corporate conferences and trade shows to weddings, festivals, and educational seminars. It offers a user-friendly, all-in-one platform that empowers event organizers to create memorable and successful events while saving time and resources.</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Key Features and Functionalities:</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Event Creation and Customization:</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Effortlessly create and customize events, specifying event type, date, time, location, and objectives.</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Access a variety of event templates for quick setup.</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Venue Management:</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Simplify venue selection and booking with a comprehensive database of venues.</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Visualize seating arrangements and floor plans for efficient space utilization.</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Registration and Ticketing:</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Enable online attendee registration with a user-friendly interface.</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Offer various ticket types, pricing tiers, and promotional codes.</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Seamless integration with popular payment gateways for secure transactions.</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Marketing and Promotion:</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Leverage built-in marketing tools, including email campaigns and social media integration, to maximize event exposure.</w:t>
      </w:r>
    </w:p>
    <w:p w:rsidR="00DE646F"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proofErr w:type="spellStart"/>
      <w:r w:rsidRPr="0041345D">
        <w:rPr>
          <w:rFonts w:ascii="Arial" w:eastAsia="Arial" w:hAnsi="Arial" w:cs="Arial"/>
          <w:color w:val="000000" w:themeColor="text1"/>
          <w:szCs w:val="24"/>
          <w:shd w:val="clear" w:color="auto" w:fill="F7F7F8"/>
        </w:rPr>
        <w:t>Analyze</w:t>
      </w:r>
      <w:proofErr w:type="spellEnd"/>
      <w:r w:rsidRPr="0041345D">
        <w:rPr>
          <w:rFonts w:ascii="Arial" w:eastAsia="Arial" w:hAnsi="Arial" w:cs="Arial"/>
          <w:color w:val="000000" w:themeColor="text1"/>
          <w:szCs w:val="24"/>
          <w:shd w:val="clear" w:color="auto" w:fill="F7F7F8"/>
        </w:rPr>
        <w:t xml:space="preserve"> campaign effectiveness through detailed analytics.</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bookmarkStart w:id="0" w:name="_GoBack"/>
      <w:bookmarkEnd w:id="0"/>
      <w:r w:rsidRPr="0041345D">
        <w:rPr>
          <w:rFonts w:ascii="Arial" w:eastAsia="Arial" w:hAnsi="Arial" w:cs="Arial"/>
          <w:bCs/>
          <w:color w:val="000000" w:themeColor="text1"/>
          <w:szCs w:val="24"/>
          <w:shd w:val="clear" w:color="auto" w:fill="F7F7F8"/>
        </w:rPr>
        <w:t>Analytics and Reporting:</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Access real-time analytics and generate custom reports on attendee demographics, ticket sales, and event performance.</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Make data-driven decisions to enhance future events.</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lastRenderedPageBreak/>
        <w:t>Security and Data Privacy:</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Implement robust security measures, including data encryption and user authentication, to protect sensitive information.</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Comply with data protection regulations to ensure attendee privacy.</w:t>
      </w:r>
    </w:p>
    <w:p w:rsidR="002E45F2" w:rsidRPr="0041345D" w:rsidRDefault="002E45F2" w:rsidP="00DE646F">
      <w:pPr>
        <w:numPr>
          <w:ilvl w:val="0"/>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Customization and Integration:</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Tailor the system to meet specific event requirements through customization options.</w:t>
      </w:r>
    </w:p>
    <w:p w:rsidR="002E45F2" w:rsidRPr="0041345D" w:rsidRDefault="002E45F2" w:rsidP="00DE646F">
      <w:pPr>
        <w:numPr>
          <w:ilvl w:val="1"/>
          <w:numId w:val="47"/>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Integrate seamlessly with third-party systems, such as CRM software and email marketing tools.</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Benefits:</w:t>
      </w:r>
    </w:p>
    <w:p w:rsidR="002E45F2" w:rsidRPr="0041345D" w:rsidRDefault="002E45F2" w:rsidP="00DE646F">
      <w:pPr>
        <w:numPr>
          <w:ilvl w:val="0"/>
          <w:numId w:val="48"/>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Efficiency:</w:t>
      </w:r>
      <w:r w:rsidR="0041345D">
        <w:rPr>
          <w:rFonts w:ascii="Arial" w:eastAsia="Arial" w:hAnsi="Arial" w:cs="Arial"/>
          <w:color w:val="000000" w:themeColor="text1"/>
          <w:szCs w:val="24"/>
          <w:shd w:val="clear" w:color="auto" w:fill="F7F7F8"/>
        </w:rPr>
        <w:t xml:space="preserve"> </w:t>
      </w:r>
      <w:proofErr w:type="spellStart"/>
      <w:r w:rsidR="0041345D">
        <w:rPr>
          <w:rFonts w:ascii="Arial" w:eastAsia="Arial" w:hAnsi="Arial" w:cs="Arial"/>
          <w:color w:val="000000" w:themeColor="text1"/>
          <w:szCs w:val="24"/>
          <w:shd w:val="clear" w:color="auto" w:fill="F7F7F8"/>
        </w:rPr>
        <w:t>ShubhAwsar</w:t>
      </w:r>
      <w:proofErr w:type="spellEnd"/>
      <w:r w:rsidRPr="0041345D">
        <w:rPr>
          <w:rFonts w:ascii="Arial" w:eastAsia="Arial" w:hAnsi="Arial" w:cs="Arial"/>
          <w:color w:val="000000" w:themeColor="text1"/>
          <w:szCs w:val="24"/>
          <w:shd w:val="clear" w:color="auto" w:fill="F7F7F8"/>
        </w:rPr>
        <w:t xml:space="preserve"> streamlines event management tasks, saving time and reducing manual efforts.</w:t>
      </w:r>
    </w:p>
    <w:p w:rsidR="002E45F2" w:rsidRPr="0041345D" w:rsidRDefault="002E45F2" w:rsidP="00DE646F">
      <w:pPr>
        <w:numPr>
          <w:ilvl w:val="0"/>
          <w:numId w:val="48"/>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Engagement:</w:t>
      </w:r>
      <w:r w:rsidRPr="0041345D">
        <w:rPr>
          <w:rFonts w:ascii="Arial" w:eastAsia="Arial" w:hAnsi="Arial" w:cs="Arial"/>
          <w:color w:val="000000" w:themeColor="text1"/>
          <w:szCs w:val="24"/>
          <w:shd w:val="clear" w:color="auto" w:fill="F7F7F8"/>
        </w:rPr>
        <w:t xml:space="preserve"> Enhance attendee engagement with personalized schedules, interactive features, and real-time updates.</w:t>
      </w:r>
    </w:p>
    <w:p w:rsidR="002E45F2" w:rsidRPr="0041345D" w:rsidRDefault="002E45F2" w:rsidP="00DE646F">
      <w:pPr>
        <w:numPr>
          <w:ilvl w:val="0"/>
          <w:numId w:val="48"/>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Revenue Generation:</w:t>
      </w:r>
      <w:r w:rsidRPr="0041345D">
        <w:rPr>
          <w:rFonts w:ascii="Arial" w:eastAsia="Arial" w:hAnsi="Arial" w:cs="Arial"/>
          <w:color w:val="000000" w:themeColor="text1"/>
          <w:szCs w:val="24"/>
          <w:shd w:val="clear" w:color="auto" w:fill="F7F7F8"/>
        </w:rPr>
        <w:t xml:space="preserve"> Maximize revenue through efficient ticketing, promotional campaigns, and sponsorships.</w:t>
      </w:r>
    </w:p>
    <w:p w:rsidR="002E45F2" w:rsidRPr="0041345D" w:rsidRDefault="002E45F2" w:rsidP="00DE646F">
      <w:pPr>
        <w:numPr>
          <w:ilvl w:val="0"/>
          <w:numId w:val="48"/>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Data-Driven Insights:</w:t>
      </w:r>
      <w:r w:rsidRPr="0041345D">
        <w:rPr>
          <w:rFonts w:ascii="Arial" w:eastAsia="Arial" w:hAnsi="Arial" w:cs="Arial"/>
          <w:color w:val="000000" w:themeColor="text1"/>
          <w:szCs w:val="24"/>
          <w:shd w:val="clear" w:color="auto" w:fill="F7F7F8"/>
        </w:rPr>
        <w:t xml:space="preserve"> Gain valuable insights from analytics to optimize future events.</w:t>
      </w:r>
    </w:p>
    <w:p w:rsidR="002E45F2" w:rsidRPr="0041345D" w:rsidRDefault="002E45F2" w:rsidP="00DE646F">
      <w:pPr>
        <w:numPr>
          <w:ilvl w:val="0"/>
          <w:numId w:val="48"/>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Compliance:</w:t>
      </w:r>
      <w:r w:rsidRPr="0041345D">
        <w:rPr>
          <w:rFonts w:ascii="Arial" w:eastAsia="Arial" w:hAnsi="Arial" w:cs="Arial"/>
          <w:color w:val="000000" w:themeColor="text1"/>
          <w:szCs w:val="24"/>
          <w:shd w:val="clear" w:color="auto" w:fill="F7F7F8"/>
        </w:rPr>
        <w:t xml:space="preserve"> Ensure compliance with data protection regulations and industry standards.</w:t>
      </w:r>
    </w:p>
    <w:p w:rsidR="002E45F2" w:rsidRPr="0041345D"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Cs/>
          <w:color w:val="000000" w:themeColor="text1"/>
          <w:szCs w:val="24"/>
          <w:shd w:val="clear" w:color="auto" w:fill="F7F7F8"/>
        </w:rPr>
        <w:t>Target Users:</w:t>
      </w:r>
      <w:r w:rsidRPr="0041345D">
        <w:rPr>
          <w:rFonts w:ascii="Arial" w:eastAsia="Arial" w:hAnsi="Arial" w:cs="Arial"/>
          <w:color w:val="000000" w:themeColor="text1"/>
          <w:szCs w:val="24"/>
          <w:shd w:val="clear" w:color="auto" w:fill="F7F7F8"/>
        </w:rPr>
        <w:t xml:space="preserve"> </w:t>
      </w:r>
      <w:proofErr w:type="spellStart"/>
      <w:r w:rsidR="0041345D">
        <w:rPr>
          <w:rFonts w:ascii="Arial" w:eastAsia="Arial" w:hAnsi="Arial" w:cs="Arial"/>
          <w:color w:val="000000" w:themeColor="text1"/>
          <w:szCs w:val="24"/>
          <w:shd w:val="clear" w:color="auto" w:fill="F7F7F8"/>
        </w:rPr>
        <w:t>ShubhAwsar</w:t>
      </w:r>
      <w:proofErr w:type="spellEnd"/>
      <w:r w:rsidRPr="0041345D">
        <w:rPr>
          <w:rFonts w:ascii="Arial" w:eastAsia="Arial" w:hAnsi="Arial" w:cs="Arial"/>
          <w:color w:val="000000" w:themeColor="text1"/>
          <w:szCs w:val="24"/>
          <w:shd w:val="clear" w:color="auto" w:fill="F7F7F8"/>
        </w:rPr>
        <w:t xml:space="preserve"> is suitable for a wide range of users, including corporate event planners, wedding organizers, conference managers, festival coordinators, and educational institutions hosting seminars and workshops.</w:t>
      </w:r>
    </w:p>
    <w:p w:rsidR="002E45F2" w:rsidRPr="0041345D" w:rsidRDefault="0041345D" w:rsidP="002E45F2">
      <w:pPr>
        <w:spacing w:before="400" w:after="80" w:line="240" w:lineRule="auto"/>
        <w:rPr>
          <w:rFonts w:ascii="Arial" w:eastAsia="Arial" w:hAnsi="Arial" w:cs="Arial"/>
          <w:b/>
          <w:color w:val="000000" w:themeColor="text1"/>
          <w:sz w:val="28"/>
          <w:szCs w:val="24"/>
          <w:shd w:val="clear" w:color="auto" w:fill="F7F7F8"/>
        </w:rPr>
      </w:pPr>
      <w:r w:rsidRPr="0041345D">
        <w:rPr>
          <w:rFonts w:ascii="Arial" w:hAnsi="Arial" w:cs="Arial"/>
          <w:b/>
          <w:color w:val="000000" w:themeColor="text1"/>
          <w:spacing w:val="3"/>
          <w:sz w:val="24"/>
          <w:szCs w:val="21"/>
        </w:rPr>
        <w:t>3.6</w:t>
      </w:r>
      <w:proofErr w:type="gramStart"/>
      <w:r w:rsidRPr="0041345D">
        <w:rPr>
          <w:rFonts w:ascii="Arial" w:hAnsi="Arial" w:cs="Arial"/>
          <w:b/>
          <w:color w:val="000000" w:themeColor="text1"/>
          <w:spacing w:val="3"/>
          <w:sz w:val="24"/>
          <w:szCs w:val="21"/>
        </w:rPr>
        <w:t>  Conceptual</w:t>
      </w:r>
      <w:proofErr w:type="gramEnd"/>
      <w:r w:rsidRPr="0041345D">
        <w:rPr>
          <w:rFonts w:ascii="Arial" w:hAnsi="Arial" w:cs="Arial"/>
          <w:b/>
          <w:color w:val="000000" w:themeColor="text1"/>
          <w:spacing w:val="3"/>
          <w:sz w:val="24"/>
          <w:szCs w:val="21"/>
        </w:rPr>
        <w:t xml:space="preserve"> Models</w:t>
      </w:r>
    </w:p>
    <w:p w:rsidR="002E45F2" w:rsidRDefault="002E45F2" w:rsidP="002E45F2">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 xml:space="preserve">This preliminary product description provides an overview of </w:t>
      </w:r>
      <w:proofErr w:type="spellStart"/>
      <w:r w:rsidR="0041345D">
        <w:rPr>
          <w:rFonts w:ascii="Arial" w:eastAsia="Arial" w:hAnsi="Arial" w:cs="Arial"/>
          <w:color w:val="000000" w:themeColor="text1"/>
          <w:szCs w:val="24"/>
          <w:shd w:val="clear" w:color="auto" w:fill="F7F7F8"/>
        </w:rPr>
        <w:t>ShubhAwsar</w:t>
      </w:r>
      <w:proofErr w:type="spellEnd"/>
      <w:r w:rsidRPr="0041345D">
        <w:rPr>
          <w:rFonts w:ascii="Arial" w:eastAsia="Arial" w:hAnsi="Arial" w:cs="Arial"/>
          <w:color w:val="000000" w:themeColor="text1"/>
          <w:szCs w:val="24"/>
          <w:shd w:val="clear" w:color="auto" w:fill="F7F7F8"/>
        </w:rPr>
        <w:t>, emphasizing its features, functionalities, benefits, and target users. It serves as a foundation for further development and communication with stakeholders.</w:t>
      </w:r>
    </w:p>
    <w:p w:rsidR="0041345D" w:rsidRDefault="0041345D" w:rsidP="002E45F2">
      <w:pPr>
        <w:spacing w:before="400" w:after="80" w:line="240" w:lineRule="auto"/>
        <w:rPr>
          <w:rFonts w:ascii="Arial" w:eastAsia="Arial" w:hAnsi="Arial" w:cs="Arial"/>
          <w:color w:val="000000" w:themeColor="text1"/>
          <w:szCs w:val="24"/>
          <w:shd w:val="clear" w:color="auto" w:fill="F7F7F8"/>
        </w:rPr>
      </w:pPr>
    </w:p>
    <w:p w:rsidR="0041345D" w:rsidRPr="0041345D" w:rsidRDefault="0041345D" w:rsidP="0041345D">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 xml:space="preserve">Conceptual models in event management help organizers and stakeholders understand the structure, components, and relationships within the event management process. These </w:t>
      </w:r>
      <w:r w:rsidRPr="0041345D">
        <w:rPr>
          <w:rFonts w:ascii="Arial" w:eastAsia="Arial" w:hAnsi="Arial" w:cs="Arial"/>
          <w:color w:val="000000" w:themeColor="text1"/>
          <w:szCs w:val="24"/>
          <w:shd w:val="clear" w:color="auto" w:fill="F7F7F8"/>
        </w:rPr>
        <w:lastRenderedPageBreak/>
        <w:t>models provide a visual representation of key concepts and help guide decision-making and planning. Here are two conceptual models commonly used in event management:</w:t>
      </w:r>
    </w:p>
    <w:p w:rsidR="0041345D" w:rsidRPr="0041345D" w:rsidRDefault="0041345D" w:rsidP="0041345D">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1. Event Lifecycle Model:</w:t>
      </w:r>
    </w:p>
    <w:p w:rsidR="0041345D" w:rsidRPr="0041345D" w:rsidRDefault="0041345D" w:rsidP="0041345D">
      <w:p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color w:val="000000" w:themeColor="text1"/>
          <w:szCs w:val="24"/>
          <w:shd w:val="clear" w:color="auto" w:fill="F7F7F8"/>
        </w:rPr>
        <w:t>The Event Lifecycle Model divides the event management process into distinct stages, from initial planning to post-event evaluation. Each stage represents a set of activities and decisions that are critical for the success of the event. The model helps organizers visualize the sequence of tasks and dependencies. The typical stages in this model include:</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Conception and Planning:</w:t>
      </w:r>
      <w:r w:rsidRPr="0041345D">
        <w:rPr>
          <w:rFonts w:ascii="Arial" w:eastAsia="Arial" w:hAnsi="Arial" w:cs="Arial"/>
          <w:color w:val="000000" w:themeColor="text1"/>
          <w:szCs w:val="24"/>
          <w:shd w:val="clear" w:color="auto" w:fill="F7F7F8"/>
        </w:rPr>
        <w:t xml:space="preserve"> This stage involves defining the event's purpose, objectives, and initial concept. Key decisions, such as date, venue, and budget, are made during this phase.</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Design and Development:</w:t>
      </w:r>
      <w:r w:rsidRPr="0041345D">
        <w:rPr>
          <w:rFonts w:ascii="Arial" w:eastAsia="Arial" w:hAnsi="Arial" w:cs="Arial"/>
          <w:color w:val="000000" w:themeColor="text1"/>
          <w:szCs w:val="24"/>
          <w:shd w:val="clear" w:color="auto" w:fill="F7F7F8"/>
        </w:rPr>
        <w:t xml:space="preserve"> Organizers create detailed event plans, including agendas, marketing strategies, and logistical arrangements. Contracts with vendors and suppliers are often finalized during this stage.</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Pre-Event Promotion:</w:t>
      </w:r>
      <w:r w:rsidRPr="0041345D">
        <w:rPr>
          <w:rFonts w:ascii="Arial" w:eastAsia="Arial" w:hAnsi="Arial" w:cs="Arial"/>
          <w:color w:val="000000" w:themeColor="text1"/>
          <w:szCs w:val="24"/>
          <w:shd w:val="clear" w:color="auto" w:fill="F7F7F8"/>
        </w:rPr>
        <w:t xml:space="preserve"> Activities related to marketing, registration, ticketing, and attendee engagement occur in this phase to generate interest and attract participants.</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Event Execution:</w:t>
      </w:r>
      <w:r w:rsidRPr="0041345D">
        <w:rPr>
          <w:rFonts w:ascii="Arial" w:eastAsia="Arial" w:hAnsi="Arial" w:cs="Arial"/>
          <w:color w:val="000000" w:themeColor="text1"/>
          <w:szCs w:val="24"/>
          <w:shd w:val="clear" w:color="auto" w:fill="F7F7F8"/>
        </w:rPr>
        <w:t xml:space="preserve"> This is the operational phase where the event takes place. Attendee registration, check-in, and on-site logistics are managed to ensure a seamless experience.</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Post-Event Evaluation:</w:t>
      </w:r>
      <w:r w:rsidRPr="0041345D">
        <w:rPr>
          <w:rFonts w:ascii="Arial" w:eastAsia="Arial" w:hAnsi="Arial" w:cs="Arial"/>
          <w:color w:val="000000" w:themeColor="text1"/>
          <w:szCs w:val="24"/>
          <w:shd w:val="clear" w:color="auto" w:fill="F7F7F8"/>
        </w:rPr>
        <w:t xml:space="preserve"> After the event, organizers assess its success, gather feedback, and </w:t>
      </w:r>
      <w:proofErr w:type="spellStart"/>
      <w:r w:rsidRPr="0041345D">
        <w:rPr>
          <w:rFonts w:ascii="Arial" w:eastAsia="Arial" w:hAnsi="Arial" w:cs="Arial"/>
          <w:color w:val="000000" w:themeColor="text1"/>
          <w:szCs w:val="24"/>
          <w:shd w:val="clear" w:color="auto" w:fill="F7F7F8"/>
        </w:rPr>
        <w:t>analyze</w:t>
      </w:r>
      <w:proofErr w:type="spellEnd"/>
      <w:r w:rsidRPr="0041345D">
        <w:rPr>
          <w:rFonts w:ascii="Arial" w:eastAsia="Arial" w:hAnsi="Arial" w:cs="Arial"/>
          <w:color w:val="000000" w:themeColor="text1"/>
          <w:szCs w:val="24"/>
          <w:shd w:val="clear" w:color="auto" w:fill="F7F7F8"/>
        </w:rPr>
        <w:t xml:space="preserve"> data to identify areas for improvement. This information informs future event planning.</w:t>
      </w:r>
    </w:p>
    <w:p w:rsidR="0041345D" w:rsidRPr="0041345D" w:rsidRDefault="0041345D" w:rsidP="00DE646F">
      <w:pPr>
        <w:numPr>
          <w:ilvl w:val="0"/>
          <w:numId w:val="49"/>
        </w:numPr>
        <w:spacing w:before="400" w:after="80" w:line="240" w:lineRule="auto"/>
        <w:rPr>
          <w:rFonts w:ascii="Arial" w:eastAsia="Arial" w:hAnsi="Arial" w:cs="Arial"/>
          <w:color w:val="000000" w:themeColor="text1"/>
          <w:szCs w:val="24"/>
          <w:shd w:val="clear" w:color="auto" w:fill="F7F7F8"/>
        </w:rPr>
      </w:pPr>
      <w:r w:rsidRPr="0041345D">
        <w:rPr>
          <w:rFonts w:ascii="Arial" w:eastAsia="Arial" w:hAnsi="Arial" w:cs="Arial"/>
          <w:b/>
          <w:bCs/>
          <w:color w:val="000000" w:themeColor="text1"/>
          <w:szCs w:val="24"/>
          <w:shd w:val="clear" w:color="auto" w:fill="F7F7F8"/>
        </w:rPr>
        <w:t>Closure and Reporting:</w:t>
      </w:r>
      <w:r w:rsidRPr="0041345D">
        <w:rPr>
          <w:rFonts w:ascii="Arial" w:eastAsia="Arial" w:hAnsi="Arial" w:cs="Arial"/>
          <w:color w:val="000000" w:themeColor="text1"/>
          <w:szCs w:val="24"/>
          <w:shd w:val="clear" w:color="auto" w:fill="F7F7F8"/>
        </w:rPr>
        <w:t xml:space="preserve"> The event is officially closed out during this phase, and final reports are prepared for stakeholders. Financial reconciliation and documentation are completed.</w:t>
      </w:r>
    </w:p>
    <w:p w:rsidR="0041345D" w:rsidRPr="0041345D" w:rsidRDefault="0041345D" w:rsidP="002E45F2">
      <w:pPr>
        <w:spacing w:before="400" w:after="80" w:line="240" w:lineRule="auto"/>
        <w:rPr>
          <w:rFonts w:ascii="Arial" w:eastAsia="Arial" w:hAnsi="Arial" w:cs="Arial"/>
          <w:color w:val="000000" w:themeColor="text1"/>
          <w:szCs w:val="24"/>
          <w:shd w:val="clear" w:color="auto" w:fill="F7F7F8"/>
        </w:rPr>
      </w:pPr>
    </w:p>
    <w:p w:rsidR="002E45F2" w:rsidRPr="002E45F2" w:rsidRDefault="002E45F2" w:rsidP="002E45F2">
      <w:pPr>
        <w:spacing w:before="400" w:after="80" w:line="240" w:lineRule="auto"/>
        <w:rPr>
          <w:rFonts w:ascii="Arial" w:eastAsia="Arial" w:hAnsi="Arial" w:cs="Arial"/>
          <w:b/>
          <w:color w:val="000000" w:themeColor="text1"/>
          <w:sz w:val="28"/>
          <w:szCs w:val="24"/>
          <w:shd w:val="clear" w:color="auto" w:fill="F7F7F8"/>
        </w:rPr>
      </w:pPr>
    </w:p>
    <w:p w:rsidR="002E45F2" w:rsidRPr="002E45F2" w:rsidRDefault="002E45F2" w:rsidP="008B3FD2">
      <w:pPr>
        <w:spacing w:before="400" w:after="80" w:line="240" w:lineRule="auto"/>
        <w:rPr>
          <w:rFonts w:ascii="Arial" w:eastAsia="Arial" w:hAnsi="Arial" w:cs="Arial"/>
          <w:b/>
          <w:color w:val="000000" w:themeColor="text1"/>
          <w:szCs w:val="24"/>
          <w:shd w:val="clear" w:color="auto" w:fill="F7F7F8"/>
        </w:rPr>
      </w:pPr>
    </w:p>
    <w:p w:rsidR="008B3FD2" w:rsidRDefault="008B3FD2">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Default="0041345D">
      <w:pPr>
        <w:spacing w:before="400" w:after="80" w:line="319" w:lineRule="auto"/>
        <w:rPr>
          <w:rFonts w:ascii="Arial" w:eastAsia="Arial" w:hAnsi="Arial" w:cs="Arial"/>
          <w:b/>
          <w:color w:val="000000" w:themeColor="text1"/>
          <w:sz w:val="28"/>
          <w:szCs w:val="24"/>
          <w:shd w:val="clear" w:color="auto" w:fill="F7F7F8"/>
        </w:rPr>
      </w:pPr>
    </w:p>
    <w:p w:rsidR="0041345D" w:rsidRPr="002E45F2" w:rsidRDefault="0041345D">
      <w:pPr>
        <w:spacing w:before="400" w:after="80" w:line="319" w:lineRule="auto"/>
        <w:rPr>
          <w:rFonts w:ascii="Arial" w:eastAsia="Arial" w:hAnsi="Arial" w:cs="Arial"/>
          <w:b/>
          <w:color w:val="000000" w:themeColor="text1"/>
          <w:sz w:val="28"/>
          <w:szCs w:val="24"/>
          <w:shd w:val="clear" w:color="auto" w:fill="F7F7F8"/>
        </w:rPr>
      </w:pPr>
    </w:p>
    <w:p w:rsidR="004E10B5" w:rsidRDefault="0041345D">
      <w:pPr>
        <w:spacing w:before="400" w:after="80" w:line="319" w:lineRule="auto"/>
        <w:rPr>
          <w:rFonts w:ascii="Arial" w:eastAsia="Arial" w:hAnsi="Arial" w:cs="Arial"/>
          <w:sz w:val="40"/>
          <w:shd w:val="clear" w:color="auto" w:fill="F7F7F8"/>
        </w:rPr>
      </w:pPr>
      <w:r>
        <w:rPr>
          <w:rFonts w:ascii="Arial" w:eastAsia="Arial" w:hAnsi="Arial" w:cs="Arial"/>
          <w:sz w:val="40"/>
          <w:shd w:val="clear" w:color="auto" w:fill="F7F7F8"/>
        </w:rPr>
        <w:t>Chapter 4: System Design Details</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 xml:space="preserve">In this chapter, we will delve into the system design details of the period tracking website, covering various aspects such as system architecture, activity diagrams, </w:t>
      </w:r>
      <w:proofErr w:type="gramStart"/>
      <w:r>
        <w:rPr>
          <w:rFonts w:ascii="Arial" w:eastAsia="Arial" w:hAnsi="Arial" w:cs="Arial"/>
          <w:color w:val="374151"/>
          <w:sz w:val="24"/>
          <w:shd w:val="clear" w:color="auto" w:fill="F7F7F8"/>
        </w:rPr>
        <w:t>class</w:t>
      </w:r>
      <w:proofErr w:type="gramEnd"/>
      <w:r>
        <w:rPr>
          <w:rFonts w:ascii="Arial" w:eastAsia="Arial" w:hAnsi="Arial" w:cs="Arial"/>
          <w:color w:val="374151"/>
          <w:sz w:val="24"/>
          <w:shd w:val="clear" w:color="auto" w:fill="F7F7F8"/>
        </w:rPr>
        <w:t xml:space="preserve"> diagrams, use case diagrams, data flow diagrams, database structure, and the languages and tools used.</w:t>
      </w: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4.1 Waterfall Model</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As previously discussed, the Waterfall Model serves as the foundational methodology for the development of the period tracking website. This model ensures a structured and sequential approach to design and development, with well-defined phases.</w:t>
      </w: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4.2 System Architecture Diagram</w:t>
      </w:r>
    </w:p>
    <w:p w:rsidR="004E10B5" w:rsidRDefault="0041345D">
      <w:pPr>
        <w:spacing w:before="240" w:after="40" w:line="360" w:lineRule="auto"/>
        <w:rPr>
          <w:rFonts w:ascii="Arial" w:eastAsia="Arial" w:hAnsi="Arial" w:cs="Arial"/>
          <w:color w:val="000000"/>
          <w:sz w:val="24"/>
          <w:shd w:val="clear" w:color="auto" w:fill="F7F7F8"/>
        </w:rPr>
      </w:pPr>
      <w:r>
        <w:rPr>
          <w:rFonts w:ascii="Arial" w:eastAsia="Arial" w:hAnsi="Arial" w:cs="Arial"/>
          <w:color w:val="000000"/>
          <w:sz w:val="24"/>
          <w:shd w:val="clear" w:color="auto" w:fill="F7F7F8"/>
        </w:rPr>
        <w:lastRenderedPageBreak/>
        <w:t xml:space="preserve"> </w:t>
      </w:r>
      <w:r>
        <w:object w:dxaOrig="5832" w:dyaOrig="5659">
          <v:rect id="rectole0000000001" o:spid="_x0000_i1026" style="width:291.75pt;height:282.75pt" o:ole="" o:preferrelative="t" stroked="f">
            <v:imagedata r:id="rId7" o:title=""/>
          </v:rect>
          <o:OLEObject Type="Embed" ProgID="StaticMetafile" ShapeID="rectole0000000001" DrawAspect="Content" ObjectID="_1756287211" r:id="rId8"/>
        </w:object>
      </w:r>
    </w:p>
    <w:p w:rsidR="004E10B5" w:rsidRDefault="004E10B5">
      <w:pPr>
        <w:spacing w:after="0" w:line="276" w:lineRule="auto"/>
        <w:rPr>
          <w:rFonts w:ascii="Arial" w:eastAsia="Arial" w:hAnsi="Arial" w:cs="Arial"/>
        </w:rPr>
      </w:pP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In this system architecture diagram:</w:t>
      </w:r>
    </w:p>
    <w:p w:rsidR="004E10B5" w:rsidRDefault="0041345D" w:rsidP="00DE646F">
      <w:pPr>
        <w:numPr>
          <w:ilvl w:val="0"/>
          <w:numId w:val="1"/>
        </w:numPr>
        <w:spacing w:before="300"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User's Web Browser: This represents the user's device where they access the website. Users interact with the website through their web browsers.</w:t>
      </w:r>
    </w:p>
    <w:p w:rsidR="004E10B5" w:rsidRDefault="0041345D" w:rsidP="00DE646F">
      <w:pPr>
        <w:numPr>
          <w:ilvl w:val="0"/>
          <w:numId w:val="1"/>
        </w:numPr>
        <w:spacing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Server: The server runs on Node.js and Express.js. It handles incoming requests from users' browsers, processes them, communicates with the database, and sends responses back to users. It also manages user authentication and serves the website's front-end files.</w:t>
      </w:r>
    </w:p>
    <w:p w:rsidR="004E10B5" w:rsidRDefault="0041345D" w:rsidP="00DE646F">
      <w:pPr>
        <w:numPr>
          <w:ilvl w:val="0"/>
          <w:numId w:val="1"/>
        </w:numPr>
        <w:spacing w:after="30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Database: The database (e.g., MongoDB) stores user data, including information about their menstrual cycles, educational content, and community forum posts. It communicates with the server to fetch or store data as needed.</w:t>
      </w:r>
    </w:p>
    <w:p w:rsidR="004E10B5" w:rsidRDefault="004E10B5">
      <w:pPr>
        <w:spacing w:after="0" w:line="276" w:lineRule="auto"/>
        <w:rPr>
          <w:rFonts w:ascii="Arial" w:eastAsia="Arial" w:hAnsi="Arial" w:cs="Arial"/>
        </w:rPr>
      </w:pP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The system architecture diagram illustrates the overall structure of the period tracking website. It highlights key components, including the user interface, server-side components, databases, and external interfaces. The diagram provides a visual representation of how these elements interact within the system.</w:t>
      </w: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4.3 Activity Diagram</w:t>
      </w:r>
    </w:p>
    <w:p w:rsidR="004E10B5" w:rsidRDefault="0041345D">
      <w:pPr>
        <w:spacing w:before="240" w:after="40" w:line="360" w:lineRule="auto"/>
        <w:rPr>
          <w:rFonts w:ascii="Arial" w:eastAsia="Arial" w:hAnsi="Arial" w:cs="Arial"/>
          <w:color w:val="666666"/>
          <w:sz w:val="24"/>
          <w:shd w:val="clear" w:color="auto" w:fill="F7F7F8"/>
        </w:rPr>
      </w:pPr>
      <w:r>
        <w:object w:dxaOrig="4412" w:dyaOrig="6299">
          <v:rect id="rectole0000000002" o:spid="_x0000_i1027" style="width:220.5pt;height:315pt" o:ole="" o:preferrelative="t" stroked="f">
            <v:imagedata r:id="rId9" o:title=""/>
          </v:rect>
          <o:OLEObject Type="Embed" ProgID="StaticMetafile" ShapeID="rectole0000000002" DrawAspect="Content" ObjectID="_1756287212" r:id="rId10"/>
        </w:objec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lastRenderedPageBreak/>
        <w:t>The activity diagram visually represents the flow of activities and user interactions within the period tracking website. It outlines the various steps users take when using the website, from registration and cycle tracking to accessing educational content and participating in the community forum.</w:t>
      </w: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4.4 Class Diagram</w:t>
      </w:r>
    </w:p>
    <w:p w:rsidR="004E10B5" w:rsidRDefault="0041345D">
      <w:pPr>
        <w:spacing w:after="0" w:line="276" w:lineRule="auto"/>
        <w:rPr>
          <w:rFonts w:ascii="Arial" w:eastAsia="Arial" w:hAnsi="Arial" w:cs="Arial"/>
        </w:rPr>
      </w:pPr>
      <w:r>
        <w:object w:dxaOrig="7963" w:dyaOrig="6991">
          <v:rect id="rectole0000000003" o:spid="_x0000_i1028" style="width:398.25pt;height:349.5pt" o:ole="" o:preferrelative="t" stroked="f">
            <v:imagedata r:id="rId11" o:title=""/>
          </v:rect>
          <o:OLEObject Type="Embed" ProgID="StaticMetafile" ShapeID="rectole0000000003" DrawAspect="Content" ObjectID="_1756287213" r:id="rId12"/>
        </w:object>
      </w:r>
    </w:p>
    <w:p w:rsidR="004E10B5" w:rsidRDefault="004E10B5">
      <w:pPr>
        <w:spacing w:after="0" w:line="276" w:lineRule="auto"/>
        <w:rPr>
          <w:rFonts w:ascii="Arial" w:eastAsia="Arial" w:hAnsi="Arial" w:cs="Arial"/>
        </w:rPr>
      </w:pP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 xml:space="preserve">The class diagram provides an overview of the key classes, objects, and their relationships within the </w:t>
      </w:r>
      <w:proofErr w:type="gramStart"/>
      <w:r>
        <w:rPr>
          <w:rFonts w:ascii="Arial" w:eastAsia="Arial" w:hAnsi="Arial" w:cs="Arial"/>
          <w:color w:val="374151"/>
          <w:sz w:val="24"/>
          <w:shd w:val="clear" w:color="auto" w:fill="F7F7F8"/>
        </w:rPr>
        <w:t>website's</w:t>
      </w:r>
      <w:proofErr w:type="gramEnd"/>
      <w:r>
        <w:rPr>
          <w:rFonts w:ascii="Arial" w:eastAsia="Arial" w:hAnsi="Arial" w:cs="Arial"/>
          <w:color w:val="374151"/>
          <w:sz w:val="24"/>
          <w:shd w:val="clear" w:color="auto" w:fill="F7F7F8"/>
        </w:rPr>
        <w:t xml:space="preserve"> codebase. It helps in understanding the structure of the software and how data and functions are organized.</w:t>
      </w: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E10B5">
      <w:pPr>
        <w:spacing w:before="280" w:after="80" w:line="384" w:lineRule="auto"/>
        <w:rPr>
          <w:rFonts w:ascii="Arial" w:eastAsia="Arial" w:hAnsi="Arial" w:cs="Arial"/>
          <w:b/>
          <w:color w:val="000000"/>
          <w:sz w:val="24"/>
          <w:shd w:val="clear" w:color="auto" w:fill="F7F7F8"/>
        </w:rPr>
      </w:pP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4.5 Use Case Diagram</w:t>
      </w:r>
    </w:p>
    <w:p w:rsidR="004E10B5" w:rsidRDefault="0041345D">
      <w:pPr>
        <w:spacing w:before="240" w:after="40" w:line="360" w:lineRule="auto"/>
        <w:rPr>
          <w:rFonts w:ascii="Arial" w:eastAsia="Arial" w:hAnsi="Arial" w:cs="Arial"/>
          <w:color w:val="000000"/>
          <w:sz w:val="24"/>
          <w:shd w:val="clear" w:color="auto" w:fill="F7F7F8"/>
        </w:rPr>
      </w:pPr>
      <w:r>
        <w:object w:dxaOrig="5680" w:dyaOrig="2937">
          <v:rect id="rectole0000000004" o:spid="_x0000_i1029" style="width:284.25pt;height:147pt" o:ole="" o:preferrelative="t" stroked="f">
            <v:imagedata r:id="rId13" o:title=""/>
          </v:rect>
          <o:OLEObject Type="Embed" ProgID="StaticMetafile" ShapeID="rectole0000000004" DrawAspect="Content" ObjectID="_1756287214" r:id="rId14"/>
        </w:objec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The use case diagram delineates the various use cases or scenarios in which users interact with the period tracking website. It identifies actors (users) and their interactions with the system, such as registering, logging in, tracking menstrual cycles, and participating in the community forum.</w:t>
      </w:r>
    </w:p>
    <w:p w:rsidR="004E10B5" w:rsidRDefault="004E10B5">
      <w:pPr>
        <w:spacing w:after="300" w:line="240" w:lineRule="auto"/>
        <w:rPr>
          <w:rFonts w:ascii="Arial" w:eastAsia="Arial" w:hAnsi="Arial" w:cs="Arial"/>
          <w:color w:val="374151"/>
          <w:sz w:val="24"/>
          <w:shd w:val="clear" w:color="auto" w:fill="F7F7F8"/>
        </w:rPr>
      </w:pP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In this use case diagram:</w:t>
      </w:r>
    </w:p>
    <w:p w:rsidR="004E10B5" w:rsidRDefault="0041345D" w:rsidP="00DE646F">
      <w:pPr>
        <w:numPr>
          <w:ilvl w:val="0"/>
          <w:numId w:val="2"/>
        </w:numPr>
        <w:spacing w:before="300"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User: Represents the website's regular users who interact with the system.</w:t>
      </w:r>
    </w:p>
    <w:p w:rsidR="004E10B5" w:rsidRDefault="0041345D" w:rsidP="00DE646F">
      <w:pPr>
        <w:numPr>
          <w:ilvl w:val="0"/>
          <w:numId w:val="2"/>
        </w:numPr>
        <w:spacing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Admin: Represents administrative users who may have additional privileges (e.g., managing forum posts or content).</w:t>
      </w:r>
    </w:p>
    <w:p w:rsidR="004E10B5" w:rsidRDefault="0041345D" w:rsidP="00DE646F">
      <w:pPr>
        <w:numPr>
          <w:ilvl w:val="0"/>
          <w:numId w:val="2"/>
        </w:numPr>
        <w:spacing w:after="30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System: Represents system-level actions that occur without direct user involvement.</w:t>
      </w: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Now, let's describe some key use cases within the diagram:</w:t>
      </w:r>
    </w:p>
    <w:p w:rsidR="004E10B5" w:rsidRDefault="0041345D" w:rsidP="00DE646F">
      <w:pPr>
        <w:numPr>
          <w:ilvl w:val="0"/>
          <w:numId w:val="3"/>
        </w:numPr>
        <w:spacing w:before="300" w:after="0" w:line="240" w:lineRule="auto"/>
        <w:ind w:left="720" w:hanging="360"/>
        <w:rPr>
          <w:rFonts w:ascii="Arial" w:eastAsia="Arial" w:hAnsi="Arial" w:cs="Arial"/>
          <w:b/>
          <w:shd w:val="clear" w:color="auto" w:fill="F7F7F8"/>
        </w:rPr>
      </w:pPr>
      <w:r>
        <w:rPr>
          <w:rFonts w:ascii="Arial" w:eastAsia="Arial" w:hAnsi="Arial" w:cs="Arial"/>
          <w:b/>
          <w:color w:val="374151"/>
          <w:sz w:val="24"/>
          <w:shd w:val="clear" w:color="auto" w:fill="F7F7F8"/>
        </w:rPr>
        <w:t>User Registration:</w:t>
      </w:r>
    </w:p>
    <w:p w:rsidR="004E10B5" w:rsidRDefault="0041345D" w:rsidP="00DE646F">
      <w:pPr>
        <w:numPr>
          <w:ilvl w:val="0"/>
          <w:numId w:val="3"/>
        </w:numPr>
        <w:spacing w:after="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Actor: User</w:t>
      </w:r>
    </w:p>
    <w:p w:rsidR="004E10B5" w:rsidRDefault="0041345D" w:rsidP="00DE646F">
      <w:pPr>
        <w:numPr>
          <w:ilvl w:val="0"/>
          <w:numId w:val="3"/>
        </w:numPr>
        <w:spacing w:after="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Description: Users can register for an account on the website by providing necessary information.</w:t>
      </w:r>
    </w:p>
    <w:p w:rsidR="004E10B5" w:rsidRDefault="0041345D" w:rsidP="00DE646F">
      <w:pPr>
        <w:numPr>
          <w:ilvl w:val="0"/>
          <w:numId w:val="3"/>
        </w:numPr>
        <w:spacing w:after="0" w:line="240" w:lineRule="auto"/>
        <w:ind w:left="720" w:hanging="360"/>
        <w:rPr>
          <w:rFonts w:ascii="Arial" w:eastAsia="Arial" w:hAnsi="Arial" w:cs="Arial"/>
          <w:b/>
          <w:shd w:val="clear" w:color="auto" w:fill="F7F7F8"/>
        </w:rPr>
      </w:pPr>
      <w:r>
        <w:rPr>
          <w:rFonts w:ascii="Arial" w:eastAsia="Arial" w:hAnsi="Arial" w:cs="Arial"/>
          <w:b/>
          <w:color w:val="374151"/>
          <w:sz w:val="24"/>
          <w:shd w:val="clear" w:color="auto" w:fill="F7F7F8"/>
        </w:rPr>
        <w:t>User Login:</w:t>
      </w:r>
    </w:p>
    <w:p w:rsidR="004E10B5" w:rsidRDefault="0041345D" w:rsidP="00DE646F">
      <w:pPr>
        <w:numPr>
          <w:ilvl w:val="0"/>
          <w:numId w:val="3"/>
        </w:numPr>
        <w:spacing w:after="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Actor: User</w:t>
      </w:r>
    </w:p>
    <w:p w:rsidR="004E10B5" w:rsidRDefault="0041345D" w:rsidP="00DE646F">
      <w:pPr>
        <w:numPr>
          <w:ilvl w:val="0"/>
          <w:numId w:val="3"/>
        </w:numPr>
        <w:spacing w:after="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Description: Registered users can log in to their accounts to access personalized features.</w:t>
      </w:r>
    </w:p>
    <w:p w:rsidR="004E10B5" w:rsidRDefault="0041345D" w:rsidP="00DE646F">
      <w:pPr>
        <w:numPr>
          <w:ilvl w:val="0"/>
          <w:numId w:val="3"/>
        </w:numPr>
        <w:spacing w:after="0" w:line="240" w:lineRule="auto"/>
        <w:ind w:left="720" w:hanging="360"/>
        <w:rPr>
          <w:rFonts w:ascii="Arial" w:eastAsia="Arial" w:hAnsi="Arial" w:cs="Arial"/>
          <w:shd w:val="clear" w:color="auto" w:fill="F7F7F8"/>
        </w:rPr>
      </w:pPr>
      <w:r>
        <w:rPr>
          <w:rFonts w:ascii="Arial" w:eastAsia="Arial" w:hAnsi="Arial" w:cs="Arial"/>
          <w:b/>
          <w:color w:val="374151"/>
          <w:sz w:val="24"/>
          <w:shd w:val="clear" w:color="auto" w:fill="F7F7F8"/>
        </w:rPr>
        <w:t>Track Menstrual Cycle</w:t>
      </w:r>
      <w:r>
        <w:rPr>
          <w:rFonts w:ascii="Arial" w:eastAsia="Arial" w:hAnsi="Arial" w:cs="Arial"/>
          <w:color w:val="374151"/>
          <w:sz w:val="24"/>
          <w:shd w:val="clear" w:color="auto" w:fill="F7F7F8"/>
        </w:rPr>
        <w:t>:</w:t>
      </w:r>
    </w:p>
    <w:p w:rsidR="004E10B5" w:rsidRDefault="0041345D" w:rsidP="00DE646F">
      <w:pPr>
        <w:numPr>
          <w:ilvl w:val="0"/>
          <w:numId w:val="3"/>
        </w:numPr>
        <w:spacing w:after="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Actor: User</w:t>
      </w:r>
    </w:p>
    <w:p w:rsidR="004E10B5" w:rsidRDefault="0041345D" w:rsidP="00DE646F">
      <w:pPr>
        <w:numPr>
          <w:ilvl w:val="0"/>
          <w:numId w:val="3"/>
        </w:numPr>
        <w:spacing w:after="300" w:line="240" w:lineRule="auto"/>
        <w:ind w:left="1440" w:hanging="360"/>
        <w:rPr>
          <w:rFonts w:ascii="Arial" w:eastAsia="Arial" w:hAnsi="Arial" w:cs="Arial"/>
          <w:shd w:val="clear" w:color="auto" w:fill="F7F7F8"/>
        </w:rPr>
      </w:pPr>
      <w:r>
        <w:rPr>
          <w:rFonts w:ascii="Arial" w:eastAsia="Arial" w:hAnsi="Arial" w:cs="Arial"/>
          <w:color w:val="374151"/>
          <w:sz w:val="24"/>
          <w:shd w:val="clear" w:color="auto" w:fill="F7F7F8"/>
        </w:rPr>
        <w:t>Description: Users can track their menstrual cycle by recording cycle start and end dates.</w:t>
      </w:r>
    </w:p>
    <w:p w:rsidR="004E10B5" w:rsidRDefault="004E10B5">
      <w:pPr>
        <w:spacing w:after="300" w:line="240" w:lineRule="auto"/>
        <w:rPr>
          <w:rFonts w:ascii="Arial" w:eastAsia="Arial" w:hAnsi="Arial" w:cs="Arial"/>
          <w:color w:val="374151"/>
          <w:sz w:val="24"/>
          <w:shd w:val="clear" w:color="auto" w:fill="F7F7F8"/>
        </w:rPr>
      </w:pP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4.6 Data Flow Diagram</w:t>
      </w:r>
    </w:p>
    <w:p w:rsidR="004E10B5" w:rsidRDefault="0041345D">
      <w:pPr>
        <w:spacing w:before="240" w:after="40" w:line="360" w:lineRule="auto"/>
        <w:rPr>
          <w:rFonts w:ascii="Arial" w:eastAsia="Arial" w:hAnsi="Arial" w:cs="Arial"/>
          <w:color w:val="000000"/>
          <w:sz w:val="24"/>
          <w:shd w:val="clear" w:color="auto" w:fill="F7F7F8"/>
        </w:rPr>
      </w:pPr>
      <w:r>
        <w:object w:dxaOrig="2628" w:dyaOrig="4204">
          <v:rect id="rectole0000000005" o:spid="_x0000_i1030" style="width:131.25pt;height:210pt" o:ole="" o:preferrelative="t" stroked="f">
            <v:imagedata r:id="rId15" o:title=""/>
          </v:rect>
          <o:OLEObject Type="Embed" ProgID="StaticMetafile" ShapeID="rectole0000000005" DrawAspect="Content" ObjectID="_1756287215" r:id="rId16"/>
        </w:object>
      </w: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rPr>
      </w:pP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In this simplified Level 1 DFD:</w:t>
      </w:r>
    </w:p>
    <w:p w:rsidR="004E10B5" w:rsidRDefault="0041345D" w:rsidP="00DE646F">
      <w:pPr>
        <w:numPr>
          <w:ilvl w:val="0"/>
          <w:numId w:val="4"/>
        </w:numPr>
        <w:spacing w:before="300" w:after="0" w:line="240" w:lineRule="auto"/>
        <w:ind w:left="720" w:hanging="360"/>
        <w:rPr>
          <w:rFonts w:ascii="Arial" w:eastAsia="Arial" w:hAnsi="Arial" w:cs="Arial"/>
          <w:shd w:val="clear" w:color="auto" w:fill="F7F7F8"/>
        </w:rPr>
      </w:pPr>
      <w:r>
        <w:rPr>
          <w:rFonts w:ascii="Arial" w:eastAsia="Arial" w:hAnsi="Arial" w:cs="Arial"/>
          <w:b/>
          <w:color w:val="374151"/>
          <w:sz w:val="24"/>
          <w:shd w:val="clear" w:color="auto" w:fill="F7F7F8"/>
        </w:rPr>
        <w:t>User Interface:</w:t>
      </w:r>
      <w:r>
        <w:rPr>
          <w:rFonts w:ascii="Arial" w:eastAsia="Arial" w:hAnsi="Arial" w:cs="Arial"/>
          <w:color w:val="374151"/>
          <w:sz w:val="24"/>
          <w:shd w:val="clear" w:color="auto" w:fill="F7F7F8"/>
        </w:rPr>
        <w:t xml:space="preserve"> Represents the part of the system that users interact with, including the web pages and forms they use to input data and view information.</w:t>
      </w:r>
    </w:p>
    <w:p w:rsidR="004E10B5" w:rsidRDefault="0041345D" w:rsidP="00DE646F">
      <w:pPr>
        <w:numPr>
          <w:ilvl w:val="0"/>
          <w:numId w:val="4"/>
        </w:numPr>
        <w:spacing w:after="0" w:line="240" w:lineRule="auto"/>
        <w:ind w:left="720" w:hanging="360"/>
        <w:rPr>
          <w:rFonts w:ascii="Arial" w:eastAsia="Arial" w:hAnsi="Arial" w:cs="Arial"/>
          <w:shd w:val="clear" w:color="auto" w:fill="F7F7F8"/>
        </w:rPr>
      </w:pPr>
      <w:r>
        <w:rPr>
          <w:rFonts w:ascii="Arial" w:eastAsia="Arial" w:hAnsi="Arial" w:cs="Arial"/>
          <w:b/>
          <w:color w:val="374151"/>
          <w:sz w:val="24"/>
          <w:shd w:val="clear" w:color="auto" w:fill="F7F7F8"/>
        </w:rPr>
        <w:t>Server:</w:t>
      </w:r>
      <w:r>
        <w:rPr>
          <w:rFonts w:ascii="Arial" w:eastAsia="Arial" w:hAnsi="Arial" w:cs="Arial"/>
          <w:color w:val="374151"/>
          <w:sz w:val="24"/>
          <w:shd w:val="clear" w:color="auto" w:fill="F7F7F8"/>
        </w:rPr>
        <w:t xml:space="preserve"> Acts as an intermediary between the user interface and the database. It processes user requests, performs data validation, and communicates with the database to retrieve or store data.</w:t>
      </w:r>
    </w:p>
    <w:p w:rsidR="004E10B5" w:rsidRDefault="0041345D" w:rsidP="00DE646F">
      <w:pPr>
        <w:numPr>
          <w:ilvl w:val="0"/>
          <w:numId w:val="4"/>
        </w:numPr>
        <w:spacing w:after="300" w:line="240" w:lineRule="auto"/>
        <w:ind w:left="720" w:hanging="360"/>
        <w:rPr>
          <w:rFonts w:ascii="Arial" w:eastAsia="Arial" w:hAnsi="Arial" w:cs="Arial"/>
          <w:shd w:val="clear" w:color="auto" w:fill="F7F7F8"/>
        </w:rPr>
      </w:pPr>
      <w:r>
        <w:rPr>
          <w:rFonts w:ascii="Arial" w:eastAsia="Arial" w:hAnsi="Arial" w:cs="Arial"/>
          <w:b/>
          <w:color w:val="374151"/>
          <w:sz w:val="24"/>
          <w:shd w:val="clear" w:color="auto" w:fill="F7F7F8"/>
        </w:rPr>
        <w:t>Database:</w:t>
      </w:r>
      <w:r>
        <w:rPr>
          <w:rFonts w:ascii="Arial" w:eastAsia="Arial" w:hAnsi="Arial" w:cs="Arial"/>
          <w:color w:val="374151"/>
          <w:sz w:val="24"/>
          <w:shd w:val="clear" w:color="auto" w:fill="F7F7F8"/>
        </w:rPr>
        <w:t xml:space="preserve"> Stores user data, including user profiles, menstrual cycle tracking information, educational content, and forum posts.</w:t>
      </w:r>
    </w:p>
    <w:p w:rsidR="004E10B5" w:rsidRDefault="004E10B5">
      <w:pPr>
        <w:spacing w:after="0" w:line="276" w:lineRule="auto"/>
        <w:rPr>
          <w:rFonts w:ascii="Arial" w:eastAsia="Arial" w:hAnsi="Arial" w:cs="Arial"/>
        </w:rPr>
      </w:pP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The data flow diagram depicts how data moves within the period tracking website, from user input and interactions to storage in the database and presentation to users. It outlines data processing steps and interactions between components.</w:t>
      </w:r>
    </w:p>
    <w:p w:rsidR="004E10B5" w:rsidRDefault="004E10B5">
      <w:pPr>
        <w:spacing w:after="300" w:line="240" w:lineRule="auto"/>
        <w:rPr>
          <w:rFonts w:ascii="Arial" w:eastAsia="Arial" w:hAnsi="Arial" w:cs="Arial"/>
          <w:color w:val="374151"/>
          <w:sz w:val="24"/>
          <w:shd w:val="clear" w:color="auto" w:fill="F7F7F8"/>
        </w:rPr>
      </w:pPr>
    </w:p>
    <w:p w:rsidR="004E10B5" w:rsidRDefault="004E10B5">
      <w:pPr>
        <w:spacing w:after="300" w:line="240" w:lineRule="auto"/>
        <w:rPr>
          <w:rFonts w:ascii="Arial" w:eastAsia="Arial" w:hAnsi="Arial" w:cs="Arial"/>
          <w:color w:val="374151"/>
          <w:sz w:val="24"/>
          <w:shd w:val="clear" w:color="auto" w:fill="F7F7F8"/>
        </w:rPr>
      </w:pPr>
    </w:p>
    <w:p w:rsidR="004E10B5" w:rsidRDefault="004E10B5">
      <w:pPr>
        <w:spacing w:after="300" w:line="240" w:lineRule="auto"/>
        <w:rPr>
          <w:rFonts w:ascii="Arial" w:eastAsia="Arial" w:hAnsi="Arial" w:cs="Arial"/>
          <w:color w:val="374151"/>
          <w:sz w:val="24"/>
          <w:shd w:val="clear" w:color="auto" w:fill="F7F7F8"/>
        </w:rPr>
      </w:pPr>
    </w:p>
    <w:p w:rsidR="004E10B5" w:rsidRDefault="004E10B5">
      <w:pPr>
        <w:spacing w:after="300" w:line="240" w:lineRule="auto"/>
        <w:rPr>
          <w:rFonts w:ascii="Arial" w:eastAsia="Arial" w:hAnsi="Arial" w:cs="Arial"/>
          <w:color w:val="374151"/>
          <w:sz w:val="24"/>
          <w:shd w:val="clear" w:color="auto" w:fill="F7F7F8"/>
        </w:rPr>
      </w:pPr>
    </w:p>
    <w:p w:rsidR="004E10B5" w:rsidRDefault="004E10B5">
      <w:pPr>
        <w:spacing w:after="300" w:line="240" w:lineRule="auto"/>
        <w:rPr>
          <w:rFonts w:ascii="Arial" w:eastAsia="Arial" w:hAnsi="Arial" w:cs="Arial"/>
          <w:color w:val="374151"/>
          <w:sz w:val="24"/>
          <w:shd w:val="clear" w:color="auto" w:fill="F7F7F8"/>
        </w:rPr>
      </w:pP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4.7 Database Structure</w:t>
      </w:r>
    </w:p>
    <w:p w:rsidR="004E10B5" w:rsidRDefault="0041345D">
      <w:pPr>
        <w:spacing w:before="240" w:after="40" w:line="360" w:lineRule="auto"/>
        <w:rPr>
          <w:rFonts w:ascii="Arial" w:eastAsia="Arial" w:hAnsi="Arial" w:cs="Arial"/>
          <w:color w:val="000000"/>
          <w:sz w:val="24"/>
          <w:shd w:val="clear" w:color="auto" w:fill="F7F7F8"/>
        </w:rPr>
      </w:pPr>
      <w:r>
        <w:rPr>
          <w:rFonts w:ascii="Arial" w:eastAsia="Arial" w:hAnsi="Arial" w:cs="Arial"/>
          <w:color w:val="000000"/>
          <w:sz w:val="24"/>
          <w:shd w:val="clear" w:color="auto" w:fill="F7F7F8"/>
        </w:rPr>
        <w:t>[Provide an overview of the database structure, including tables and relationships.]</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lastRenderedPageBreak/>
        <w:t>The database structure defines the organization of data within the system. This includes tables for user profiles, cycle tracking data, educational content, and forum posts. The relationships between these tables and data integrity constraints should be detailed.</w:t>
      </w: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4.8 Languages &amp; Tools Used</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To develop the period tracking website, a set of languages and tools have been selected for both front-end and back-end development:</w:t>
      </w:r>
    </w:p>
    <w:p w:rsidR="004E10B5" w:rsidRDefault="0041345D">
      <w:pPr>
        <w:spacing w:before="300" w:after="300" w:line="240" w:lineRule="auto"/>
        <w:rPr>
          <w:rFonts w:ascii="Arial" w:eastAsia="Arial" w:hAnsi="Arial" w:cs="Arial"/>
          <w:b/>
          <w:color w:val="374151"/>
          <w:sz w:val="24"/>
          <w:shd w:val="clear" w:color="auto" w:fill="F7F7F8"/>
        </w:rPr>
      </w:pPr>
      <w:r>
        <w:rPr>
          <w:rFonts w:ascii="Arial" w:eastAsia="Arial" w:hAnsi="Arial" w:cs="Arial"/>
          <w:b/>
          <w:color w:val="374151"/>
          <w:sz w:val="24"/>
          <w:shd w:val="clear" w:color="auto" w:fill="F7F7F8"/>
        </w:rPr>
        <w:t>Front-end Development:</w:t>
      </w:r>
    </w:p>
    <w:p w:rsidR="004E10B5" w:rsidRDefault="0041345D" w:rsidP="00DE646F">
      <w:pPr>
        <w:numPr>
          <w:ilvl w:val="0"/>
          <w:numId w:val="5"/>
        </w:numPr>
        <w:spacing w:before="300"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HTML5, CSS3: For structuring and styling web pages.</w:t>
      </w:r>
    </w:p>
    <w:p w:rsidR="004E10B5" w:rsidRDefault="0041345D" w:rsidP="00DE646F">
      <w:pPr>
        <w:numPr>
          <w:ilvl w:val="0"/>
          <w:numId w:val="5"/>
        </w:numPr>
        <w:spacing w:after="30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 xml:space="preserve">JavaScript: To add interactivity and dynamic </w:t>
      </w:r>
      <w:proofErr w:type="spellStart"/>
      <w:r>
        <w:rPr>
          <w:rFonts w:ascii="Arial" w:eastAsia="Arial" w:hAnsi="Arial" w:cs="Arial"/>
          <w:color w:val="374151"/>
          <w:sz w:val="24"/>
          <w:shd w:val="clear" w:color="auto" w:fill="F7F7F8"/>
        </w:rPr>
        <w:t>behavior</w:t>
      </w:r>
      <w:proofErr w:type="spellEnd"/>
      <w:r>
        <w:rPr>
          <w:rFonts w:ascii="Arial" w:eastAsia="Arial" w:hAnsi="Arial" w:cs="Arial"/>
          <w:color w:val="374151"/>
          <w:sz w:val="24"/>
          <w:shd w:val="clear" w:color="auto" w:fill="F7F7F8"/>
        </w:rPr>
        <w:t>.</w:t>
      </w:r>
    </w:p>
    <w:p w:rsidR="004E10B5" w:rsidRDefault="0041345D">
      <w:pPr>
        <w:spacing w:before="300" w:after="300" w:line="240" w:lineRule="auto"/>
        <w:rPr>
          <w:rFonts w:ascii="Arial" w:eastAsia="Arial" w:hAnsi="Arial" w:cs="Arial"/>
          <w:b/>
          <w:color w:val="374151"/>
          <w:sz w:val="24"/>
          <w:shd w:val="clear" w:color="auto" w:fill="F7F7F8"/>
        </w:rPr>
      </w:pPr>
      <w:r>
        <w:rPr>
          <w:rFonts w:ascii="Arial" w:eastAsia="Arial" w:hAnsi="Arial" w:cs="Arial"/>
          <w:b/>
          <w:color w:val="374151"/>
          <w:sz w:val="24"/>
          <w:shd w:val="clear" w:color="auto" w:fill="F7F7F8"/>
        </w:rPr>
        <w:t>Back-end Development:</w:t>
      </w:r>
    </w:p>
    <w:p w:rsidR="004E10B5" w:rsidRDefault="0041345D" w:rsidP="00DE646F">
      <w:pPr>
        <w:numPr>
          <w:ilvl w:val="0"/>
          <w:numId w:val="6"/>
        </w:numPr>
        <w:spacing w:before="300" w:after="30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PHP</w:t>
      </w: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Development Environment:</w:t>
      </w:r>
    </w:p>
    <w:p w:rsidR="004E10B5" w:rsidRDefault="0041345D" w:rsidP="00DE646F">
      <w:pPr>
        <w:numPr>
          <w:ilvl w:val="0"/>
          <w:numId w:val="7"/>
        </w:numPr>
        <w:spacing w:before="300" w:after="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Visual Studio Code: The primary code editor.</w:t>
      </w:r>
    </w:p>
    <w:p w:rsidR="004E10B5" w:rsidRDefault="0041345D" w:rsidP="00DE646F">
      <w:pPr>
        <w:numPr>
          <w:ilvl w:val="0"/>
          <w:numId w:val="7"/>
        </w:numPr>
        <w:spacing w:after="300" w:line="240" w:lineRule="auto"/>
        <w:ind w:left="720" w:hanging="360"/>
        <w:rPr>
          <w:rFonts w:ascii="Arial" w:eastAsia="Arial" w:hAnsi="Arial" w:cs="Arial"/>
          <w:shd w:val="clear" w:color="auto" w:fill="F7F7F8"/>
        </w:rPr>
      </w:pPr>
      <w:r>
        <w:rPr>
          <w:rFonts w:ascii="Arial" w:eastAsia="Arial" w:hAnsi="Arial" w:cs="Arial"/>
          <w:color w:val="374151"/>
          <w:sz w:val="24"/>
          <w:shd w:val="clear" w:color="auto" w:fill="F7F7F8"/>
        </w:rPr>
        <w:t>Git and GitHub: Version control and collaboration tools.</w:t>
      </w:r>
    </w:p>
    <w:p w:rsidR="004E10B5" w:rsidRDefault="0041345D">
      <w:pPr>
        <w:spacing w:before="300"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These languages and tools have been carefully chosen to enable efficient development, optimal user experience, and robust functionality for the period tracking website.</w:t>
      </w: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DE646F" w:rsidRDefault="00DE646F">
      <w:pPr>
        <w:spacing w:before="300" w:after="300" w:line="240" w:lineRule="auto"/>
        <w:rPr>
          <w:rFonts w:ascii="Arial" w:eastAsia="Arial" w:hAnsi="Arial" w:cs="Arial"/>
          <w:color w:val="374151"/>
          <w:sz w:val="24"/>
          <w:shd w:val="clear" w:color="auto" w:fill="F7F7F8"/>
        </w:rPr>
      </w:pPr>
    </w:p>
    <w:p w:rsidR="00DE646F" w:rsidRDefault="00DE646F">
      <w:pPr>
        <w:spacing w:before="300" w:after="300" w:line="240" w:lineRule="auto"/>
        <w:rPr>
          <w:rFonts w:ascii="Arial" w:eastAsia="Arial" w:hAnsi="Arial" w:cs="Arial"/>
          <w:color w:val="374151"/>
          <w:sz w:val="24"/>
          <w:shd w:val="clear" w:color="auto" w:fill="F7F7F8"/>
        </w:rPr>
      </w:pPr>
    </w:p>
    <w:p w:rsidR="00DE646F" w:rsidRDefault="00DE646F">
      <w:pPr>
        <w:spacing w:before="300" w:after="300" w:line="240" w:lineRule="auto"/>
        <w:rPr>
          <w:rFonts w:ascii="Arial" w:eastAsia="Arial" w:hAnsi="Arial" w:cs="Arial"/>
          <w:color w:val="374151"/>
          <w:sz w:val="24"/>
          <w:shd w:val="clear" w:color="auto" w:fill="F7F7F8"/>
        </w:rPr>
      </w:pPr>
    </w:p>
    <w:p w:rsidR="00DE646F" w:rsidRDefault="00DE646F">
      <w:pPr>
        <w:spacing w:before="300" w:after="300" w:line="240" w:lineRule="auto"/>
        <w:rPr>
          <w:rFonts w:ascii="Arial" w:eastAsia="Arial" w:hAnsi="Arial" w:cs="Arial"/>
          <w:color w:val="374151"/>
          <w:sz w:val="24"/>
          <w:shd w:val="clear" w:color="auto" w:fill="F7F7F8"/>
        </w:rPr>
      </w:pPr>
    </w:p>
    <w:p w:rsidR="00DE646F" w:rsidRDefault="00DE646F">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1345D">
      <w:pPr>
        <w:spacing w:before="400" w:after="80" w:line="319" w:lineRule="auto"/>
        <w:rPr>
          <w:rFonts w:ascii="Arial" w:eastAsia="Arial" w:hAnsi="Arial" w:cs="Arial"/>
          <w:sz w:val="40"/>
          <w:shd w:val="clear" w:color="auto" w:fill="F7F7F8"/>
        </w:rPr>
      </w:pPr>
      <w:r>
        <w:rPr>
          <w:rFonts w:ascii="Arial" w:eastAsia="Arial" w:hAnsi="Arial" w:cs="Arial"/>
          <w:sz w:val="40"/>
          <w:shd w:val="clear" w:color="auto" w:fill="F7F7F8"/>
        </w:rPr>
        <w:lastRenderedPageBreak/>
        <w:t>Chapter 5: Code Implementation</w:t>
      </w: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E10B5">
      <w:pPr>
        <w:spacing w:before="400" w:after="80" w:line="319" w:lineRule="auto"/>
        <w:rPr>
          <w:rFonts w:ascii="Arial" w:eastAsia="Arial" w:hAnsi="Arial" w:cs="Arial"/>
          <w:sz w:val="40"/>
          <w:shd w:val="clear" w:color="auto" w:fill="F7F7F8"/>
        </w:rPr>
      </w:pPr>
    </w:p>
    <w:p w:rsidR="004E10B5" w:rsidRDefault="0041345D">
      <w:pPr>
        <w:spacing w:before="400" w:after="80" w:line="319" w:lineRule="auto"/>
        <w:rPr>
          <w:rFonts w:ascii="Arial" w:eastAsia="Arial" w:hAnsi="Arial" w:cs="Arial"/>
          <w:sz w:val="40"/>
          <w:shd w:val="clear" w:color="auto" w:fill="F7F7F8"/>
        </w:rPr>
      </w:pPr>
      <w:r>
        <w:rPr>
          <w:rFonts w:ascii="Arial" w:eastAsia="Arial" w:hAnsi="Arial" w:cs="Arial"/>
          <w:sz w:val="40"/>
          <w:shd w:val="clear" w:color="auto" w:fill="F7F7F8"/>
        </w:rPr>
        <w:t>Chapter 6: Results</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In this chapter, we present the results of the testing and evaluation conducted on the period tracking website. This includes test cases, tables, figures, graphs, screenshots, and reports that provide insights into the website's functionality and performance.</w:t>
      </w:r>
    </w:p>
    <w:p w:rsidR="004E10B5" w:rsidRDefault="0041345D">
      <w:pPr>
        <w:spacing w:before="280" w:after="80" w:line="384" w:lineRule="auto"/>
        <w:rPr>
          <w:rFonts w:ascii="Arial" w:eastAsia="Arial" w:hAnsi="Arial" w:cs="Arial"/>
          <w:b/>
          <w:color w:val="374151"/>
          <w:sz w:val="24"/>
          <w:shd w:val="clear" w:color="auto" w:fill="F7F7F8"/>
        </w:rPr>
      </w:pPr>
      <w:r>
        <w:rPr>
          <w:rFonts w:ascii="Arial" w:eastAsia="Arial" w:hAnsi="Arial" w:cs="Arial"/>
          <w:b/>
          <w:color w:val="374151"/>
          <w:sz w:val="24"/>
          <w:shd w:val="clear" w:color="auto" w:fill="F7F7F8"/>
        </w:rPr>
        <w:t>6.1 Test Cases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color w:val="374151"/>
          <w:sz w:val="24"/>
          <w:shd w:val="clear" w:color="auto" w:fill="F7F7F8"/>
        </w:rPr>
        <w:t>Test cases are essential for thoroughly testing an event management system to ensure it functions as expected and meets the requirements. Below, I've outlined some sample test cases for different aspects of an event management system:</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1. User Registration and Login:</w:t>
      </w:r>
    </w:p>
    <w:p w:rsidR="0041345D" w:rsidRPr="0041345D" w:rsidRDefault="0041345D" w:rsidP="00DE646F">
      <w:pPr>
        <w:numPr>
          <w:ilvl w:val="0"/>
          <w:numId w:val="50"/>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w:t>
      </w:r>
      <w:r w:rsidRPr="0041345D">
        <w:rPr>
          <w:rFonts w:ascii="Arial" w:eastAsia="Arial" w:hAnsi="Arial" w:cs="Arial"/>
          <w:color w:val="374151"/>
          <w:sz w:val="24"/>
          <w:shd w:val="clear" w:color="auto" w:fill="F7F7F8"/>
        </w:rPr>
        <w:t xml:space="preserve"> Verify that a new user can successfully register with valid details.</w:t>
      </w:r>
    </w:p>
    <w:p w:rsidR="0041345D" w:rsidRPr="0041345D" w:rsidRDefault="0041345D" w:rsidP="00DE646F">
      <w:pPr>
        <w:numPr>
          <w:ilvl w:val="0"/>
          <w:numId w:val="50"/>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w:t>
      </w:r>
      <w:r w:rsidRPr="0041345D">
        <w:rPr>
          <w:rFonts w:ascii="Arial" w:eastAsia="Arial" w:hAnsi="Arial" w:cs="Arial"/>
          <w:color w:val="374151"/>
          <w:sz w:val="24"/>
          <w:shd w:val="clear" w:color="auto" w:fill="F7F7F8"/>
        </w:rPr>
        <w:t xml:space="preserve"> Check if the system rejects registration with invalid or incomplete information.</w:t>
      </w:r>
    </w:p>
    <w:p w:rsidR="0041345D" w:rsidRPr="0041345D" w:rsidRDefault="0041345D" w:rsidP="00DE646F">
      <w:pPr>
        <w:numPr>
          <w:ilvl w:val="0"/>
          <w:numId w:val="50"/>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3:</w:t>
      </w:r>
      <w:r w:rsidRPr="0041345D">
        <w:rPr>
          <w:rFonts w:ascii="Arial" w:eastAsia="Arial" w:hAnsi="Arial" w:cs="Arial"/>
          <w:color w:val="374151"/>
          <w:sz w:val="24"/>
          <w:shd w:val="clear" w:color="auto" w:fill="F7F7F8"/>
        </w:rPr>
        <w:t xml:space="preserve"> Ensure users can log in with valid credentials.</w:t>
      </w:r>
    </w:p>
    <w:p w:rsidR="0041345D" w:rsidRPr="0041345D" w:rsidRDefault="0041345D" w:rsidP="00DE646F">
      <w:pPr>
        <w:numPr>
          <w:ilvl w:val="0"/>
          <w:numId w:val="50"/>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4:</w:t>
      </w:r>
      <w:r w:rsidRPr="0041345D">
        <w:rPr>
          <w:rFonts w:ascii="Arial" w:eastAsia="Arial" w:hAnsi="Arial" w:cs="Arial"/>
          <w:color w:val="374151"/>
          <w:sz w:val="24"/>
          <w:shd w:val="clear" w:color="auto" w:fill="F7F7F8"/>
        </w:rPr>
        <w:t xml:space="preserve"> Confirm that login fails with incorrect username or password.</w:t>
      </w:r>
    </w:p>
    <w:p w:rsidR="0041345D" w:rsidRPr="0041345D" w:rsidRDefault="0041345D" w:rsidP="00DE646F">
      <w:pPr>
        <w:numPr>
          <w:ilvl w:val="0"/>
          <w:numId w:val="50"/>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5:</w:t>
      </w:r>
      <w:r w:rsidRPr="0041345D">
        <w:rPr>
          <w:rFonts w:ascii="Arial" w:eastAsia="Arial" w:hAnsi="Arial" w:cs="Arial"/>
          <w:color w:val="374151"/>
          <w:sz w:val="24"/>
          <w:shd w:val="clear" w:color="auto" w:fill="F7F7F8"/>
        </w:rPr>
        <w:t xml:space="preserve"> Test the "Forgot Password" feature to reset passwords.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2. Event Creation and Management:</w:t>
      </w:r>
    </w:p>
    <w:p w:rsidR="0041345D" w:rsidRPr="0041345D" w:rsidRDefault="0041345D" w:rsidP="00DE646F">
      <w:pPr>
        <w:numPr>
          <w:ilvl w:val="0"/>
          <w:numId w:val="51"/>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6:</w:t>
      </w:r>
      <w:r w:rsidRPr="0041345D">
        <w:rPr>
          <w:rFonts w:ascii="Arial" w:eastAsia="Arial" w:hAnsi="Arial" w:cs="Arial"/>
          <w:color w:val="374151"/>
          <w:sz w:val="24"/>
          <w:shd w:val="clear" w:color="auto" w:fill="F7F7F8"/>
        </w:rPr>
        <w:t xml:space="preserve"> Create a new event and verify that all specified details (date, time, location) are accurately saved.</w:t>
      </w:r>
    </w:p>
    <w:p w:rsidR="0041345D" w:rsidRPr="0041345D" w:rsidRDefault="0041345D" w:rsidP="00DE646F">
      <w:pPr>
        <w:numPr>
          <w:ilvl w:val="0"/>
          <w:numId w:val="51"/>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7:</w:t>
      </w:r>
      <w:r w:rsidRPr="0041345D">
        <w:rPr>
          <w:rFonts w:ascii="Arial" w:eastAsia="Arial" w:hAnsi="Arial" w:cs="Arial"/>
          <w:color w:val="374151"/>
          <w:sz w:val="24"/>
          <w:shd w:val="clear" w:color="auto" w:fill="F7F7F8"/>
        </w:rPr>
        <w:t xml:space="preserve"> Check if events can be edited or updated without errors.</w:t>
      </w:r>
    </w:p>
    <w:p w:rsidR="0041345D" w:rsidRPr="0041345D" w:rsidRDefault="0041345D" w:rsidP="00DE646F">
      <w:pPr>
        <w:numPr>
          <w:ilvl w:val="0"/>
          <w:numId w:val="51"/>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lastRenderedPageBreak/>
        <w:t>Test Case 8:</w:t>
      </w:r>
      <w:r w:rsidRPr="0041345D">
        <w:rPr>
          <w:rFonts w:ascii="Arial" w:eastAsia="Arial" w:hAnsi="Arial" w:cs="Arial"/>
          <w:color w:val="374151"/>
          <w:sz w:val="24"/>
          <w:shd w:val="clear" w:color="auto" w:fill="F7F7F8"/>
        </w:rPr>
        <w:t xml:space="preserve"> Test the system's ability to clone or duplicate events for recurring occasions.</w:t>
      </w:r>
    </w:p>
    <w:p w:rsidR="0041345D" w:rsidRPr="0041345D" w:rsidRDefault="0041345D" w:rsidP="00DE646F">
      <w:pPr>
        <w:numPr>
          <w:ilvl w:val="0"/>
          <w:numId w:val="51"/>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9:</w:t>
      </w:r>
      <w:r w:rsidRPr="0041345D">
        <w:rPr>
          <w:rFonts w:ascii="Arial" w:eastAsia="Arial" w:hAnsi="Arial" w:cs="Arial"/>
          <w:color w:val="374151"/>
          <w:sz w:val="24"/>
          <w:shd w:val="clear" w:color="auto" w:fill="F7F7F8"/>
        </w:rPr>
        <w:t xml:space="preserve"> Verify that the event deletion process functions correctly.</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3. Registration and Ticketing:</w:t>
      </w:r>
    </w:p>
    <w:p w:rsidR="0041345D" w:rsidRPr="0041345D" w:rsidRDefault="0041345D" w:rsidP="00DE646F">
      <w:pPr>
        <w:numPr>
          <w:ilvl w:val="0"/>
          <w:numId w:val="52"/>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10:</w:t>
      </w:r>
      <w:r w:rsidRPr="0041345D">
        <w:rPr>
          <w:rFonts w:ascii="Arial" w:eastAsia="Arial" w:hAnsi="Arial" w:cs="Arial"/>
          <w:color w:val="374151"/>
          <w:sz w:val="24"/>
          <w:shd w:val="clear" w:color="auto" w:fill="F7F7F8"/>
        </w:rPr>
        <w:t xml:space="preserve"> Ensure attendees can register for an event with valid information.</w:t>
      </w:r>
    </w:p>
    <w:p w:rsidR="0041345D" w:rsidRPr="0041345D" w:rsidRDefault="0041345D" w:rsidP="00DE646F">
      <w:pPr>
        <w:numPr>
          <w:ilvl w:val="0"/>
          <w:numId w:val="52"/>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11:</w:t>
      </w:r>
      <w:r w:rsidRPr="0041345D">
        <w:rPr>
          <w:rFonts w:ascii="Arial" w:eastAsia="Arial" w:hAnsi="Arial" w:cs="Arial"/>
          <w:color w:val="374151"/>
          <w:sz w:val="24"/>
          <w:shd w:val="clear" w:color="auto" w:fill="F7F7F8"/>
        </w:rPr>
        <w:t xml:space="preserve"> Test the registration process with incorrect or missing details.</w:t>
      </w:r>
    </w:p>
    <w:p w:rsidR="0041345D" w:rsidRPr="0041345D" w:rsidRDefault="0041345D" w:rsidP="00DE646F">
      <w:pPr>
        <w:numPr>
          <w:ilvl w:val="0"/>
          <w:numId w:val="52"/>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12:</w:t>
      </w:r>
      <w:r w:rsidRPr="0041345D">
        <w:rPr>
          <w:rFonts w:ascii="Arial" w:eastAsia="Arial" w:hAnsi="Arial" w:cs="Arial"/>
          <w:color w:val="374151"/>
          <w:sz w:val="24"/>
          <w:shd w:val="clear" w:color="auto" w:fill="F7F7F8"/>
        </w:rPr>
        <w:t xml:space="preserve"> Confirm that attendees receive a confirmation email upon successful registration.</w:t>
      </w:r>
    </w:p>
    <w:p w:rsidR="0041345D" w:rsidRPr="0041345D" w:rsidRDefault="0041345D" w:rsidP="00DE646F">
      <w:pPr>
        <w:numPr>
          <w:ilvl w:val="0"/>
          <w:numId w:val="52"/>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13:</w:t>
      </w:r>
      <w:r w:rsidRPr="0041345D">
        <w:rPr>
          <w:rFonts w:ascii="Arial" w:eastAsia="Arial" w:hAnsi="Arial" w:cs="Arial"/>
          <w:color w:val="374151"/>
          <w:sz w:val="24"/>
          <w:shd w:val="clear" w:color="auto" w:fill="F7F7F8"/>
        </w:rPr>
        <w:t xml:space="preserve"> Verify that ticket prices and discounts are correctly applied during the registration process.</w:t>
      </w:r>
    </w:p>
    <w:p w:rsidR="0041345D" w:rsidRPr="0041345D" w:rsidRDefault="0041345D" w:rsidP="00DE646F">
      <w:pPr>
        <w:numPr>
          <w:ilvl w:val="0"/>
          <w:numId w:val="52"/>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14:</w:t>
      </w:r>
      <w:r w:rsidRPr="0041345D">
        <w:rPr>
          <w:rFonts w:ascii="Arial" w:eastAsia="Arial" w:hAnsi="Arial" w:cs="Arial"/>
          <w:color w:val="374151"/>
          <w:sz w:val="24"/>
          <w:shd w:val="clear" w:color="auto" w:fill="F7F7F8"/>
        </w:rPr>
        <w:t xml:space="preserve"> Test the integration with payment gateways to process payments.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4. Venue Management:</w:t>
      </w:r>
    </w:p>
    <w:p w:rsidR="0041345D" w:rsidRPr="0041345D" w:rsidRDefault="0041345D" w:rsidP="00DE646F">
      <w:pPr>
        <w:numPr>
          <w:ilvl w:val="0"/>
          <w:numId w:val="53"/>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15:</w:t>
      </w:r>
      <w:r w:rsidRPr="0041345D">
        <w:rPr>
          <w:rFonts w:ascii="Arial" w:eastAsia="Arial" w:hAnsi="Arial" w:cs="Arial"/>
          <w:color w:val="374151"/>
          <w:sz w:val="24"/>
          <w:shd w:val="clear" w:color="auto" w:fill="F7F7F8"/>
        </w:rPr>
        <w:t xml:space="preserve"> Ensure that venues can be added to the system with complete information.</w:t>
      </w:r>
    </w:p>
    <w:p w:rsidR="0041345D" w:rsidRPr="0041345D" w:rsidRDefault="0041345D" w:rsidP="00DE646F">
      <w:pPr>
        <w:numPr>
          <w:ilvl w:val="0"/>
          <w:numId w:val="53"/>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16:</w:t>
      </w:r>
      <w:r w:rsidRPr="0041345D">
        <w:rPr>
          <w:rFonts w:ascii="Arial" w:eastAsia="Arial" w:hAnsi="Arial" w:cs="Arial"/>
          <w:color w:val="374151"/>
          <w:sz w:val="24"/>
          <w:shd w:val="clear" w:color="auto" w:fill="F7F7F8"/>
        </w:rPr>
        <w:t xml:space="preserve"> Verify that the system checks venue availability and conflicts.</w:t>
      </w:r>
    </w:p>
    <w:p w:rsidR="0041345D" w:rsidRPr="0041345D" w:rsidRDefault="0041345D" w:rsidP="00DE646F">
      <w:pPr>
        <w:numPr>
          <w:ilvl w:val="0"/>
          <w:numId w:val="53"/>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17:</w:t>
      </w:r>
      <w:r w:rsidRPr="0041345D">
        <w:rPr>
          <w:rFonts w:ascii="Arial" w:eastAsia="Arial" w:hAnsi="Arial" w:cs="Arial"/>
          <w:color w:val="374151"/>
          <w:sz w:val="24"/>
          <w:shd w:val="clear" w:color="auto" w:fill="F7F7F8"/>
        </w:rPr>
        <w:t xml:space="preserve"> Test the ability to modify venue details without issues.</w:t>
      </w:r>
    </w:p>
    <w:p w:rsidR="0041345D" w:rsidRPr="0041345D" w:rsidRDefault="0041345D" w:rsidP="00DE646F">
      <w:pPr>
        <w:numPr>
          <w:ilvl w:val="0"/>
          <w:numId w:val="53"/>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18:</w:t>
      </w:r>
      <w:r w:rsidRPr="0041345D">
        <w:rPr>
          <w:rFonts w:ascii="Arial" w:eastAsia="Arial" w:hAnsi="Arial" w:cs="Arial"/>
          <w:color w:val="374151"/>
          <w:sz w:val="24"/>
          <w:shd w:val="clear" w:color="auto" w:fill="F7F7F8"/>
        </w:rPr>
        <w:t xml:space="preserve"> Confirm that venue information is displayed correctly when viewing event details.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5. Marketing and Promotion:</w:t>
      </w:r>
    </w:p>
    <w:p w:rsidR="0041345D" w:rsidRPr="0041345D" w:rsidRDefault="0041345D" w:rsidP="00DE646F">
      <w:pPr>
        <w:numPr>
          <w:ilvl w:val="0"/>
          <w:numId w:val="54"/>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19:</w:t>
      </w:r>
      <w:r w:rsidRPr="0041345D">
        <w:rPr>
          <w:rFonts w:ascii="Arial" w:eastAsia="Arial" w:hAnsi="Arial" w:cs="Arial"/>
          <w:color w:val="374151"/>
          <w:sz w:val="24"/>
          <w:shd w:val="clear" w:color="auto" w:fill="F7F7F8"/>
        </w:rPr>
        <w:t xml:space="preserve"> Create a marketing campaign and ensure it reaches the target audience.</w:t>
      </w:r>
    </w:p>
    <w:p w:rsidR="0041345D" w:rsidRPr="0041345D" w:rsidRDefault="0041345D" w:rsidP="00DE646F">
      <w:pPr>
        <w:numPr>
          <w:ilvl w:val="0"/>
          <w:numId w:val="54"/>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lastRenderedPageBreak/>
        <w:t>Test Case 20:</w:t>
      </w:r>
      <w:r w:rsidRPr="0041345D">
        <w:rPr>
          <w:rFonts w:ascii="Arial" w:eastAsia="Arial" w:hAnsi="Arial" w:cs="Arial"/>
          <w:color w:val="374151"/>
          <w:sz w:val="24"/>
          <w:shd w:val="clear" w:color="auto" w:fill="F7F7F8"/>
        </w:rPr>
        <w:t xml:space="preserve"> Check if event-related emails (e.g., invitations, reminders) are sent correctly.</w:t>
      </w:r>
    </w:p>
    <w:p w:rsidR="0041345D" w:rsidRPr="0041345D" w:rsidRDefault="0041345D" w:rsidP="00DE646F">
      <w:pPr>
        <w:numPr>
          <w:ilvl w:val="0"/>
          <w:numId w:val="54"/>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21:</w:t>
      </w:r>
      <w:r w:rsidRPr="0041345D">
        <w:rPr>
          <w:rFonts w:ascii="Arial" w:eastAsia="Arial" w:hAnsi="Arial" w:cs="Arial"/>
          <w:color w:val="374151"/>
          <w:sz w:val="24"/>
          <w:shd w:val="clear" w:color="auto" w:fill="F7F7F8"/>
        </w:rPr>
        <w:t xml:space="preserve"> Test the integration with social media platforms for event promotion.</w:t>
      </w:r>
    </w:p>
    <w:p w:rsidR="0041345D" w:rsidRPr="0041345D" w:rsidRDefault="0041345D" w:rsidP="00DE646F">
      <w:pPr>
        <w:numPr>
          <w:ilvl w:val="0"/>
          <w:numId w:val="54"/>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22:</w:t>
      </w:r>
      <w:r w:rsidRPr="0041345D">
        <w:rPr>
          <w:rFonts w:ascii="Arial" w:eastAsia="Arial" w:hAnsi="Arial" w:cs="Arial"/>
          <w:color w:val="374151"/>
          <w:sz w:val="24"/>
          <w:shd w:val="clear" w:color="auto" w:fill="F7F7F8"/>
        </w:rPr>
        <w:t xml:space="preserve"> Verify that analytics accurately track the effectiveness of marketing campaigns.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6. Attendee Management:</w:t>
      </w:r>
    </w:p>
    <w:p w:rsidR="0041345D" w:rsidRPr="0041345D" w:rsidRDefault="0041345D" w:rsidP="00DE646F">
      <w:pPr>
        <w:numPr>
          <w:ilvl w:val="0"/>
          <w:numId w:val="55"/>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23:</w:t>
      </w:r>
      <w:r w:rsidRPr="0041345D">
        <w:rPr>
          <w:rFonts w:ascii="Arial" w:eastAsia="Arial" w:hAnsi="Arial" w:cs="Arial"/>
          <w:color w:val="374151"/>
          <w:sz w:val="24"/>
          <w:shd w:val="clear" w:color="auto" w:fill="F7F7F8"/>
        </w:rPr>
        <w:t xml:space="preserve"> Confirm that attendee data is correctly stored and can be retrieved.</w:t>
      </w:r>
    </w:p>
    <w:p w:rsidR="0041345D" w:rsidRPr="0041345D" w:rsidRDefault="0041345D" w:rsidP="00DE646F">
      <w:pPr>
        <w:numPr>
          <w:ilvl w:val="0"/>
          <w:numId w:val="55"/>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24:</w:t>
      </w:r>
      <w:r w:rsidRPr="0041345D">
        <w:rPr>
          <w:rFonts w:ascii="Arial" w:eastAsia="Arial" w:hAnsi="Arial" w:cs="Arial"/>
          <w:color w:val="374151"/>
          <w:sz w:val="24"/>
          <w:shd w:val="clear" w:color="auto" w:fill="F7F7F8"/>
        </w:rPr>
        <w:t xml:space="preserve"> Test the check-in process, including badge printing and attendee tracking.</w:t>
      </w:r>
    </w:p>
    <w:p w:rsidR="0041345D" w:rsidRPr="0041345D" w:rsidRDefault="0041345D" w:rsidP="00DE646F">
      <w:pPr>
        <w:numPr>
          <w:ilvl w:val="0"/>
          <w:numId w:val="55"/>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25:</w:t>
      </w:r>
      <w:r w:rsidRPr="0041345D">
        <w:rPr>
          <w:rFonts w:ascii="Arial" w:eastAsia="Arial" w:hAnsi="Arial" w:cs="Arial"/>
          <w:color w:val="374151"/>
          <w:sz w:val="24"/>
          <w:shd w:val="clear" w:color="auto" w:fill="F7F7F8"/>
        </w:rPr>
        <w:t xml:space="preserve"> Verify that attendees can update their information (e.g., dietary preferences) as needed.</w:t>
      </w:r>
    </w:p>
    <w:p w:rsidR="0041345D" w:rsidRPr="0041345D" w:rsidRDefault="0041345D" w:rsidP="00DE646F">
      <w:pPr>
        <w:numPr>
          <w:ilvl w:val="0"/>
          <w:numId w:val="55"/>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26:</w:t>
      </w:r>
      <w:r w:rsidRPr="0041345D">
        <w:rPr>
          <w:rFonts w:ascii="Arial" w:eastAsia="Arial" w:hAnsi="Arial" w:cs="Arial"/>
          <w:color w:val="374151"/>
          <w:sz w:val="24"/>
          <w:shd w:val="clear" w:color="auto" w:fill="F7F7F8"/>
        </w:rPr>
        <w:t xml:space="preserve"> Check if attendee lists can be exported for event planning purposes.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8. Security and Data Privacy:</w:t>
      </w:r>
    </w:p>
    <w:p w:rsidR="0041345D" w:rsidRPr="0041345D" w:rsidRDefault="0041345D" w:rsidP="00DE646F">
      <w:pPr>
        <w:numPr>
          <w:ilvl w:val="0"/>
          <w:numId w:val="56"/>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30:</w:t>
      </w:r>
      <w:r w:rsidRPr="0041345D">
        <w:rPr>
          <w:rFonts w:ascii="Arial" w:eastAsia="Arial" w:hAnsi="Arial" w:cs="Arial"/>
          <w:color w:val="374151"/>
          <w:sz w:val="24"/>
          <w:shd w:val="clear" w:color="auto" w:fill="F7F7F8"/>
        </w:rPr>
        <w:t xml:space="preserve"> Ensure that user authentication and access control mechanisms are effective.</w:t>
      </w:r>
    </w:p>
    <w:p w:rsidR="0041345D" w:rsidRPr="0041345D" w:rsidRDefault="0041345D" w:rsidP="00DE646F">
      <w:pPr>
        <w:numPr>
          <w:ilvl w:val="0"/>
          <w:numId w:val="56"/>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31:</w:t>
      </w:r>
      <w:r w:rsidRPr="0041345D">
        <w:rPr>
          <w:rFonts w:ascii="Arial" w:eastAsia="Arial" w:hAnsi="Arial" w:cs="Arial"/>
          <w:color w:val="374151"/>
          <w:sz w:val="24"/>
          <w:shd w:val="clear" w:color="auto" w:fill="F7F7F8"/>
        </w:rPr>
        <w:t xml:space="preserve"> Test data encryption for sensitive attendee information.</w:t>
      </w:r>
    </w:p>
    <w:p w:rsidR="0041345D" w:rsidRPr="0041345D" w:rsidRDefault="0041345D" w:rsidP="00DE646F">
      <w:pPr>
        <w:numPr>
          <w:ilvl w:val="0"/>
          <w:numId w:val="56"/>
        </w:num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Test Case 32:</w:t>
      </w:r>
      <w:r w:rsidRPr="0041345D">
        <w:rPr>
          <w:rFonts w:ascii="Arial" w:eastAsia="Arial" w:hAnsi="Arial" w:cs="Arial"/>
          <w:color w:val="374151"/>
          <w:sz w:val="24"/>
          <w:shd w:val="clear" w:color="auto" w:fill="F7F7F8"/>
        </w:rPr>
        <w:t xml:space="preserve"> Confirm compliance with data protection regulations (e.g., GDPR).</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color w:val="374151"/>
          <w:sz w:val="24"/>
          <w:shd w:val="clear" w:color="auto" w:fill="F7F7F8"/>
        </w:rPr>
        <w:t xml:space="preserve">These test cases cover various aspects of an event management system, including user registration, event creation, ticketing, venue management, marketing, attendee management, reporting, and security. Additional test cases specific to the unique </w:t>
      </w:r>
      <w:r w:rsidRPr="0041345D">
        <w:rPr>
          <w:rFonts w:ascii="Arial" w:eastAsia="Arial" w:hAnsi="Arial" w:cs="Arial"/>
          <w:color w:val="374151"/>
          <w:sz w:val="24"/>
          <w:shd w:val="clear" w:color="auto" w:fill="F7F7F8"/>
        </w:rPr>
        <w:lastRenderedPageBreak/>
        <w:t>features and requirements of your system should be created to ensure comprehensive testing.</w:t>
      </w:r>
    </w:p>
    <w:p w:rsidR="004E10B5" w:rsidRDefault="0041345D" w:rsidP="0041345D">
      <w:pPr>
        <w:spacing w:before="280" w:after="80" w:line="384" w:lineRule="auto"/>
        <w:rPr>
          <w:rFonts w:ascii="Arial" w:eastAsia="Arial" w:hAnsi="Arial" w:cs="Arial"/>
          <w:b/>
          <w:color w:val="374151"/>
          <w:sz w:val="24"/>
          <w:shd w:val="clear" w:color="auto" w:fill="F7F7F8"/>
        </w:rPr>
      </w:pPr>
      <w:r w:rsidRPr="0041345D">
        <w:rPr>
          <w:rFonts w:ascii="Arial" w:eastAsia="Arial" w:hAnsi="Arial" w:cs="Arial"/>
          <w:b/>
          <w:color w:val="374151"/>
          <w:sz w:val="24"/>
          <w:shd w:val="clear" w:color="auto" w:fill="F7F7F8"/>
        </w:rPr>
        <w:t xml:space="preserve"> </w:t>
      </w:r>
      <w:r>
        <w:rPr>
          <w:rFonts w:ascii="Arial" w:eastAsia="Arial" w:hAnsi="Arial" w:cs="Arial"/>
          <w:b/>
          <w:color w:val="374151"/>
          <w:sz w:val="24"/>
          <w:shd w:val="clear" w:color="auto" w:fill="F7F7F8"/>
        </w:rPr>
        <w:t>6.2 Tables, Figures, and Graphs</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color w:val="374151"/>
          <w:sz w:val="24"/>
          <w:shd w:val="clear" w:color="auto" w:fill="F7F7F8"/>
        </w:rPr>
        <w:t>In the context of event management, tables, figures, and graphs can be used to represent and visualize various aspects of events, such as budgets, timelines, attendee demographics, and more. Below are examples of tables, figures, and graphs that may be relevant to event management:</w:t>
      </w:r>
    </w:p>
    <w:p w:rsidR="0041345D" w:rsidRP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b/>
          <w:bCs/>
          <w:color w:val="374151"/>
          <w:sz w:val="24"/>
          <w:shd w:val="clear" w:color="auto" w:fill="F7F7F8"/>
        </w:rPr>
        <w:t>1. Budget Allocation Table:</w:t>
      </w:r>
    </w:p>
    <w:p w:rsidR="0041345D" w:rsidRDefault="0041345D" w:rsidP="0041345D">
      <w:pPr>
        <w:spacing w:before="280" w:after="80" w:line="384" w:lineRule="auto"/>
        <w:rPr>
          <w:rFonts w:ascii="Arial" w:eastAsia="Arial" w:hAnsi="Arial" w:cs="Arial"/>
          <w:color w:val="374151"/>
          <w:sz w:val="24"/>
          <w:shd w:val="clear" w:color="auto" w:fill="F7F7F8"/>
        </w:rPr>
      </w:pPr>
      <w:r w:rsidRPr="0041345D">
        <w:rPr>
          <w:rFonts w:ascii="Arial" w:eastAsia="Arial" w:hAnsi="Arial" w:cs="Arial"/>
          <w:color w:val="374151"/>
          <w:sz w:val="24"/>
          <w:shd w:val="clear" w:color="auto" w:fill="F7F7F8"/>
        </w:rPr>
        <w:t>A table that breaks down the event budget to show how funds are allocated to different expenses and categories, such as venue rental, catering, marketing, and entertainment.</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2. Event Timeline Figure:</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visual timeline that outlines the key milestones and deadlines leading up to the event, including planning, promotion, and execution phases.</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3. Attendee Demographics Pie Chart:</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pie chart illustrating the distribution of event attendees by demographic factors, such as age groups, gender, and geographic location.</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4. Registration Progress Bar Graph:</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bar graph showing the progress of event registration over time, helping organizers track the pace of registrations leading up to the event.</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5. Event Survey Results Table:</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table summarizing the results of post-event surveys, including attendee feedback on various aspects of the event, such as content, organization, and overall satisfaction.</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lastRenderedPageBreak/>
        <w:t>6. Venue Seating Plan Diagram:</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visual representation of the venue's seating plan, including seat numbers, sections, and VIP areas.</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7. Budget vs. Actual Expenditure Line Graph:</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A line graph comparing the budgeted expenses with the actual expenditures over the course of event planning and execution.</w:t>
      </w:r>
    </w:p>
    <w:p w:rsidR="00321586" w:rsidRPr="0041345D" w:rsidRDefault="00321586" w:rsidP="0041345D">
      <w:pPr>
        <w:spacing w:before="280" w:after="80" w:line="384" w:lineRule="auto"/>
        <w:rPr>
          <w:rFonts w:ascii="Arial" w:eastAsia="Arial" w:hAnsi="Arial" w:cs="Arial"/>
          <w:color w:val="374151"/>
          <w:sz w:val="24"/>
          <w:shd w:val="clear" w:color="auto" w:fill="F7F7F8"/>
        </w:rPr>
      </w:pPr>
    </w:p>
    <w:p w:rsidR="004E10B5" w:rsidRDefault="0041345D" w:rsidP="0041345D">
      <w:pPr>
        <w:spacing w:before="280" w:after="80" w:line="384" w:lineRule="auto"/>
        <w:rPr>
          <w:rFonts w:ascii="Arial" w:eastAsia="Arial" w:hAnsi="Arial" w:cs="Arial"/>
          <w:b/>
          <w:color w:val="374151"/>
          <w:sz w:val="24"/>
          <w:shd w:val="clear" w:color="auto" w:fill="F7F7F8"/>
        </w:rPr>
      </w:pPr>
      <w:r w:rsidRPr="0041345D">
        <w:rPr>
          <w:rFonts w:ascii="Arial" w:eastAsia="Arial" w:hAnsi="Arial" w:cs="Arial"/>
          <w:b/>
          <w:color w:val="374151"/>
          <w:sz w:val="24"/>
          <w:shd w:val="clear" w:color="auto" w:fill="F7F7F8"/>
        </w:rPr>
        <w:t xml:space="preserve"> </w:t>
      </w:r>
      <w:r>
        <w:rPr>
          <w:rFonts w:ascii="Arial" w:eastAsia="Arial" w:hAnsi="Arial" w:cs="Arial"/>
          <w:b/>
          <w:color w:val="374151"/>
          <w:sz w:val="24"/>
          <w:shd w:val="clear" w:color="auto" w:fill="F7F7F8"/>
        </w:rPr>
        <w:t>6.3 Screenshots</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In an event management system, you would typically find the following types of screens or interfaces:</w:t>
      </w:r>
    </w:p>
    <w:p w:rsidR="00321586" w:rsidRPr="00321586"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Dashboard:</w:t>
      </w:r>
      <w:r w:rsidRPr="00321586">
        <w:rPr>
          <w:rFonts w:ascii="Arial" w:eastAsia="Arial" w:hAnsi="Arial" w:cs="Arial"/>
          <w:color w:val="374151"/>
          <w:sz w:val="24"/>
          <w:shd w:val="clear" w:color="auto" w:fill="F7F7F8"/>
        </w:rPr>
        <w:t xml:space="preserve"> The dashboard is the main screen where users log in and get an overview of upcoming events, recent activity, and important notifications.</w:t>
      </w:r>
    </w:p>
    <w:p w:rsidR="00321586" w:rsidRPr="00321586"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Event Creation:</w:t>
      </w:r>
      <w:r w:rsidRPr="00321586">
        <w:rPr>
          <w:rFonts w:ascii="Arial" w:eastAsia="Arial" w:hAnsi="Arial" w:cs="Arial"/>
          <w:color w:val="374151"/>
          <w:sz w:val="24"/>
          <w:shd w:val="clear" w:color="auto" w:fill="F7F7F8"/>
        </w:rPr>
        <w:t xml:space="preserve"> A screen where event organizers can input event details, including the event name, date, time, location, and description.</w:t>
      </w:r>
    </w:p>
    <w:p w:rsidR="00321586" w:rsidRPr="00321586"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Venue Management:</w:t>
      </w:r>
      <w:r w:rsidRPr="00321586">
        <w:rPr>
          <w:rFonts w:ascii="Arial" w:eastAsia="Arial" w:hAnsi="Arial" w:cs="Arial"/>
          <w:color w:val="374151"/>
          <w:sz w:val="24"/>
          <w:shd w:val="clear" w:color="auto" w:fill="F7F7F8"/>
        </w:rPr>
        <w:t xml:space="preserve"> An interface to manage venues, including adding new venues, checking availability, and configuring seating arrangements.</w:t>
      </w:r>
    </w:p>
    <w:p w:rsidR="00DE646F"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Registration and Ticketing:</w:t>
      </w:r>
      <w:r w:rsidRPr="00321586">
        <w:rPr>
          <w:rFonts w:ascii="Arial" w:eastAsia="Arial" w:hAnsi="Arial" w:cs="Arial"/>
          <w:color w:val="374151"/>
          <w:sz w:val="24"/>
          <w:shd w:val="clear" w:color="auto" w:fill="F7F7F8"/>
        </w:rPr>
        <w:t xml:space="preserve"> Screens for attendees to register for events, select ticket types, and make payments. For organizers, there would be screens to manage registrations and ticket sales.</w:t>
      </w:r>
    </w:p>
    <w:p w:rsidR="00321586" w:rsidRPr="00DE646F"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DE646F">
        <w:rPr>
          <w:rFonts w:ascii="Arial" w:eastAsia="Arial" w:hAnsi="Arial" w:cs="Arial"/>
          <w:b/>
          <w:bCs/>
          <w:color w:val="374151"/>
          <w:sz w:val="24"/>
          <w:shd w:val="clear" w:color="auto" w:fill="F7F7F8"/>
        </w:rPr>
        <w:t>Security and User Management:</w:t>
      </w:r>
      <w:r w:rsidRPr="00DE646F">
        <w:rPr>
          <w:rFonts w:ascii="Arial" w:eastAsia="Arial" w:hAnsi="Arial" w:cs="Arial"/>
          <w:color w:val="374151"/>
          <w:sz w:val="24"/>
          <w:shd w:val="clear" w:color="auto" w:fill="F7F7F8"/>
        </w:rPr>
        <w:t xml:space="preserve"> An interface for managing user roles, permissions, and security settings.</w:t>
      </w:r>
    </w:p>
    <w:p w:rsidR="00321586" w:rsidRPr="00321586"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Feedback and Surveys:</w:t>
      </w:r>
      <w:r w:rsidRPr="00321586">
        <w:rPr>
          <w:rFonts w:ascii="Arial" w:eastAsia="Arial" w:hAnsi="Arial" w:cs="Arial"/>
          <w:color w:val="374151"/>
          <w:sz w:val="24"/>
          <w:shd w:val="clear" w:color="auto" w:fill="F7F7F8"/>
        </w:rPr>
        <w:t xml:space="preserve"> Screens for collecting attendee feedback and surveys after the event.</w:t>
      </w:r>
    </w:p>
    <w:p w:rsidR="00321586" w:rsidRPr="00321586" w:rsidRDefault="00321586" w:rsidP="00DE646F">
      <w:pPr>
        <w:numPr>
          <w:ilvl w:val="0"/>
          <w:numId w:val="57"/>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lastRenderedPageBreak/>
        <w:t>Settings:</w:t>
      </w:r>
      <w:r w:rsidRPr="00321586">
        <w:rPr>
          <w:rFonts w:ascii="Arial" w:eastAsia="Arial" w:hAnsi="Arial" w:cs="Arial"/>
          <w:color w:val="374151"/>
          <w:sz w:val="24"/>
          <w:shd w:val="clear" w:color="auto" w:fill="F7F7F8"/>
        </w:rPr>
        <w:t xml:space="preserve"> A section where administrators can configure system settings, payment gateways, email templates, and other customization options.</w:t>
      </w:r>
    </w:p>
    <w:p w:rsidR="00321586" w:rsidRDefault="00321586" w:rsidP="00321586">
      <w:pPr>
        <w:spacing w:before="280" w:after="80" w:line="384" w:lineRule="auto"/>
        <w:rPr>
          <w:rFonts w:ascii="Arial" w:eastAsia="Arial" w:hAnsi="Arial" w:cs="Arial"/>
          <w:b/>
          <w:color w:val="374151"/>
          <w:sz w:val="24"/>
          <w:shd w:val="clear" w:color="auto" w:fill="F7F7F8"/>
        </w:rPr>
      </w:pPr>
      <w:r w:rsidRPr="00321586">
        <w:rPr>
          <w:rFonts w:ascii="Arial" w:eastAsia="Arial" w:hAnsi="Arial" w:cs="Arial"/>
          <w:b/>
          <w:color w:val="374151"/>
          <w:sz w:val="24"/>
          <w:shd w:val="clear" w:color="auto" w:fill="F7F7F8"/>
        </w:rPr>
        <w:t xml:space="preserve"> </w:t>
      </w:r>
      <w:r w:rsidR="0041345D">
        <w:rPr>
          <w:rFonts w:ascii="Arial" w:eastAsia="Arial" w:hAnsi="Arial" w:cs="Arial"/>
          <w:b/>
          <w:color w:val="374151"/>
          <w:sz w:val="24"/>
          <w:shd w:val="clear" w:color="auto" w:fill="F7F7F8"/>
        </w:rPr>
        <w:t>6.4 Reports</w:t>
      </w:r>
    </w:p>
    <w:p w:rsidR="004E10B5" w:rsidRDefault="0041345D">
      <w:pPr>
        <w:spacing w:after="300" w:line="240" w:lineRule="auto"/>
        <w:rPr>
          <w:rFonts w:ascii="Arial" w:eastAsia="Arial" w:hAnsi="Arial" w:cs="Arial"/>
          <w:color w:val="374151"/>
          <w:sz w:val="24"/>
          <w:shd w:val="clear" w:color="auto" w:fill="F7F7F8"/>
        </w:rPr>
      </w:pPr>
      <w:r>
        <w:rPr>
          <w:rFonts w:ascii="Arial" w:eastAsia="Arial" w:hAnsi="Arial" w:cs="Arial"/>
          <w:color w:val="374151"/>
          <w:sz w:val="24"/>
          <w:shd w:val="clear" w:color="auto" w:fill="F7F7F8"/>
        </w:rPr>
        <w:t>Detailed reports summarizing the results of the testing phase, including any identified issues, bug fixes, and improvements made based on user feedback.</w:t>
      </w: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before="300" w:after="300" w:line="240" w:lineRule="auto"/>
        <w:rPr>
          <w:rFonts w:ascii="Arial" w:eastAsia="Arial" w:hAnsi="Arial" w:cs="Arial"/>
          <w:color w:val="374151"/>
          <w:sz w:val="24"/>
          <w:shd w:val="clear" w:color="auto" w:fill="F7F7F8"/>
        </w:rPr>
      </w:pPr>
    </w:p>
    <w:p w:rsidR="004E10B5" w:rsidRDefault="004E10B5">
      <w:pPr>
        <w:spacing w:after="0" w:line="276" w:lineRule="auto"/>
        <w:rPr>
          <w:rFonts w:ascii="Arial" w:eastAsia="Arial" w:hAnsi="Arial" w:cs="Arial"/>
          <w:sz w:val="24"/>
          <w:shd w:val="clear" w:color="auto" w:fill="F7F7F8"/>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0" w:line="276" w:lineRule="auto"/>
        <w:rPr>
          <w:rFonts w:ascii="Arial" w:eastAsia="Arial" w:hAnsi="Arial" w:cs="Arial"/>
          <w:sz w:val="24"/>
        </w:rPr>
      </w:pPr>
    </w:p>
    <w:p w:rsidR="004E10B5" w:rsidRDefault="004E10B5">
      <w:pPr>
        <w:spacing w:after="300" w:line="240" w:lineRule="auto"/>
        <w:rPr>
          <w:rFonts w:ascii="Arial" w:eastAsia="Arial" w:hAnsi="Arial" w:cs="Arial"/>
          <w:color w:val="374151"/>
          <w:sz w:val="24"/>
          <w:shd w:val="clear" w:color="auto" w:fill="F7F7F8"/>
        </w:rPr>
      </w:pPr>
    </w:p>
    <w:p w:rsidR="004E10B5" w:rsidRDefault="0041345D">
      <w:pPr>
        <w:spacing w:before="400" w:after="80" w:line="319" w:lineRule="auto"/>
        <w:rPr>
          <w:rFonts w:ascii="Arial" w:eastAsia="Arial" w:hAnsi="Arial" w:cs="Arial"/>
          <w:sz w:val="40"/>
          <w:shd w:val="clear" w:color="auto" w:fill="F7F7F8"/>
        </w:rPr>
      </w:pPr>
      <w:r>
        <w:rPr>
          <w:rFonts w:ascii="Arial" w:eastAsia="Arial" w:hAnsi="Arial" w:cs="Arial"/>
          <w:sz w:val="40"/>
          <w:shd w:val="clear" w:color="auto" w:fill="F7F7F8"/>
        </w:rPr>
        <w:t>Chapter 7: Conclusion and Future Scope</w:t>
      </w:r>
    </w:p>
    <w:p w:rsidR="004E10B5" w:rsidRDefault="0041345D">
      <w:pPr>
        <w:spacing w:before="280" w:after="80" w:line="384" w:lineRule="auto"/>
        <w:rPr>
          <w:rFonts w:ascii="Arial" w:eastAsia="Arial" w:hAnsi="Arial" w:cs="Arial"/>
          <w:b/>
          <w:color w:val="000000"/>
          <w:sz w:val="24"/>
          <w:shd w:val="clear" w:color="auto" w:fill="F7F7F8"/>
        </w:rPr>
      </w:pPr>
      <w:r>
        <w:rPr>
          <w:rFonts w:ascii="Arial" w:eastAsia="Arial" w:hAnsi="Arial" w:cs="Arial"/>
          <w:b/>
          <w:color w:val="000000"/>
          <w:sz w:val="24"/>
          <w:shd w:val="clear" w:color="auto" w:fill="F7F7F8"/>
        </w:rPr>
        <w:t>7.1 Conclusion</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lastRenderedPageBreak/>
        <w:t>In conclusion, event management is a multifaceted process that involves meticulous planning, organization, and execution to create memorable and successful events. Whether it's a corporate conference, a wedding, a festival, or a trade show, effective event management is essential for achieving the desired outcomes and delivering a positive experience for attendees and stakeholders.</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Key points to consider in the conclusion of event management:</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Purpose and Objectives:</w:t>
      </w:r>
      <w:r w:rsidRPr="00321586">
        <w:rPr>
          <w:rFonts w:ascii="Arial" w:eastAsia="Arial" w:hAnsi="Arial" w:cs="Arial"/>
          <w:color w:val="374151"/>
          <w:sz w:val="24"/>
          <w:shd w:val="clear" w:color="auto" w:fill="F7F7F8"/>
        </w:rPr>
        <w:t xml:space="preserve"> Every event has a purpose and specific objectives, whether it's to educate, entertain, network, raise funds, or promote a cause. Event management ensures that these goals are met efficiently.</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Planning and Preparation:</w:t>
      </w:r>
      <w:r w:rsidRPr="00321586">
        <w:rPr>
          <w:rFonts w:ascii="Arial" w:eastAsia="Arial" w:hAnsi="Arial" w:cs="Arial"/>
          <w:color w:val="374151"/>
          <w:sz w:val="24"/>
          <w:shd w:val="clear" w:color="auto" w:fill="F7F7F8"/>
        </w:rPr>
        <w:t xml:space="preserve"> Thorough planning is the foundation of successful event management. This includes defining event goals, setting budgets, choosing venues, designing agendas, and coordinating logistics.</w:t>
      </w:r>
    </w:p>
    <w:p w:rsidR="00DE646F"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Marketing and Promotion:</w:t>
      </w:r>
      <w:r w:rsidRPr="00321586">
        <w:rPr>
          <w:rFonts w:ascii="Arial" w:eastAsia="Arial" w:hAnsi="Arial" w:cs="Arial"/>
          <w:color w:val="374151"/>
          <w:sz w:val="24"/>
          <w:shd w:val="clear" w:color="auto" w:fill="F7F7F8"/>
        </w:rPr>
        <w:t xml:space="preserve"> Effective marketing and promotion are essential to attract attendees and generate interest in the event. Event management encompasses strategies for reaching the target audience through various channels.</w:t>
      </w:r>
    </w:p>
    <w:p w:rsidR="00321586" w:rsidRPr="00DE646F"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DE646F">
        <w:rPr>
          <w:rFonts w:ascii="Arial" w:eastAsia="Arial" w:hAnsi="Arial" w:cs="Arial"/>
          <w:b/>
          <w:bCs/>
          <w:color w:val="374151"/>
          <w:sz w:val="24"/>
          <w:shd w:val="clear" w:color="auto" w:fill="F7F7F8"/>
        </w:rPr>
        <w:t>Attendee Experience:</w:t>
      </w:r>
      <w:r w:rsidRPr="00DE646F">
        <w:rPr>
          <w:rFonts w:ascii="Arial" w:eastAsia="Arial" w:hAnsi="Arial" w:cs="Arial"/>
          <w:color w:val="374151"/>
          <w:sz w:val="24"/>
          <w:shd w:val="clear" w:color="auto" w:fill="F7F7F8"/>
        </w:rPr>
        <w:t xml:space="preserve"> A positive attendee experience is at the heart of successful event management. Factors such as registration, check-in, event content, networking opportunities, and overall satisfaction play a significant role.</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Feedback and Improvement:</w:t>
      </w:r>
      <w:r w:rsidRPr="00321586">
        <w:rPr>
          <w:rFonts w:ascii="Arial" w:eastAsia="Arial" w:hAnsi="Arial" w:cs="Arial"/>
          <w:color w:val="374151"/>
          <w:sz w:val="24"/>
          <w:shd w:val="clear" w:color="auto" w:fill="F7F7F8"/>
        </w:rPr>
        <w:t xml:space="preserve"> Post-event evaluation and feedback are essential components of event management. </w:t>
      </w:r>
      <w:proofErr w:type="spellStart"/>
      <w:r w:rsidRPr="00321586">
        <w:rPr>
          <w:rFonts w:ascii="Arial" w:eastAsia="Arial" w:hAnsi="Arial" w:cs="Arial"/>
          <w:color w:val="374151"/>
          <w:sz w:val="24"/>
          <w:shd w:val="clear" w:color="auto" w:fill="F7F7F8"/>
        </w:rPr>
        <w:t>Analyzing</w:t>
      </w:r>
      <w:proofErr w:type="spellEnd"/>
      <w:r w:rsidRPr="00321586">
        <w:rPr>
          <w:rFonts w:ascii="Arial" w:eastAsia="Arial" w:hAnsi="Arial" w:cs="Arial"/>
          <w:color w:val="374151"/>
          <w:sz w:val="24"/>
          <w:shd w:val="clear" w:color="auto" w:fill="F7F7F8"/>
        </w:rPr>
        <w:t xml:space="preserve"> attendee feedback, financial outcomes, and performance metrics helps organizers make improvements for future events.</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Teamwork and Collaboration:</w:t>
      </w:r>
      <w:r w:rsidRPr="00321586">
        <w:rPr>
          <w:rFonts w:ascii="Arial" w:eastAsia="Arial" w:hAnsi="Arial" w:cs="Arial"/>
          <w:color w:val="374151"/>
          <w:sz w:val="24"/>
          <w:shd w:val="clear" w:color="auto" w:fill="F7F7F8"/>
        </w:rPr>
        <w:t xml:space="preserve"> Event management often involves collaboration among a diverse team of professionals, including event </w:t>
      </w:r>
      <w:r w:rsidRPr="00321586">
        <w:rPr>
          <w:rFonts w:ascii="Arial" w:eastAsia="Arial" w:hAnsi="Arial" w:cs="Arial"/>
          <w:color w:val="374151"/>
          <w:sz w:val="24"/>
          <w:shd w:val="clear" w:color="auto" w:fill="F7F7F8"/>
        </w:rPr>
        <w:lastRenderedPageBreak/>
        <w:t>planners, marketers, designers, and technical experts. Effective communication and teamwork are essential for success.</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Adaptability and Creativity:</w:t>
      </w:r>
      <w:r w:rsidRPr="00321586">
        <w:rPr>
          <w:rFonts w:ascii="Arial" w:eastAsia="Arial" w:hAnsi="Arial" w:cs="Arial"/>
          <w:color w:val="374151"/>
          <w:sz w:val="24"/>
          <w:shd w:val="clear" w:color="auto" w:fill="F7F7F8"/>
        </w:rPr>
        <w:t xml:space="preserve"> Events can be dynamic, and event managers must be adaptable and creative in handling unforeseen challenges and creating innovative experiences.</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Compliance and Ethics:</w:t>
      </w:r>
      <w:r w:rsidRPr="00321586">
        <w:rPr>
          <w:rFonts w:ascii="Arial" w:eastAsia="Arial" w:hAnsi="Arial" w:cs="Arial"/>
          <w:color w:val="374151"/>
          <w:sz w:val="24"/>
          <w:shd w:val="clear" w:color="auto" w:fill="F7F7F8"/>
        </w:rPr>
        <w:t xml:space="preserve"> Event managers must adhere to legal and ethical standards, including data protection regulations, safety protocols, and industry best practices.</w:t>
      </w:r>
    </w:p>
    <w:p w:rsidR="00321586" w:rsidRPr="00321586" w:rsidRDefault="00321586" w:rsidP="00DE646F">
      <w:pPr>
        <w:numPr>
          <w:ilvl w:val="0"/>
          <w:numId w:val="58"/>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Sustainability:</w:t>
      </w:r>
      <w:r w:rsidRPr="00321586">
        <w:rPr>
          <w:rFonts w:ascii="Arial" w:eastAsia="Arial" w:hAnsi="Arial" w:cs="Arial"/>
          <w:color w:val="374151"/>
          <w:sz w:val="24"/>
          <w:shd w:val="clear" w:color="auto" w:fill="F7F7F8"/>
        </w:rPr>
        <w:t xml:space="preserve"> Sustainable event management practices are gaining importance, with a focus on reducing environmental impacts, minimizing waste, and promoting social responsibility.</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In today's fast-paced and digitally connected world, event management continues to evolve with advancements in technology, changing attendee expectations, and new trends. Whether it's hosting virtual events, implementing hybrid event models, or incorporating immersive experiences, event management professionals must stay agile and forward-thinking.</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In summary, event management is a dynamic field that requires careful planning, effective execution, and continuous improvement. Successful event management not only achieves its objectives but also leaves a lasting positive impression on attendees and contributes to the overall success of organizations and communities.</w:t>
      </w:r>
    </w:p>
    <w:p w:rsidR="004E10B5" w:rsidRDefault="00321586" w:rsidP="00321586">
      <w:pPr>
        <w:spacing w:before="280" w:after="80" w:line="384" w:lineRule="auto"/>
        <w:rPr>
          <w:rFonts w:ascii="Arial" w:eastAsia="Arial" w:hAnsi="Arial" w:cs="Arial"/>
          <w:b/>
          <w:color w:val="000000"/>
          <w:sz w:val="24"/>
          <w:shd w:val="clear" w:color="auto" w:fill="F7F7F8"/>
        </w:rPr>
      </w:pPr>
      <w:r w:rsidRPr="00321586">
        <w:rPr>
          <w:rFonts w:ascii="Arial" w:eastAsia="Arial" w:hAnsi="Arial" w:cs="Arial"/>
          <w:b/>
          <w:color w:val="374151"/>
          <w:sz w:val="24"/>
          <w:shd w:val="clear" w:color="auto" w:fill="F7F7F8"/>
        </w:rPr>
        <w:t xml:space="preserve"> </w:t>
      </w:r>
      <w:r w:rsidR="0041345D">
        <w:rPr>
          <w:rFonts w:ascii="Arial" w:eastAsia="Arial" w:hAnsi="Arial" w:cs="Arial"/>
          <w:b/>
          <w:color w:val="000000"/>
          <w:sz w:val="24"/>
          <w:shd w:val="clear" w:color="auto" w:fill="F7F7F8"/>
        </w:rPr>
        <w:t>7.2 Future Scope</w:t>
      </w:r>
    </w:p>
    <w:p w:rsidR="00321586" w:rsidRPr="00321586" w:rsidRDefault="00321586" w:rsidP="00321586">
      <w:pPr>
        <w:spacing w:before="280" w:after="80" w:line="384" w:lineRule="auto"/>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The future scope of event management is promising and dynamic, driven by evolving technologies, changing consumer expectations, and the growing importance of events in various industries. Here are some key trends and areas of growth in the future of event management:</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lastRenderedPageBreak/>
        <w:t>Virtual and Hybrid Events:</w:t>
      </w:r>
      <w:r w:rsidRPr="00321586">
        <w:rPr>
          <w:rFonts w:ascii="Arial" w:eastAsia="Arial" w:hAnsi="Arial" w:cs="Arial"/>
          <w:color w:val="374151"/>
          <w:sz w:val="24"/>
          <w:shd w:val="clear" w:color="auto" w:fill="F7F7F8"/>
        </w:rPr>
        <w:t xml:space="preserve"> The COVID-19 pandemic accelerated the adoption of virtual events, and this trend is likely to continue. Hybrid events, which combine in-person and virtual elements, will become more common, offering wider accessibility and engagement options.</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Immersive Experiences:</w:t>
      </w:r>
      <w:r w:rsidRPr="00321586">
        <w:rPr>
          <w:rFonts w:ascii="Arial" w:eastAsia="Arial" w:hAnsi="Arial" w:cs="Arial"/>
          <w:color w:val="374151"/>
          <w:sz w:val="24"/>
          <w:shd w:val="clear" w:color="auto" w:fill="F7F7F8"/>
        </w:rPr>
        <w:t xml:space="preserve"> Event planners will increasingly focus on creating immersive and memorable experiences for attendees. This may include augmented reality (AR), virtual reality (VR), interactive displays, and gamification.</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Sustainability:</w:t>
      </w:r>
      <w:r w:rsidRPr="00321586">
        <w:rPr>
          <w:rFonts w:ascii="Arial" w:eastAsia="Arial" w:hAnsi="Arial" w:cs="Arial"/>
          <w:color w:val="374151"/>
          <w:sz w:val="24"/>
          <w:shd w:val="clear" w:color="auto" w:fill="F7F7F8"/>
        </w:rPr>
        <w:t xml:space="preserve"> Sustainability will play a more significant role in event planning, with a focus on reducing environmental impacts, minimizing waste, and promoting eco-friendly practices. Sustainable event management will become an industry standard.</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Data Analytics:</w:t>
      </w:r>
      <w:r w:rsidRPr="00321586">
        <w:rPr>
          <w:rFonts w:ascii="Arial" w:eastAsia="Arial" w:hAnsi="Arial" w:cs="Arial"/>
          <w:color w:val="374151"/>
          <w:sz w:val="24"/>
          <w:shd w:val="clear" w:color="auto" w:fill="F7F7F8"/>
        </w:rPr>
        <w:t xml:space="preserve"> Data-driven decision-making will continue to grow in importance. Event managers will leverage data analytics to track attendee </w:t>
      </w:r>
      <w:proofErr w:type="spellStart"/>
      <w:r w:rsidRPr="00321586">
        <w:rPr>
          <w:rFonts w:ascii="Arial" w:eastAsia="Arial" w:hAnsi="Arial" w:cs="Arial"/>
          <w:color w:val="374151"/>
          <w:sz w:val="24"/>
          <w:shd w:val="clear" w:color="auto" w:fill="F7F7F8"/>
        </w:rPr>
        <w:t>behavior</w:t>
      </w:r>
      <w:proofErr w:type="spellEnd"/>
      <w:r w:rsidRPr="00321586">
        <w:rPr>
          <w:rFonts w:ascii="Arial" w:eastAsia="Arial" w:hAnsi="Arial" w:cs="Arial"/>
          <w:color w:val="374151"/>
          <w:sz w:val="24"/>
          <w:shd w:val="clear" w:color="auto" w:fill="F7F7F8"/>
        </w:rPr>
        <w:t>, measure ROI, and make real-time adjustments during events.</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Artificial Intelligence (AI) and Automation:</w:t>
      </w:r>
      <w:r w:rsidRPr="00321586">
        <w:rPr>
          <w:rFonts w:ascii="Arial" w:eastAsia="Arial" w:hAnsi="Arial" w:cs="Arial"/>
          <w:color w:val="374151"/>
          <w:sz w:val="24"/>
          <w:shd w:val="clear" w:color="auto" w:fill="F7F7F8"/>
        </w:rPr>
        <w:t xml:space="preserve"> AI-powered </w:t>
      </w:r>
      <w:proofErr w:type="spellStart"/>
      <w:r w:rsidRPr="00321586">
        <w:rPr>
          <w:rFonts w:ascii="Arial" w:eastAsia="Arial" w:hAnsi="Arial" w:cs="Arial"/>
          <w:color w:val="374151"/>
          <w:sz w:val="24"/>
          <w:shd w:val="clear" w:color="auto" w:fill="F7F7F8"/>
        </w:rPr>
        <w:t>chatbots</w:t>
      </w:r>
      <w:proofErr w:type="spellEnd"/>
      <w:r w:rsidRPr="00321586">
        <w:rPr>
          <w:rFonts w:ascii="Arial" w:eastAsia="Arial" w:hAnsi="Arial" w:cs="Arial"/>
          <w:color w:val="374151"/>
          <w:sz w:val="24"/>
          <w:shd w:val="clear" w:color="auto" w:fill="F7F7F8"/>
        </w:rPr>
        <w:t>, automated scheduling, and predictive analytics will streamline event management tasks, enhance personalization, and improve attendee experiences.</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Personalization:</w:t>
      </w:r>
      <w:r w:rsidRPr="00321586">
        <w:rPr>
          <w:rFonts w:ascii="Arial" w:eastAsia="Arial" w:hAnsi="Arial" w:cs="Arial"/>
          <w:color w:val="374151"/>
          <w:sz w:val="24"/>
          <w:shd w:val="clear" w:color="auto" w:fill="F7F7F8"/>
        </w:rPr>
        <w:t xml:space="preserve"> Attendees expect personalized experiences. Event management will use data and technology to customize content, agendas, and networking opportunities based on attendee preferences.</w:t>
      </w:r>
    </w:p>
    <w:p w:rsidR="00321586" w:rsidRPr="00321586" w:rsidRDefault="00321586" w:rsidP="00DE646F">
      <w:pPr>
        <w:numPr>
          <w:ilvl w:val="0"/>
          <w:numId w:val="59"/>
        </w:numPr>
        <w:spacing w:before="280" w:after="80" w:line="384" w:lineRule="auto"/>
        <w:rPr>
          <w:rFonts w:ascii="Arial" w:eastAsia="Arial" w:hAnsi="Arial" w:cs="Arial"/>
          <w:color w:val="374151"/>
          <w:sz w:val="24"/>
          <w:shd w:val="clear" w:color="auto" w:fill="F7F7F8"/>
        </w:rPr>
      </w:pPr>
      <w:r w:rsidRPr="00321586">
        <w:rPr>
          <w:rFonts w:ascii="Arial" w:eastAsia="Arial" w:hAnsi="Arial" w:cs="Arial"/>
          <w:b/>
          <w:bCs/>
          <w:color w:val="374151"/>
          <w:sz w:val="24"/>
          <w:shd w:val="clear" w:color="auto" w:fill="F7F7F8"/>
        </w:rPr>
        <w:t>Health and Safety:</w:t>
      </w:r>
      <w:r w:rsidRPr="00321586">
        <w:rPr>
          <w:rFonts w:ascii="Arial" w:eastAsia="Arial" w:hAnsi="Arial" w:cs="Arial"/>
          <w:color w:val="374151"/>
          <w:sz w:val="24"/>
          <w:shd w:val="clear" w:color="auto" w:fill="F7F7F8"/>
        </w:rPr>
        <w:t xml:space="preserve"> The post-pandemic era will see a continued emphasis on health and safety measures at events. This includes contactless registration, health screenings, and social distancing protocols.</w:t>
      </w:r>
    </w:p>
    <w:p w:rsidR="00321586" w:rsidRPr="00321586" w:rsidRDefault="00321586" w:rsidP="00321586">
      <w:pPr>
        <w:spacing w:before="280" w:after="80" w:line="384" w:lineRule="auto"/>
        <w:ind w:left="360"/>
        <w:rPr>
          <w:rFonts w:ascii="Arial" w:eastAsia="Arial" w:hAnsi="Arial" w:cs="Arial"/>
          <w:color w:val="374151"/>
          <w:sz w:val="24"/>
          <w:shd w:val="clear" w:color="auto" w:fill="F7F7F8"/>
        </w:rPr>
      </w:pPr>
      <w:r w:rsidRPr="00321586">
        <w:rPr>
          <w:rFonts w:ascii="Arial" w:eastAsia="Arial" w:hAnsi="Arial" w:cs="Arial"/>
          <w:color w:val="374151"/>
          <w:sz w:val="24"/>
          <w:shd w:val="clear" w:color="auto" w:fill="F7F7F8"/>
        </w:rPr>
        <w:t xml:space="preserve"> The future of event management is exciting and dynamic, with technology, innovation, and attendee experience at its core. Adaptation and staying updated </w:t>
      </w:r>
      <w:r w:rsidRPr="00321586">
        <w:rPr>
          <w:rFonts w:ascii="Arial" w:eastAsia="Arial" w:hAnsi="Arial" w:cs="Arial"/>
          <w:color w:val="374151"/>
          <w:sz w:val="24"/>
          <w:shd w:val="clear" w:color="auto" w:fill="F7F7F8"/>
        </w:rPr>
        <w:lastRenderedPageBreak/>
        <w:t>with emerging trends and technologies will be crucial for event management professionals and organizations to thrive in this evolving landscape.</w:t>
      </w:r>
    </w:p>
    <w:p w:rsidR="004E10B5" w:rsidRDefault="00321586" w:rsidP="00321586">
      <w:pPr>
        <w:spacing w:before="280" w:after="80" w:line="384" w:lineRule="auto"/>
        <w:rPr>
          <w:rFonts w:ascii="Arial" w:eastAsia="Arial" w:hAnsi="Arial" w:cs="Arial"/>
          <w:b/>
          <w:color w:val="000000"/>
          <w:sz w:val="24"/>
          <w:shd w:val="clear" w:color="auto" w:fill="F7F7F8"/>
        </w:rPr>
      </w:pPr>
      <w:r w:rsidRPr="00321586">
        <w:rPr>
          <w:rFonts w:ascii="Arial" w:eastAsia="Arial" w:hAnsi="Arial" w:cs="Arial"/>
          <w:b/>
          <w:color w:val="374151"/>
          <w:sz w:val="24"/>
          <w:shd w:val="clear" w:color="auto" w:fill="F7F7F8"/>
        </w:rPr>
        <w:t xml:space="preserve"> </w:t>
      </w:r>
      <w:r w:rsidR="0041345D">
        <w:rPr>
          <w:rFonts w:ascii="Arial" w:eastAsia="Arial" w:hAnsi="Arial" w:cs="Arial"/>
          <w:b/>
          <w:color w:val="000000"/>
          <w:sz w:val="24"/>
          <w:shd w:val="clear" w:color="auto" w:fill="F7F7F8"/>
        </w:rPr>
        <w:t>7.3 Final Thoughts</w:t>
      </w:r>
    </w:p>
    <w:p w:rsidR="00321586" w:rsidRDefault="00321586" w:rsidP="00321586">
      <w:pPr>
        <w:spacing w:after="0" w:line="276" w:lineRule="auto"/>
        <w:rPr>
          <w:rFonts w:ascii="Arial" w:eastAsia="Arial" w:hAnsi="Arial" w:cs="Arial"/>
          <w:color w:val="374151"/>
          <w:shd w:val="clear" w:color="auto" w:fill="F7F7F8"/>
        </w:rPr>
      </w:pPr>
      <w:r w:rsidRPr="00DE646F">
        <w:rPr>
          <w:rFonts w:ascii="Arial" w:eastAsia="Arial" w:hAnsi="Arial" w:cs="Arial"/>
          <w:color w:val="374151"/>
          <w:shd w:val="clear" w:color="auto" w:fill="F7F7F8"/>
        </w:rPr>
        <w:t>In conclusion, event management is a multifaceted and dynamic field that plays a pivotal role in creating memorable and successful events across various industries and contexts. It is a profession that requires a unique blend of creativity, organizational skills, adaptability, and a deep understanding of human interactions and expectations. Here are some final thoughts on event management:</w:t>
      </w:r>
    </w:p>
    <w:p w:rsidR="00DE646F" w:rsidRPr="00DE646F" w:rsidRDefault="00DE646F" w:rsidP="00321586">
      <w:pPr>
        <w:spacing w:after="0" w:line="276" w:lineRule="auto"/>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Creating Memorable Experiences:</w:t>
      </w:r>
      <w:r w:rsidRPr="00DE646F">
        <w:rPr>
          <w:rFonts w:ascii="Arial" w:eastAsia="Arial" w:hAnsi="Arial" w:cs="Arial"/>
          <w:color w:val="374151"/>
          <w:shd w:val="clear" w:color="auto" w:fill="F7F7F8"/>
        </w:rPr>
        <w:t xml:space="preserve"> At its core, event management is about creating experiences that leave a lasting impression on attendees. Whether it's a corporate conference, a wedding, a music festival, or a charity fundraiser, events have the power to evoke emotions and forge connections.</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DE646F" w:rsidRPr="00DE646F"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Continuous Learning and Adaptation:</w:t>
      </w:r>
      <w:r w:rsidRPr="00DE646F">
        <w:rPr>
          <w:rFonts w:ascii="Arial" w:eastAsia="Arial" w:hAnsi="Arial" w:cs="Arial"/>
          <w:color w:val="374151"/>
          <w:shd w:val="clear" w:color="auto" w:fill="F7F7F8"/>
        </w:rPr>
        <w:t xml:space="preserve"> The event management industry is constantly evolving. Professionals in this field must stay updated with the latest trends, technologies, and best practices to remain competitiv</w:t>
      </w:r>
      <w:r w:rsidR="00DE646F">
        <w:rPr>
          <w:rFonts w:ascii="Arial" w:eastAsia="Arial" w:hAnsi="Arial" w:cs="Arial"/>
          <w:color w:val="374151"/>
          <w:shd w:val="clear" w:color="auto" w:fill="F7F7F8"/>
        </w:rPr>
        <w:t>e and deliver innovative events.</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Attention to Detail:</w:t>
      </w:r>
      <w:r w:rsidRPr="00DE646F">
        <w:rPr>
          <w:rFonts w:ascii="Arial" w:eastAsia="Arial" w:hAnsi="Arial" w:cs="Arial"/>
          <w:color w:val="374151"/>
          <w:shd w:val="clear" w:color="auto" w:fill="F7F7F8"/>
        </w:rPr>
        <w:t xml:space="preserve"> Successful event management often hinges on the smallest details. From coordinating logistics to ensuring a seamless check-in process, meticulous plann</w:t>
      </w:r>
      <w:r w:rsidR="00DE646F">
        <w:rPr>
          <w:rFonts w:ascii="Arial" w:eastAsia="Arial" w:hAnsi="Arial" w:cs="Arial"/>
          <w:color w:val="374151"/>
          <w:shd w:val="clear" w:color="auto" w:fill="F7F7F8"/>
        </w:rPr>
        <w:t>ing and execution are essential.</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DE646F" w:rsidRPr="00DE646F"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Effective Communication:</w:t>
      </w:r>
      <w:r w:rsidRPr="00DE646F">
        <w:rPr>
          <w:rFonts w:ascii="Arial" w:eastAsia="Arial" w:hAnsi="Arial" w:cs="Arial"/>
          <w:color w:val="374151"/>
          <w:shd w:val="clear" w:color="auto" w:fill="F7F7F8"/>
        </w:rPr>
        <w:t xml:space="preserve"> Strong communication skills are critical for event managers. They must collaborate with clients, vendors, teams, and attendees to convey ideas, expectations, and information clearly and efficiently.</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Problem Solving:</w:t>
      </w:r>
      <w:r w:rsidRPr="00DE646F">
        <w:rPr>
          <w:rFonts w:ascii="Arial" w:eastAsia="Arial" w:hAnsi="Arial" w:cs="Arial"/>
          <w:color w:val="374151"/>
          <w:shd w:val="clear" w:color="auto" w:fill="F7F7F8"/>
        </w:rPr>
        <w:t xml:space="preserve"> Events rarely go off without a hitch. Event managers must be adept at troubleshooting and finding creative solutions to unexpected challenges that may arise during planning and execution.</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Sustainability:</w:t>
      </w:r>
      <w:r w:rsidRPr="00DE646F">
        <w:rPr>
          <w:rFonts w:ascii="Arial" w:eastAsia="Arial" w:hAnsi="Arial" w:cs="Arial"/>
          <w:color w:val="374151"/>
          <w:shd w:val="clear" w:color="auto" w:fill="F7F7F8"/>
        </w:rPr>
        <w:t xml:space="preserve"> Environmental and social responsibility are increasingly important in event planning. Sustainable practices can reduce the environmental footprint of events and contribute to positive social impacts.</w:t>
      </w:r>
    </w:p>
    <w:p w:rsidR="00DE646F" w:rsidRDefault="00DE646F" w:rsidP="00DE646F">
      <w:pPr>
        <w:pStyle w:val="ListParagraph"/>
        <w:rPr>
          <w:rFonts w:ascii="Arial" w:eastAsia="Arial" w:hAnsi="Arial" w:cs="Arial"/>
          <w:color w:val="374151"/>
          <w:shd w:val="clear" w:color="auto" w:fill="F7F7F8"/>
        </w:rPr>
      </w:pP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Passion for Innovation:</w:t>
      </w:r>
      <w:r w:rsidRPr="00DE646F">
        <w:rPr>
          <w:rFonts w:ascii="Arial" w:eastAsia="Arial" w:hAnsi="Arial" w:cs="Arial"/>
          <w:color w:val="374151"/>
          <w:shd w:val="clear" w:color="auto" w:fill="F7F7F8"/>
        </w:rPr>
        <w:t xml:space="preserve"> Event managers often bring fresh and innovative ideas to the table. Their passion for creativity and innovation drives the industry forward.</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Measuring Success:</w:t>
      </w:r>
      <w:r w:rsidRPr="00DE646F">
        <w:rPr>
          <w:rFonts w:ascii="Arial" w:eastAsia="Arial" w:hAnsi="Arial" w:cs="Arial"/>
          <w:color w:val="374151"/>
          <w:shd w:val="clear" w:color="auto" w:fill="F7F7F8"/>
        </w:rPr>
        <w:t xml:space="preserve"> Measuring the success of events is not only about attendance numbers but also about achieving objectives, creating value, and leaving a positive impact on attendees and stakeholders.</w:t>
      </w:r>
    </w:p>
    <w:p w:rsidR="00DE646F" w:rsidRDefault="00DE646F" w:rsidP="00DE646F">
      <w:pPr>
        <w:pStyle w:val="ListParagraph"/>
        <w:rPr>
          <w:rFonts w:ascii="Arial" w:eastAsia="Arial" w:hAnsi="Arial" w:cs="Arial"/>
          <w:color w:val="374151"/>
          <w:shd w:val="clear" w:color="auto" w:fill="F7F7F8"/>
        </w:rPr>
      </w:pP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lastRenderedPageBreak/>
        <w:t>Collaboration:</w:t>
      </w:r>
      <w:r w:rsidRPr="00DE646F">
        <w:rPr>
          <w:rFonts w:ascii="Arial" w:eastAsia="Arial" w:hAnsi="Arial" w:cs="Arial"/>
          <w:color w:val="374151"/>
          <w:shd w:val="clear" w:color="auto" w:fill="F7F7F8"/>
        </w:rPr>
        <w:t xml:space="preserve"> Collaboration is a cornerstone of event management. Working closely with clients, vendors, sponsors, and teams is essential for delivering successful events.</w:t>
      </w: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Default="00321586" w:rsidP="00DE646F">
      <w:pPr>
        <w:numPr>
          <w:ilvl w:val="0"/>
          <w:numId w:val="60"/>
        </w:numPr>
        <w:spacing w:after="0" w:line="276" w:lineRule="auto"/>
        <w:rPr>
          <w:rFonts w:ascii="Arial" w:eastAsia="Arial" w:hAnsi="Arial" w:cs="Arial"/>
          <w:color w:val="374151"/>
          <w:shd w:val="clear" w:color="auto" w:fill="F7F7F8"/>
        </w:rPr>
      </w:pPr>
      <w:r w:rsidRPr="00DE646F">
        <w:rPr>
          <w:rFonts w:ascii="Arial" w:eastAsia="Arial" w:hAnsi="Arial" w:cs="Arial"/>
          <w:b/>
          <w:bCs/>
          <w:color w:val="374151"/>
          <w:shd w:val="clear" w:color="auto" w:fill="F7F7F8"/>
        </w:rPr>
        <w:t>Adapting to Change:</w:t>
      </w:r>
      <w:r w:rsidRPr="00DE646F">
        <w:rPr>
          <w:rFonts w:ascii="Arial" w:eastAsia="Arial" w:hAnsi="Arial" w:cs="Arial"/>
          <w:color w:val="374151"/>
          <w:shd w:val="clear" w:color="auto" w:fill="F7F7F8"/>
        </w:rPr>
        <w:t xml:space="preserve"> The events industry has faced significant challenges, such as the COVID-19 pandemic. Event managers have demonstrated resilience by adapting to changing circumstances and finding new ways to engage audiences.</w:t>
      </w:r>
    </w:p>
    <w:p w:rsidR="00DE646F" w:rsidRDefault="00DE646F" w:rsidP="00DE646F">
      <w:pPr>
        <w:pStyle w:val="ListParagraph"/>
        <w:rPr>
          <w:rFonts w:ascii="Arial" w:eastAsia="Arial" w:hAnsi="Arial" w:cs="Arial"/>
          <w:color w:val="374151"/>
          <w:shd w:val="clear" w:color="auto" w:fill="F7F7F8"/>
        </w:rPr>
      </w:pPr>
    </w:p>
    <w:p w:rsidR="00DE646F" w:rsidRPr="00DE646F" w:rsidRDefault="00DE646F" w:rsidP="00DE646F">
      <w:pPr>
        <w:spacing w:after="0" w:line="276" w:lineRule="auto"/>
        <w:ind w:left="720"/>
        <w:rPr>
          <w:rFonts w:ascii="Arial" w:eastAsia="Arial" w:hAnsi="Arial" w:cs="Arial"/>
          <w:color w:val="374151"/>
          <w:shd w:val="clear" w:color="auto" w:fill="F7F7F8"/>
        </w:rPr>
      </w:pPr>
    </w:p>
    <w:p w:rsidR="00321586" w:rsidRPr="00DE646F" w:rsidRDefault="00321586" w:rsidP="00321586">
      <w:pPr>
        <w:spacing w:after="0" w:line="276" w:lineRule="auto"/>
        <w:rPr>
          <w:rFonts w:ascii="Arial" w:eastAsia="Arial" w:hAnsi="Arial" w:cs="Arial"/>
          <w:color w:val="374151"/>
          <w:shd w:val="clear" w:color="auto" w:fill="F7F7F8"/>
        </w:rPr>
      </w:pPr>
      <w:r w:rsidRPr="00DE646F">
        <w:rPr>
          <w:rFonts w:ascii="Arial" w:eastAsia="Arial" w:hAnsi="Arial" w:cs="Arial"/>
          <w:color w:val="374151"/>
          <w:shd w:val="clear" w:color="auto" w:fill="F7F7F8"/>
        </w:rPr>
        <w:t>In the ever-evolving world of event management, one constant remains: the importance of people and connections. Whether events are virtual, hybrid, or in-person, they provide a platform for individuals and organizations to come together, learn, celebrate, and make meaningful memories. Event managers are the architects behind these experiences, orchestrating moments that leave a lasting impact.</w:t>
      </w:r>
    </w:p>
    <w:p w:rsidR="004E10B5" w:rsidRPr="00DE646F" w:rsidRDefault="004E10B5">
      <w:pPr>
        <w:spacing w:after="0" w:line="276" w:lineRule="auto"/>
        <w:rPr>
          <w:rFonts w:ascii="Arial" w:eastAsia="Arial" w:hAnsi="Arial" w:cs="Arial"/>
        </w:rPr>
      </w:pPr>
    </w:p>
    <w:p w:rsidR="004E10B5" w:rsidRDefault="004E10B5">
      <w:pPr>
        <w:spacing w:after="0" w:line="276" w:lineRule="auto"/>
        <w:rPr>
          <w:rFonts w:ascii="Arial" w:eastAsia="Arial" w:hAnsi="Arial" w:cs="Arial"/>
        </w:rPr>
      </w:pPr>
    </w:p>
    <w:sectPr w:rsidR="004E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A8A"/>
    <w:multiLevelType w:val="multilevel"/>
    <w:tmpl w:val="F7A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60A9D"/>
    <w:multiLevelType w:val="multilevel"/>
    <w:tmpl w:val="C4F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45223"/>
    <w:multiLevelType w:val="multilevel"/>
    <w:tmpl w:val="BA2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D2CA8"/>
    <w:multiLevelType w:val="multilevel"/>
    <w:tmpl w:val="43CEC138"/>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93246"/>
    <w:multiLevelType w:val="multilevel"/>
    <w:tmpl w:val="EF8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E3976"/>
    <w:multiLevelType w:val="hybridMultilevel"/>
    <w:tmpl w:val="E9E81E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264EC3"/>
    <w:multiLevelType w:val="hybridMultilevel"/>
    <w:tmpl w:val="A4526C18"/>
    <w:lvl w:ilvl="0" w:tplc="770CA26C">
      <w:start w:val="1"/>
      <w:numFmt w:val="decimal"/>
      <w:lvlText w:val="%1."/>
      <w:lvlJc w:val="left"/>
      <w:pPr>
        <w:ind w:left="785" w:hanging="360"/>
      </w:pPr>
      <w:rPr>
        <w:rFonts w:hint="default"/>
        <w:b/>
        <w:sz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0FFA1B15"/>
    <w:multiLevelType w:val="multilevel"/>
    <w:tmpl w:val="3DE0352C"/>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875A7"/>
    <w:multiLevelType w:val="multilevel"/>
    <w:tmpl w:val="382C519C"/>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A74DD"/>
    <w:multiLevelType w:val="multilevel"/>
    <w:tmpl w:val="71E00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1C769E"/>
    <w:multiLevelType w:val="multilevel"/>
    <w:tmpl w:val="CB7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E87BDA"/>
    <w:multiLevelType w:val="multilevel"/>
    <w:tmpl w:val="73F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C0D47"/>
    <w:multiLevelType w:val="hybridMultilevel"/>
    <w:tmpl w:val="1C765D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8E4029"/>
    <w:multiLevelType w:val="hybridMultilevel"/>
    <w:tmpl w:val="AD6226E0"/>
    <w:lvl w:ilvl="0" w:tplc="770CA26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523FE"/>
    <w:multiLevelType w:val="multilevel"/>
    <w:tmpl w:val="6C52F612"/>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F172E9"/>
    <w:multiLevelType w:val="multilevel"/>
    <w:tmpl w:val="3AC8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612DB"/>
    <w:multiLevelType w:val="multilevel"/>
    <w:tmpl w:val="237A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1486E"/>
    <w:multiLevelType w:val="multilevel"/>
    <w:tmpl w:val="E25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60395"/>
    <w:multiLevelType w:val="multilevel"/>
    <w:tmpl w:val="33A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3075A1"/>
    <w:multiLevelType w:val="hybridMultilevel"/>
    <w:tmpl w:val="21EA7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9A4B52"/>
    <w:multiLevelType w:val="multilevel"/>
    <w:tmpl w:val="A2CCF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045735C"/>
    <w:multiLevelType w:val="multilevel"/>
    <w:tmpl w:val="AE568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04B6085"/>
    <w:multiLevelType w:val="multilevel"/>
    <w:tmpl w:val="23C6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20882"/>
    <w:multiLevelType w:val="multilevel"/>
    <w:tmpl w:val="45F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85633B"/>
    <w:multiLevelType w:val="multilevel"/>
    <w:tmpl w:val="3CF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F62A4A"/>
    <w:multiLevelType w:val="multilevel"/>
    <w:tmpl w:val="16CA9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B5325F9"/>
    <w:multiLevelType w:val="multilevel"/>
    <w:tmpl w:val="D660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55528F"/>
    <w:multiLevelType w:val="multilevel"/>
    <w:tmpl w:val="DF3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A04A7C"/>
    <w:multiLevelType w:val="multilevel"/>
    <w:tmpl w:val="749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DB366E"/>
    <w:multiLevelType w:val="multilevel"/>
    <w:tmpl w:val="ABE29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5A20A0C"/>
    <w:multiLevelType w:val="multilevel"/>
    <w:tmpl w:val="38A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85174F"/>
    <w:multiLevelType w:val="multilevel"/>
    <w:tmpl w:val="D5D8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BC348D"/>
    <w:multiLevelType w:val="multilevel"/>
    <w:tmpl w:val="7AD0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AD3043"/>
    <w:multiLevelType w:val="multilevel"/>
    <w:tmpl w:val="8972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D070AB"/>
    <w:multiLevelType w:val="multilevel"/>
    <w:tmpl w:val="3C6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174464"/>
    <w:multiLevelType w:val="multilevel"/>
    <w:tmpl w:val="C330BF52"/>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9605F5"/>
    <w:multiLevelType w:val="multilevel"/>
    <w:tmpl w:val="679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DD47A2"/>
    <w:multiLevelType w:val="multilevel"/>
    <w:tmpl w:val="9E8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37D08"/>
    <w:multiLevelType w:val="multilevel"/>
    <w:tmpl w:val="CC3C9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79064F6"/>
    <w:multiLevelType w:val="multilevel"/>
    <w:tmpl w:val="E76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AD3FC2"/>
    <w:multiLevelType w:val="multilevel"/>
    <w:tmpl w:val="7BEA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B24D5C"/>
    <w:multiLevelType w:val="multilevel"/>
    <w:tmpl w:val="DBAAC688"/>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32547D"/>
    <w:multiLevelType w:val="multilevel"/>
    <w:tmpl w:val="FBAC9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B25D10"/>
    <w:multiLevelType w:val="multilevel"/>
    <w:tmpl w:val="0D6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14365A"/>
    <w:multiLevelType w:val="multilevel"/>
    <w:tmpl w:val="C70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B54FCF"/>
    <w:multiLevelType w:val="multilevel"/>
    <w:tmpl w:val="E8E65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87D5249"/>
    <w:multiLevelType w:val="multilevel"/>
    <w:tmpl w:val="0256F148"/>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8E5CED"/>
    <w:multiLevelType w:val="multilevel"/>
    <w:tmpl w:val="517A2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CA95B63"/>
    <w:multiLevelType w:val="multilevel"/>
    <w:tmpl w:val="5BF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82436E"/>
    <w:multiLevelType w:val="multilevel"/>
    <w:tmpl w:val="363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FA37C1"/>
    <w:multiLevelType w:val="multilevel"/>
    <w:tmpl w:val="830625BC"/>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2B4360"/>
    <w:multiLevelType w:val="multilevel"/>
    <w:tmpl w:val="4748F896"/>
    <w:lvl w:ilvl="0">
      <w:start w:val="1"/>
      <w:numFmt w:val="lowerRoman"/>
      <w:lvlText w:val="%1)"/>
      <w:lvlJc w:val="left"/>
      <w:pPr>
        <w:tabs>
          <w:tab w:val="num" w:pos="720"/>
        </w:tabs>
        <w:ind w:left="720" w:hanging="360"/>
      </w:pPr>
      <w:rPr>
        <w:rFonts w:ascii="Arial" w:eastAsia="Arial"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205FEF"/>
    <w:multiLevelType w:val="multilevel"/>
    <w:tmpl w:val="1EDE7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863F25"/>
    <w:multiLevelType w:val="multilevel"/>
    <w:tmpl w:val="6BC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88084B"/>
    <w:multiLevelType w:val="multilevel"/>
    <w:tmpl w:val="968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024D5B"/>
    <w:multiLevelType w:val="multilevel"/>
    <w:tmpl w:val="DF185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D90538"/>
    <w:multiLevelType w:val="multilevel"/>
    <w:tmpl w:val="BE8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810801"/>
    <w:multiLevelType w:val="multilevel"/>
    <w:tmpl w:val="70D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67756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D853B08"/>
    <w:multiLevelType w:val="multilevel"/>
    <w:tmpl w:val="C75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45"/>
  </w:num>
  <w:num w:numId="3">
    <w:abstractNumId w:val="38"/>
  </w:num>
  <w:num w:numId="4">
    <w:abstractNumId w:val="25"/>
  </w:num>
  <w:num w:numId="5">
    <w:abstractNumId w:val="29"/>
  </w:num>
  <w:num w:numId="6">
    <w:abstractNumId w:val="20"/>
  </w:num>
  <w:num w:numId="7">
    <w:abstractNumId w:val="47"/>
  </w:num>
  <w:num w:numId="8">
    <w:abstractNumId w:val="19"/>
  </w:num>
  <w:num w:numId="9">
    <w:abstractNumId w:val="6"/>
  </w:num>
  <w:num w:numId="10">
    <w:abstractNumId w:val="12"/>
  </w:num>
  <w:num w:numId="11">
    <w:abstractNumId w:val="5"/>
  </w:num>
  <w:num w:numId="12">
    <w:abstractNumId w:val="13"/>
  </w:num>
  <w:num w:numId="13">
    <w:abstractNumId w:val="22"/>
  </w:num>
  <w:num w:numId="14">
    <w:abstractNumId w:val="1"/>
  </w:num>
  <w:num w:numId="15">
    <w:abstractNumId w:val="52"/>
  </w:num>
  <w:num w:numId="16">
    <w:abstractNumId w:val="42"/>
  </w:num>
  <w:num w:numId="17">
    <w:abstractNumId w:val="9"/>
  </w:num>
  <w:num w:numId="18">
    <w:abstractNumId w:val="7"/>
  </w:num>
  <w:num w:numId="19">
    <w:abstractNumId w:val="8"/>
  </w:num>
  <w:num w:numId="20">
    <w:abstractNumId w:val="41"/>
  </w:num>
  <w:num w:numId="21">
    <w:abstractNumId w:val="46"/>
  </w:num>
  <w:num w:numId="22">
    <w:abstractNumId w:val="35"/>
  </w:num>
  <w:num w:numId="23">
    <w:abstractNumId w:val="3"/>
  </w:num>
  <w:num w:numId="24">
    <w:abstractNumId w:val="51"/>
  </w:num>
  <w:num w:numId="25">
    <w:abstractNumId w:val="14"/>
  </w:num>
  <w:num w:numId="26">
    <w:abstractNumId w:val="50"/>
  </w:num>
  <w:num w:numId="27">
    <w:abstractNumId w:val="58"/>
  </w:num>
  <w:num w:numId="28">
    <w:abstractNumId w:val="24"/>
  </w:num>
  <w:num w:numId="29">
    <w:abstractNumId w:val="17"/>
  </w:num>
  <w:num w:numId="30">
    <w:abstractNumId w:val="43"/>
  </w:num>
  <w:num w:numId="31">
    <w:abstractNumId w:val="30"/>
  </w:num>
  <w:num w:numId="32">
    <w:abstractNumId w:val="0"/>
  </w:num>
  <w:num w:numId="33">
    <w:abstractNumId w:val="16"/>
  </w:num>
  <w:num w:numId="34">
    <w:abstractNumId w:val="49"/>
  </w:num>
  <w:num w:numId="35">
    <w:abstractNumId w:val="11"/>
  </w:num>
  <w:num w:numId="36">
    <w:abstractNumId w:val="34"/>
  </w:num>
  <w:num w:numId="37">
    <w:abstractNumId w:val="44"/>
  </w:num>
  <w:num w:numId="38">
    <w:abstractNumId w:val="53"/>
  </w:num>
  <w:num w:numId="39">
    <w:abstractNumId w:val="2"/>
  </w:num>
  <w:num w:numId="40">
    <w:abstractNumId w:val="48"/>
  </w:num>
  <w:num w:numId="41">
    <w:abstractNumId w:val="32"/>
  </w:num>
  <w:num w:numId="42">
    <w:abstractNumId w:val="36"/>
  </w:num>
  <w:num w:numId="43">
    <w:abstractNumId w:val="4"/>
  </w:num>
  <w:num w:numId="44">
    <w:abstractNumId w:val="40"/>
  </w:num>
  <w:num w:numId="45">
    <w:abstractNumId w:val="26"/>
  </w:num>
  <w:num w:numId="46">
    <w:abstractNumId w:val="39"/>
  </w:num>
  <w:num w:numId="47">
    <w:abstractNumId w:val="55"/>
  </w:num>
  <w:num w:numId="48">
    <w:abstractNumId w:val="18"/>
  </w:num>
  <w:num w:numId="49">
    <w:abstractNumId w:val="57"/>
  </w:num>
  <w:num w:numId="50">
    <w:abstractNumId w:val="56"/>
  </w:num>
  <w:num w:numId="51">
    <w:abstractNumId w:val="27"/>
  </w:num>
  <w:num w:numId="52">
    <w:abstractNumId w:val="10"/>
  </w:num>
  <w:num w:numId="53">
    <w:abstractNumId w:val="59"/>
  </w:num>
  <w:num w:numId="54">
    <w:abstractNumId w:val="37"/>
  </w:num>
  <w:num w:numId="55">
    <w:abstractNumId w:val="54"/>
  </w:num>
  <w:num w:numId="56">
    <w:abstractNumId w:val="23"/>
  </w:num>
  <w:num w:numId="57">
    <w:abstractNumId w:val="33"/>
  </w:num>
  <w:num w:numId="58">
    <w:abstractNumId w:val="15"/>
  </w:num>
  <w:num w:numId="59">
    <w:abstractNumId w:val="31"/>
  </w:num>
  <w:num w:numId="60">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B5"/>
    <w:rsid w:val="002E45F2"/>
    <w:rsid w:val="00321586"/>
    <w:rsid w:val="0041345D"/>
    <w:rsid w:val="004E10B5"/>
    <w:rsid w:val="007151EE"/>
    <w:rsid w:val="008A6CD5"/>
    <w:rsid w:val="008B3FD2"/>
    <w:rsid w:val="00DE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BE68"/>
  <w15:docId w15:val="{AA92EFDB-E7C6-46B3-96AA-4FDEDEB9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1993">
      <w:bodyDiv w:val="1"/>
      <w:marLeft w:val="0"/>
      <w:marRight w:val="0"/>
      <w:marTop w:val="0"/>
      <w:marBottom w:val="0"/>
      <w:divBdr>
        <w:top w:val="none" w:sz="0" w:space="0" w:color="auto"/>
        <w:left w:val="none" w:sz="0" w:space="0" w:color="auto"/>
        <w:bottom w:val="none" w:sz="0" w:space="0" w:color="auto"/>
        <w:right w:val="none" w:sz="0" w:space="0" w:color="auto"/>
      </w:divBdr>
    </w:div>
    <w:div w:id="277807913">
      <w:bodyDiv w:val="1"/>
      <w:marLeft w:val="0"/>
      <w:marRight w:val="0"/>
      <w:marTop w:val="0"/>
      <w:marBottom w:val="0"/>
      <w:divBdr>
        <w:top w:val="none" w:sz="0" w:space="0" w:color="auto"/>
        <w:left w:val="none" w:sz="0" w:space="0" w:color="auto"/>
        <w:bottom w:val="none" w:sz="0" w:space="0" w:color="auto"/>
        <w:right w:val="none" w:sz="0" w:space="0" w:color="auto"/>
      </w:divBdr>
    </w:div>
    <w:div w:id="318461392">
      <w:bodyDiv w:val="1"/>
      <w:marLeft w:val="0"/>
      <w:marRight w:val="0"/>
      <w:marTop w:val="0"/>
      <w:marBottom w:val="0"/>
      <w:divBdr>
        <w:top w:val="none" w:sz="0" w:space="0" w:color="auto"/>
        <w:left w:val="none" w:sz="0" w:space="0" w:color="auto"/>
        <w:bottom w:val="none" w:sz="0" w:space="0" w:color="auto"/>
        <w:right w:val="none" w:sz="0" w:space="0" w:color="auto"/>
      </w:divBdr>
    </w:div>
    <w:div w:id="356200157">
      <w:bodyDiv w:val="1"/>
      <w:marLeft w:val="0"/>
      <w:marRight w:val="0"/>
      <w:marTop w:val="0"/>
      <w:marBottom w:val="0"/>
      <w:divBdr>
        <w:top w:val="none" w:sz="0" w:space="0" w:color="auto"/>
        <w:left w:val="none" w:sz="0" w:space="0" w:color="auto"/>
        <w:bottom w:val="none" w:sz="0" w:space="0" w:color="auto"/>
        <w:right w:val="none" w:sz="0" w:space="0" w:color="auto"/>
      </w:divBdr>
    </w:div>
    <w:div w:id="363599272">
      <w:bodyDiv w:val="1"/>
      <w:marLeft w:val="0"/>
      <w:marRight w:val="0"/>
      <w:marTop w:val="0"/>
      <w:marBottom w:val="0"/>
      <w:divBdr>
        <w:top w:val="none" w:sz="0" w:space="0" w:color="auto"/>
        <w:left w:val="none" w:sz="0" w:space="0" w:color="auto"/>
        <w:bottom w:val="none" w:sz="0" w:space="0" w:color="auto"/>
        <w:right w:val="none" w:sz="0" w:space="0" w:color="auto"/>
      </w:divBdr>
    </w:div>
    <w:div w:id="388843918">
      <w:bodyDiv w:val="1"/>
      <w:marLeft w:val="0"/>
      <w:marRight w:val="0"/>
      <w:marTop w:val="0"/>
      <w:marBottom w:val="0"/>
      <w:divBdr>
        <w:top w:val="none" w:sz="0" w:space="0" w:color="auto"/>
        <w:left w:val="none" w:sz="0" w:space="0" w:color="auto"/>
        <w:bottom w:val="none" w:sz="0" w:space="0" w:color="auto"/>
        <w:right w:val="none" w:sz="0" w:space="0" w:color="auto"/>
      </w:divBdr>
    </w:div>
    <w:div w:id="389810583">
      <w:bodyDiv w:val="1"/>
      <w:marLeft w:val="0"/>
      <w:marRight w:val="0"/>
      <w:marTop w:val="0"/>
      <w:marBottom w:val="0"/>
      <w:divBdr>
        <w:top w:val="none" w:sz="0" w:space="0" w:color="auto"/>
        <w:left w:val="none" w:sz="0" w:space="0" w:color="auto"/>
        <w:bottom w:val="none" w:sz="0" w:space="0" w:color="auto"/>
        <w:right w:val="none" w:sz="0" w:space="0" w:color="auto"/>
      </w:divBdr>
    </w:div>
    <w:div w:id="414712264">
      <w:bodyDiv w:val="1"/>
      <w:marLeft w:val="0"/>
      <w:marRight w:val="0"/>
      <w:marTop w:val="0"/>
      <w:marBottom w:val="0"/>
      <w:divBdr>
        <w:top w:val="none" w:sz="0" w:space="0" w:color="auto"/>
        <w:left w:val="none" w:sz="0" w:space="0" w:color="auto"/>
        <w:bottom w:val="none" w:sz="0" w:space="0" w:color="auto"/>
        <w:right w:val="none" w:sz="0" w:space="0" w:color="auto"/>
      </w:divBdr>
    </w:div>
    <w:div w:id="436221381">
      <w:bodyDiv w:val="1"/>
      <w:marLeft w:val="0"/>
      <w:marRight w:val="0"/>
      <w:marTop w:val="0"/>
      <w:marBottom w:val="0"/>
      <w:divBdr>
        <w:top w:val="none" w:sz="0" w:space="0" w:color="auto"/>
        <w:left w:val="none" w:sz="0" w:space="0" w:color="auto"/>
        <w:bottom w:val="none" w:sz="0" w:space="0" w:color="auto"/>
        <w:right w:val="none" w:sz="0" w:space="0" w:color="auto"/>
      </w:divBdr>
    </w:div>
    <w:div w:id="449130611">
      <w:bodyDiv w:val="1"/>
      <w:marLeft w:val="0"/>
      <w:marRight w:val="0"/>
      <w:marTop w:val="0"/>
      <w:marBottom w:val="0"/>
      <w:divBdr>
        <w:top w:val="none" w:sz="0" w:space="0" w:color="auto"/>
        <w:left w:val="none" w:sz="0" w:space="0" w:color="auto"/>
        <w:bottom w:val="none" w:sz="0" w:space="0" w:color="auto"/>
        <w:right w:val="none" w:sz="0" w:space="0" w:color="auto"/>
      </w:divBdr>
    </w:div>
    <w:div w:id="801771276">
      <w:bodyDiv w:val="1"/>
      <w:marLeft w:val="0"/>
      <w:marRight w:val="0"/>
      <w:marTop w:val="0"/>
      <w:marBottom w:val="0"/>
      <w:divBdr>
        <w:top w:val="none" w:sz="0" w:space="0" w:color="auto"/>
        <w:left w:val="none" w:sz="0" w:space="0" w:color="auto"/>
        <w:bottom w:val="none" w:sz="0" w:space="0" w:color="auto"/>
        <w:right w:val="none" w:sz="0" w:space="0" w:color="auto"/>
      </w:divBdr>
    </w:div>
    <w:div w:id="841966146">
      <w:bodyDiv w:val="1"/>
      <w:marLeft w:val="0"/>
      <w:marRight w:val="0"/>
      <w:marTop w:val="0"/>
      <w:marBottom w:val="0"/>
      <w:divBdr>
        <w:top w:val="none" w:sz="0" w:space="0" w:color="auto"/>
        <w:left w:val="none" w:sz="0" w:space="0" w:color="auto"/>
        <w:bottom w:val="none" w:sz="0" w:space="0" w:color="auto"/>
        <w:right w:val="none" w:sz="0" w:space="0" w:color="auto"/>
      </w:divBdr>
    </w:div>
    <w:div w:id="895051635">
      <w:bodyDiv w:val="1"/>
      <w:marLeft w:val="0"/>
      <w:marRight w:val="0"/>
      <w:marTop w:val="0"/>
      <w:marBottom w:val="0"/>
      <w:divBdr>
        <w:top w:val="none" w:sz="0" w:space="0" w:color="auto"/>
        <w:left w:val="none" w:sz="0" w:space="0" w:color="auto"/>
        <w:bottom w:val="none" w:sz="0" w:space="0" w:color="auto"/>
        <w:right w:val="none" w:sz="0" w:space="0" w:color="auto"/>
      </w:divBdr>
    </w:div>
    <w:div w:id="1007027131">
      <w:bodyDiv w:val="1"/>
      <w:marLeft w:val="0"/>
      <w:marRight w:val="0"/>
      <w:marTop w:val="0"/>
      <w:marBottom w:val="0"/>
      <w:divBdr>
        <w:top w:val="none" w:sz="0" w:space="0" w:color="auto"/>
        <w:left w:val="none" w:sz="0" w:space="0" w:color="auto"/>
        <w:bottom w:val="none" w:sz="0" w:space="0" w:color="auto"/>
        <w:right w:val="none" w:sz="0" w:space="0" w:color="auto"/>
      </w:divBdr>
    </w:div>
    <w:div w:id="1049037965">
      <w:bodyDiv w:val="1"/>
      <w:marLeft w:val="0"/>
      <w:marRight w:val="0"/>
      <w:marTop w:val="0"/>
      <w:marBottom w:val="0"/>
      <w:divBdr>
        <w:top w:val="none" w:sz="0" w:space="0" w:color="auto"/>
        <w:left w:val="none" w:sz="0" w:space="0" w:color="auto"/>
        <w:bottom w:val="none" w:sz="0" w:space="0" w:color="auto"/>
        <w:right w:val="none" w:sz="0" w:space="0" w:color="auto"/>
      </w:divBdr>
    </w:div>
    <w:div w:id="1156260532">
      <w:bodyDiv w:val="1"/>
      <w:marLeft w:val="0"/>
      <w:marRight w:val="0"/>
      <w:marTop w:val="0"/>
      <w:marBottom w:val="0"/>
      <w:divBdr>
        <w:top w:val="none" w:sz="0" w:space="0" w:color="auto"/>
        <w:left w:val="none" w:sz="0" w:space="0" w:color="auto"/>
        <w:bottom w:val="none" w:sz="0" w:space="0" w:color="auto"/>
        <w:right w:val="none" w:sz="0" w:space="0" w:color="auto"/>
      </w:divBdr>
    </w:div>
    <w:div w:id="1359545274">
      <w:bodyDiv w:val="1"/>
      <w:marLeft w:val="0"/>
      <w:marRight w:val="0"/>
      <w:marTop w:val="0"/>
      <w:marBottom w:val="0"/>
      <w:divBdr>
        <w:top w:val="none" w:sz="0" w:space="0" w:color="auto"/>
        <w:left w:val="none" w:sz="0" w:space="0" w:color="auto"/>
        <w:bottom w:val="none" w:sz="0" w:space="0" w:color="auto"/>
        <w:right w:val="none" w:sz="0" w:space="0" w:color="auto"/>
      </w:divBdr>
      <w:divsChild>
        <w:div w:id="1623195994">
          <w:marLeft w:val="0"/>
          <w:marRight w:val="0"/>
          <w:marTop w:val="0"/>
          <w:marBottom w:val="0"/>
          <w:divBdr>
            <w:top w:val="single" w:sz="2" w:space="0" w:color="auto"/>
            <w:left w:val="single" w:sz="2" w:space="0" w:color="auto"/>
            <w:bottom w:val="single" w:sz="6" w:space="0" w:color="auto"/>
            <w:right w:val="single" w:sz="2" w:space="0" w:color="auto"/>
          </w:divBdr>
          <w:divsChild>
            <w:div w:id="29880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506209036">
                  <w:marLeft w:val="0"/>
                  <w:marRight w:val="0"/>
                  <w:marTop w:val="0"/>
                  <w:marBottom w:val="0"/>
                  <w:divBdr>
                    <w:top w:val="single" w:sz="2" w:space="0" w:color="D9D9E3"/>
                    <w:left w:val="single" w:sz="2" w:space="0" w:color="D9D9E3"/>
                    <w:bottom w:val="single" w:sz="2" w:space="0" w:color="D9D9E3"/>
                    <w:right w:val="single" w:sz="2" w:space="0" w:color="D9D9E3"/>
                  </w:divBdr>
                  <w:divsChild>
                    <w:div w:id="983436513">
                      <w:marLeft w:val="0"/>
                      <w:marRight w:val="0"/>
                      <w:marTop w:val="0"/>
                      <w:marBottom w:val="0"/>
                      <w:divBdr>
                        <w:top w:val="single" w:sz="2" w:space="0" w:color="D9D9E3"/>
                        <w:left w:val="single" w:sz="2" w:space="0" w:color="D9D9E3"/>
                        <w:bottom w:val="single" w:sz="2" w:space="0" w:color="D9D9E3"/>
                        <w:right w:val="single" w:sz="2" w:space="0" w:color="D9D9E3"/>
                      </w:divBdr>
                      <w:divsChild>
                        <w:div w:id="630399513">
                          <w:marLeft w:val="0"/>
                          <w:marRight w:val="0"/>
                          <w:marTop w:val="0"/>
                          <w:marBottom w:val="0"/>
                          <w:divBdr>
                            <w:top w:val="single" w:sz="2" w:space="0" w:color="D9D9E3"/>
                            <w:left w:val="single" w:sz="2" w:space="0" w:color="D9D9E3"/>
                            <w:bottom w:val="single" w:sz="2" w:space="0" w:color="D9D9E3"/>
                            <w:right w:val="single" w:sz="2" w:space="0" w:color="D9D9E3"/>
                          </w:divBdr>
                          <w:divsChild>
                            <w:div w:id="945893400">
                              <w:marLeft w:val="0"/>
                              <w:marRight w:val="0"/>
                              <w:marTop w:val="0"/>
                              <w:marBottom w:val="0"/>
                              <w:divBdr>
                                <w:top w:val="single" w:sz="2" w:space="0" w:color="D9D9E3"/>
                                <w:left w:val="single" w:sz="2" w:space="0" w:color="D9D9E3"/>
                                <w:bottom w:val="single" w:sz="2" w:space="0" w:color="D9D9E3"/>
                                <w:right w:val="single" w:sz="2" w:space="0" w:color="D9D9E3"/>
                              </w:divBdr>
                              <w:divsChild>
                                <w:div w:id="150046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159033">
      <w:bodyDiv w:val="1"/>
      <w:marLeft w:val="0"/>
      <w:marRight w:val="0"/>
      <w:marTop w:val="0"/>
      <w:marBottom w:val="0"/>
      <w:divBdr>
        <w:top w:val="none" w:sz="0" w:space="0" w:color="auto"/>
        <w:left w:val="none" w:sz="0" w:space="0" w:color="auto"/>
        <w:bottom w:val="none" w:sz="0" w:space="0" w:color="auto"/>
        <w:right w:val="none" w:sz="0" w:space="0" w:color="auto"/>
      </w:divBdr>
    </w:div>
    <w:div w:id="1577938144">
      <w:bodyDiv w:val="1"/>
      <w:marLeft w:val="0"/>
      <w:marRight w:val="0"/>
      <w:marTop w:val="0"/>
      <w:marBottom w:val="0"/>
      <w:divBdr>
        <w:top w:val="none" w:sz="0" w:space="0" w:color="auto"/>
        <w:left w:val="none" w:sz="0" w:space="0" w:color="auto"/>
        <w:bottom w:val="none" w:sz="0" w:space="0" w:color="auto"/>
        <w:right w:val="none" w:sz="0" w:space="0" w:color="auto"/>
      </w:divBdr>
    </w:div>
    <w:div w:id="1642150255">
      <w:bodyDiv w:val="1"/>
      <w:marLeft w:val="0"/>
      <w:marRight w:val="0"/>
      <w:marTop w:val="0"/>
      <w:marBottom w:val="0"/>
      <w:divBdr>
        <w:top w:val="none" w:sz="0" w:space="0" w:color="auto"/>
        <w:left w:val="none" w:sz="0" w:space="0" w:color="auto"/>
        <w:bottom w:val="none" w:sz="0" w:space="0" w:color="auto"/>
        <w:right w:val="none" w:sz="0" w:space="0" w:color="auto"/>
      </w:divBdr>
    </w:div>
    <w:div w:id="1672834409">
      <w:bodyDiv w:val="1"/>
      <w:marLeft w:val="0"/>
      <w:marRight w:val="0"/>
      <w:marTop w:val="0"/>
      <w:marBottom w:val="0"/>
      <w:divBdr>
        <w:top w:val="none" w:sz="0" w:space="0" w:color="auto"/>
        <w:left w:val="none" w:sz="0" w:space="0" w:color="auto"/>
        <w:bottom w:val="none" w:sz="0" w:space="0" w:color="auto"/>
        <w:right w:val="none" w:sz="0" w:space="0" w:color="auto"/>
      </w:divBdr>
    </w:div>
    <w:div w:id="1693216750">
      <w:bodyDiv w:val="1"/>
      <w:marLeft w:val="0"/>
      <w:marRight w:val="0"/>
      <w:marTop w:val="0"/>
      <w:marBottom w:val="0"/>
      <w:divBdr>
        <w:top w:val="none" w:sz="0" w:space="0" w:color="auto"/>
        <w:left w:val="none" w:sz="0" w:space="0" w:color="auto"/>
        <w:bottom w:val="none" w:sz="0" w:space="0" w:color="auto"/>
        <w:right w:val="none" w:sz="0" w:space="0" w:color="auto"/>
      </w:divBdr>
    </w:div>
    <w:div w:id="1750691896">
      <w:bodyDiv w:val="1"/>
      <w:marLeft w:val="0"/>
      <w:marRight w:val="0"/>
      <w:marTop w:val="0"/>
      <w:marBottom w:val="0"/>
      <w:divBdr>
        <w:top w:val="none" w:sz="0" w:space="0" w:color="auto"/>
        <w:left w:val="none" w:sz="0" w:space="0" w:color="auto"/>
        <w:bottom w:val="none" w:sz="0" w:space="0" w:color="auto"/>
        <w:right w:val="none" w:sz="0" w:space="0" w:color="auto"/>
      </w:divBdr>
    </w:div>
    <w:div w:id="1781486227">
      <w:bodyDiv w:val="1"/>
      <w:marLeft w:val="0"/>
      <w:marRight w:val="0"/>
      <w:marTop w:val="0"/>
      <w:marBottom w:val="0"/>
      <w:divBdr>
        <w:top w:val="none" w:sz="0" w:space="0" w:color="auto"/>
        <w:left w:val="none" w:sz="0" w:space="0" w:color="auto"/>
        <w:bottom w:val="none" w:sz="0" w:space="0" w:color="auto"/>
        <w:right w:val="none" w:sz="0" w:space="0" w:color="auto"/>
      </w:divBdr>
    </w:div>
    <w:div w:id="1785491659">
      <w:bodyDiv w:val="1"/>
      <w:marLeft w:val="0"/>
      <w:marRight w:val="0"/>
      <w:marTop w:val="0"/>
      <w:marBottom w:val="0"/>
      <w:divBdr>
        <w:top w:val="none" w:sz="0" w:space="0" w:color="auto"/>
        <w:left w:val="none" w:sz="0" w:space="0" w:color="auto"/>
        <w:bottom w:val="none" w:sz="0" w:space="0" w:color="auto"/>
        <w:right w:val="none" w:sz="0" w:space="0" w:color="auto"/>
      </w:divBdr>
    </w:div>
    <w:div w:id="2052220167">
      <w:bodyDiv w:val="1"/>
      <w:marLeft w:val="0"/>
      <w:marRight w:val="0"/>
      <w:marTop w:val="0"/>
      <w:marBottom w:val="0"/>
      <w:divBdr>
        <w:top w:val="none" w:sz="0" w:space="0" w:color="auto"/>
        <w:left w:val="none" w:sz="0" w:space="0" w:color="auto"/>
        <w:bottom w:val="none" w:sz="0" w:space="0" w:color="auto"/>
        <w:right w:val="none" w:sz="0" w:space="0" w:color="auto"/>
      </w:divBdr>
    </w:div>
    <w:div w:id="2063476525">
      <w:bodyDiv w:val="1"/>
      <w:marLeft w:val="0"/>
      <w:marRight w:val="0"/>
      <w:marTop w:val="0"/>
      <w:marBottom w:val="0"/>
      <w:divBdr>
        <w:top w:val="none" w:sz="0" w:space="0" w:color="auto"/>
        <w:left w:val="none" w:sz="0" w:space="0" w:color="auto"/>
        <w:bottom w:val="none" w:sz="0" w:space="0" w:color="auto"/>
        <w:right w:val="none" w:sz="0" w:space="0" w:color="auto"/>
      </w:divBdr>
    </w:div>
    <w:div w:id="212719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8666</Words>
  <Characters>49397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student16</dc:creator>
  <cp:lastModifiedBy>student16</cp:lastModifiedBy>
  <cp:revision>2</cp:revision>
  <dcterms:created xsi:type="dcterms:W3CDTF">2023-09-15T07:17:00Z</dcterms:created>
  <dcterms:modified xsi:type="dcterms:W3CDTF">2023-09-15T07:17:00Z</dcterms:modified>
</cp:coreProperties>
</file>