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2B" w:rsidRPr="0069462C" w:rsidRDefault="00A85B2B" w:rsidP="00A85B2B">
      <w:pPr>
        <w:pStyle w:val="Title"/>
        <w:ind w:firstLine="720"/>
      </w:pPr>
      <w:bookmarkStart w:id="0" w:name="_GoBack"/>
      <w:bookmarkEnd w:id="0"/>
      <w:r w:rsidRPr="0069462C">
        <w:rPr>
          <w:color w:val="0D0F1A"/>
        </w:rPr>
        <w:t>Ethernet</w:t>
      </w:r>
      <w:r w:rsidRPr="0069462C">
        <w:rPr>
          <w:color w:val="0D0F1A"/>
          <w:spacing w:val="-3"/>
        </w:rPr>
        <w:t xml:space="preserve"> </w:t>
      </w:r>
      <w:r w:rsidRPr="0069462C">
        <w:rPr>
          <w:color w:val="0D0F1A"/>
        </w:rPr>
        <w:t>LAN</w:t>
      </w:r>
      <w:r w:rsidRPr="0069462C">
        <w:rPr>
          <w:color w:val="0D0F1A"/>
          <w:spacing w:val="-2"/>
        </w:rPr>
        <w:t xml:space="preserve"> Security</w:t>
      </w:r>
    </w:p>
    <w:p w:rsidR="00A85B2B" w:rsidRPr="0069462C" w:rsidRDefault="00A85B2B" w:rsidP="00A85B2B">
      <w:pPr>
        <w:pStyle w:val="BodyText"/>
        <w:spacing w:before="275"/>
        <w:ind w:left="100" w:right="114"/>
        <w:jc w:val="both"/>
      </w:pPr>
      <w:r w:rsidRPr="0069462C">
        <w:rPr>
          <w:color w:val="0D0F1A"/>
        </w:rPr>
        <w:t>Ethernet is one of the most widespread LAN infrastructures in the world. Its simplistic nature and easy integration policy are the primary reasons for its popularity. The simplistic nature gives rise to the question of security. Does it compromise the security of the system for its simplistic</w:t>
      </w:r>
      <w:r w:rsidRPr="0069462C">
        <w:rPr>
          <w:color w:val="0D0F1A"/>
          <w:spacing w:val="-18"/>
        </w:rPr>
        <w:t xml:space="preserve"> </w:t>
      </w:r>
      <w:r w:rsidRPr="0069462C">
        <w:rPr>
          <w:color w:val="0D0F1A"/>
        </w:rPr>
        <w:t>nature?</w:t>
      </w:r>
      <w:r w:rsidRPr="0069462C">
        <w:rPr>
          <w:color w:val="0D0F1A"/>
          <w:spacing w:val="-15"/>
        </w:rPr>
        <w:t xml:space="preserve"> </w:t>
      </w:r>
      <w:r w:rsidRPr="0069462C">
        <w:rPr>
          <w:color w:val="0D0F1A"/>
        </w:rPr>
        <w:t>The</w:t>
      </w:r>
      <w:r w:rsidRPr="0069462C">
        <w:rPr>
          <w:color w:val="0D0F1A"/>
          <w:spacing w:val="-15"/>
        </w:rPr>
        <w:t xml:space="preserve"> </w:t>
      </w:r>
      <w:r w:rsidRPr="0069462C">
        <w:rPr>
          <w:color w:val="0D0F1A"/>
        </w:rPr>
        <w:t>quick</w:t>
      </w:r>
      <w:r w:rsidRPr="0069462C">
        <w:rPr>
          <w:color w:val="0D0F1A"/>
          <w:spacing w:val="-15"/>
        </w:rPr>
        <w:t xml:space="preserve"> </w:t>
      </w:r>
      <w:r w:rsidRPr="0069462C">
        <w:rPr>
          <w:color w:val="0D0F1A"/>
        </w:rPr>
        <w:t>answer</w:t>
      </w:r>
      <w:r w:rsidRPr="0069462C">
        <w:rPr>
          <w:color w:val="0D0F1A"/>
          <w:spacing w:val="-16"/>
        </w:rPr>
        <w:t xml:space="preserve"> </w:t>
      </w:r>
      <w:r w:rsidRPr="0069462C">
        <w:rPr>
          <w:color w:val="0D0F1A"/>
        </w:rPr>
        <w:t>is</w:t>
      </w:r>
      <w:r w:rsidRPr="0069462C">
        <w:rPr>
          <w:color w:val="0D0F1A"/>
          <w:spacing w:val="-15"/>
        </w:rPr>
        <w:t xml:space="preserve"> </w:t>
      </w:r>
      <w:r w:rsidRPr="0069462C">
        <w:rPr>
          <w:color w:val="0D0F1A"/>
        </w:rPr>
        <w:t>YES</w:t>
      </w:r>
      <w:r w:rsidRPr="0069462C">
        <w:rPr>
          <w:color w:val="0D0F1A"/>
          <w:spacing w:val="-13"/>
        </w:rPr>
        <w:t xml:space="preserve"> </w:t>
      </w:r>
      <w:r w:rsidRPr="0069462C">
        <w:rPr>
          <w:color w:val="0D0F1A"/>
        </w:rPr>
        <w:t>-</w:t>
      </w:r>
      <w:r w:rsidRPr="0069462C">
        <w:rPr>
          <w:color w:val="0D0F1A"/>
          <w:spacing w:val="-16"/>
        </w:rPr>
        <w:t xml:space="preserve"> </w:t>
      </w:r>
      <w:r w:rsidRPr="0069462C">
        <w:rPr>
          <w:color w:val="0D0F1A"/>
        </w:rPr>
        <w:t>Naive</w:t>
      </w:r>
      <w:r w:rsidRPr="0069462C">
        <w:rPr>
          <w:color w:val="0D0F1A"/>
          <w:spacing w:val="-15"/>
        </w:rPr>
        <w:t xml:space="preserve"> </w:t>
      </w:r>
      <w:r w:rsidRPr="0069462C">
        <w:rPr>
          <w:color w:val="0D0F1A"/>
        </w:rPr>
        <w:t>Ethernet</w:t>
      </w:r>
      <w:r w:rsidRPr="0069462C">
        <w:rPr>
          <w:color w:val="0D0F1A"/>
          <w:spacing w:val="-14"/>
        </w:rPr>
        <w:t xml:space="preserve"> </w:t>
      </w:r>
      <w:r w:rsidRPr="0069462C">
        <w:rPr>
          <w:color w:val="0D0F1A"/>
        </w:rPr>
        <w:t>is</w:t>
      </w:r>
      <w:r w:rsidRPr="0069462C">
        <w:rPr>
          <w:color w:val="0D0F1A"/>
          <w:spacing w:val="-14"/>
        </w:rPr>
        <w:t xml:space="preserve"> </w:t>
      </w:r>
      <w:r w:rsidRPr="0069462C">
        <w:rPr>
          <w:color w:val="0D0F1A"/>
        </w:rPr>
        <w:t>vulnerable</w:t>
      </w:r>
      <w:r w:rsidRPr="0069462C">
        <w:rPr>
          <w:color w:val="0D0F1A"/>
          <w:spacing w:val="-15"/>
        </w:rPr>
        <w:t xml:space="preserve"> </w:t>
      </w:r>
      <w:r w:rsidRPr="0069462C">
        <w:rPr>
          <w:color w:val="0D0F1A"/>
        </w:rPr>
        <w:t>to</w:t>
      </w:r>
      <w:r w:rsidRPr="0069462C">
        <w:rPr>
          <w:color w:val="0D0F1A"/>
          <w:spacing w:val="-15"/>
        </w:rPr>
        <w:t xml:space="preserve"> </w:t>
      </w:r>
      <w:r w:rsidRPr="0069462C">
        <w:rPr>
          <w:color w:val="0D0F1A"/>
        </w:rPr>
        <w:t>security</w:t>
      </w:r>
      <w:r w:rsidRPr="0069462C">
        <w:rPr>
          <w:color w:val="0D0F1A"/>
          <w:spacing w:val="-15"/>
        </w:rPr>
        <w:t xml:space="preserve"> </w:t>
      </w:r>
      <w:r w:rsidRPr="0069462C">
        <w:rPr>
          <w:color w:val="0D0F1A"/>
          <w:spacing w:val="-2"/>
        </w:rPr>
        <w:t>problems.</w:t>
      </w:r>
    </w:p>
    <w:p w:rsidR="00A85B2B" w:rsidRPr="0069462C" w:rsidRDefault="00A85B2B" w:rsidP="00A85B2B">
      <w:pPr>
        <w:pStyle w:val="BodyText"/>
      </w:pPr>
    </w:p>
    <w:p w:rsidR="00A85B2B" w:rsidRPr="0069462C" w:rsidRDefault="00A85B2B" w:rsidP="00A85B2B">
      <w:pPr>
        <w:pStyle w:val="ListParagraph"/>
        <w:numPr>
          <w:ilvl w:val="0"/>
          <w:numId w:val="2"/>
        </w:numPr>
        <w:tabs>
          <w:tab w:val="left" w:pos="820"/>
        </w:tabs>
        <w:rPr>
          <w:b/>
          <w:sz w:val="32"/>
        </w:rPr>
      </w:pPr>
      <w:r w:rsidRPr="0069462C">
        <w:rPr>
          <w:b/>
          <w:color w:val="0D0F1A"/>
          <w:sz w:val="32"/>
        </w:rPr>
        <w:t>Known</w:t>
      </w:r>
      <w:r w:rsidRPr="0069462C">
        <w:rPr>
          <w:b/>
          <w:color w:val="0D0F1A"/>
          <w:spacing w:val="-11"/>
          <w:sz w:val="32"/>
        </w:rPr>
        <w:t xml:space="preserve"> </w:t>
      </w:r>
      <w:r w:rsidRPr="0069462C">
        <w:rPr>
          <w:b/>
          <w:color w:val="0D0F1A"/>
          <w:spacing w:val="-2"/>
          <w:sz w:val="32"/>
        </w:rPr>
        <w:t>Attacks</w:t>
      </w:r>
    </w:p>
    <w:p w:rsidR="00A85B2B" w:rsidRPr="0069462C" w:rsidRDefault="00A85B2B" w:rsidP="00A85B2B">
      <w:pPr>
        <w:pStyle w:val="BodyText"/>
        <w:spacing w:before="321"/>
        <w:ind w:left="100" w:right="117"/>
        <w:jc w:val="both"/>
      </w:pPr>
      <w:r w:rsidRPr="0069462C">
        <w:rPr>
          <w:color w:val="0D0F1A"/>
        </w:rPr>
        <w:t>The vulnerability of Ethernet arises primarily due to its Self-Configuring nature and the Broadcast nature of some Ethernet protocols like ARP, STP etc. Attackers can use various ways to infiltrate the systems and take control. Some known methods of attack and their counteractions are listed below.</w:t>
      </w:r>
    </w:p>
    <w:p w:rsidR="00A85B2B" w:rsidRPr="0069462C" w:rsidRDefault="00A85B2B" w:rsidP="00A85B2B">
      <w:pPr>
        <w:pStyle w:val="BodyText"/>
        <w:spacing w:before="1"/>
      </w:pPr>
    </w:p>
    <w:p w:rsidR="00A85B2B" w:rsidRPr="0069462C" w:rsidRDefault="00A85B2B" w:rsidP="00A85B2B">
      <w:pPr>
        <w:pStyle w:val="Heading1"/>
        <w:numPr>
          <w:ilvl w:val="1"/>
          <w:numId w:val="2"/>
        </w:numPr>
        <w:tabs>
          <w:tab w:val="left" w:pos="820"/>
        </w:tabs>
        <w:spacing w:before="1"/>
        <w:ind w:right="126"/>
      </w:pPr>
      <w:r w:rsidRPr="0069462C">
        <w:rPr>
          <w:color w:val="0D0F1A"/>
        </w:rPr>
        <w:t>Attacks</w:t>
      </w:r>
      <w:r w:rsidRPr="0069462C">
        <w:rPr>
          <w:color w:val="0D0F1A"/>
          <w:spacing w:val="40"/>
        </w:rPr>
        <w:t xml:space="preserve"> </w:t>
      </w:r>
      <w:r w:rsidRPr="0069462C">
        <w:rPr>
          <w:color w:val="0D0F1A"/>
        </w:rPr>
        <w:t>to</w:t>
      </w:r>
      <w:r w:rsidRPr="0069462C">
        <w:rPr>
          <w:color w:val="0D0F1A"/>
          <w:spacing w:val="40"/>
        </w:rPr>
        <w:t xml:space="preserve"> </w:t>
      </w:r>
      <w:r w:rsidRPr="0069462C">
        <w:rPr>
          <w:color w:val="0D0F1A"/>
        </w:rPr>
        <w:t>Gain</w:t>
      </w:r>
      <w:r w:rsidRPr="0069462C">
        <w:rPr>
          <w:color w:val="0D0F1A"/>
          <w:spacing w:val="40"/>
        </w:rPr>
        <w:t xml:space="preserve"> </w:t>
      </w:r>
      <w:r w:rsidRPr="0069462C">
        <w:rPr>
          <w:color w:val="0D0F1A"/>
        </w:rPr>
        <w:t>Control</w:t>
      </w:r>
      <w:r w:rsidRPr="0069462C">
        <w:rPr>
          <w:color w:val="0D0F1A"/>
          <w:spacing w:val="40"/>
        </w:rPr>
        <w:t xml:space="preserve"> </w:t>
      </w:r>
      <w:r w:rsidRPr="0069462C">
        <w:rPr>
          <w:color w:val="0D0F1A"/>
        </w:rPr>
        <w:t>of</w:t>
      </w:r>
      <w:r w:rsidRPr="0069462C">
        <w:rPr>
          <w:color w:val="0D0F1A"/>
          <w:spacing w:val="40"/>
        </w:rPr>
        <w:t xml:space="preserve"> </w:t>
      </w:r>
      <w:r w:rsidRPr="0069462C">
        <w:rPr>
          <w:color w:val="0D0F1A"/>
        </w:rPr>
        <w:t>a</w:t>
      </w:r>
      <w:r w:rsidRPr="0069462C">
        <w:rPr>
          <w:color w:val="0D0F1A"/>
          <w:spacing w:val="40"/>
        </w:rPr>
        <w:t xml:space="preserve"> </w:t>
      </w:r>
      <w:r w:rsidRPr="0069462C">
        <w:rPr>
          <w:color w:val="0D0F1A"/>
        </w:rPr>
        <w:t>Network</w:t>
      </w:r>
      <w:r w:rsidRPr="0069462C">
        <w:rPr>
          <w:color w:val="0D0F1A"/>
          <w:spacing w:val="40"/>
        </w:rPr>
        <w:t xml:space="preserve"> </w:t>
      </w:r>
      <w:r w:rsidRPr="0069462C">
        <w:rPr>
          <w:color w:val="0D0F1A"/>
        </w:rPr>
        <w:t>Segment</w:t>
      </w:r>
      <w:r w:rsidRPr="0069462C">
        <w:rPr>
          <w:color w:val="0D0F1A"/>
          <w:spacing w:val="40"/>
        </w:rPr>
        <w:t xml:space="preserve"> </w:t>
      </w:r>
      <w:r w:rsidRPr="0069462C">
        <w:rPr>
          <w:color w:val="0D0F1A"/>
        </w:rPr>
        <w:t>or</w:t>
      </w:r>
      <w:r w:rsidRPr="0069462C">
        <w:rPr>
          <w:color w:val="0D0F1A"/>
          <w:spacing w:val="40"/>
        </w:rPr>
        <w:t xml:space="preserve"> </w:t>
      </w:r>
      <w:r w:rsidRPr="0069462C">
        <w:rPr>
          <w:color w:val="0D0F1A"/>
        </w:rPr>
        <w:t>a</w:t>
      </w:r>
      <w:r w:rsidRPr="0069462C">
        <w:rPr>
          <w:color w:val="0D0F1A"/>
          <w:spacing w:val="40"/>
        </w:rPr>
        <w:t xml:space="preserve"> </w:t>
      </w:r>
      <w:r w:rsidRPr="0069462C">
        <w:rPr>
          <w:color w:val="0D0F1A"/>
        </w:rPr>
        <w:t>System</w:t>
      </w:r>
      <w:r w:rsidRPr="0069462C">
        <w:rPr>
          <w:color w:val="0D0F1A"/>
          <w:spacing w:val="40"/>
        </w:rPr>
        <w:t xml:space="preserve"> </w:t>
      </w:r>
      <w:r w:rsidRPr="0069462C">
        <w:rPr>
          <w:color w:val="0D0F1A"/>
        </w:rPr>
        <w:t>in</w:t>
      </w:r>
      <w:r w:rsidRPr="0069462C">
        <w:rPr>
          <w:color w:val="0D0F1A"/>
          <w:spacing w:val="40"/>
        </w:rPr>
        <w:t xml:space="preserve"> </w:t>
      </w:r>
      <w:r w:rsidRPr="0069462C">
        <w:rPr>
          <w:color w:val="0D0F1A"/>
        </w:rPr>
        <w:t xml:space="preserve">a </w:t>
      </w:r>
      <w:r w:rsidRPr="0069462C">
        <w:rPr>
          <w:color w:val="0D0F1A"/>
          <w:spacing w:val="-2"/>
        </w:rPr>
        <w:t>Network</w:t>
      </w:r>
    </w:p>
    <w:p w:rsidR="00A85B2B" w:rsidRPr="0069462C" w:rsidRDefault="00A85B2B" w:rsidP="00A85B2B">
      <w:pPr>
        <w:pStyle w:val="Heading3"/>
        <w:numPr>
          <w:ilvl w:val="2"/>
          <w:numId w:val="2"/>
        </w:numPr>
        <w:tabs>
          <w:tab w:val="left" w:pos="819"/>
        </w:tabs>
        <w:spacing w:before="276"/>
        <w:ind w:left="819" w:hanging="359"/>
      </w:pPr>
      <w:r w:rsidRPr="0069462C">
        <w:rPr>
          <w:color w:val="0D0F1A"/>
        </w:rPr>
        <w:t>Unauthorized</w:t>
      </w:r>
      <w:r w:rsidRPr="0069462C">
        <w:rPr>
          <w:color w:val="0D0F1A"/>
          <w:spacing w:val="-1"/>
        </w:rPr>
        <w:t xml:space="preserve"> </w:t>
      </w:r>
      <w:r w:rsidRPr="0069462C">
        <w:rPr>
          <w:color w:val="0D0F1A"/>
        </w:rPr>
        <w:t>Joins</w:t>
      </w:r>
      <w:r w:rsidRPr="0069462C">
        <w:rPr>
          <w:color w:val="0D0F1A"/>
          <w:spacing w:val="-1"/>
        </w:rPr>
        <w:t xml:space="preserve"> </w:t>
      </w:r>
      <w:r w:rsidRPr="0069462C">
        <w:rPr>
          <w:color w:val="0D0F1A"/>
        </w:rPr>
        <w:t>to</w:t>
      </w:r>
      <w:r w:rsidRPr="0069462C">
        <w:rPr>
          <w:color w:val="0D0F1A"/>
          <w:spacing w:val="-2"/>
        </w:rPr>
        <w:t xml:space="preserve"> </w:t>
      </w:r>
      <w:r w:rsidRPr="0069462C">
        <w:rPr>
          <w:color w:val="0D0F1A"/>
        </w:rPr>
        <w:t>the</w:t>
      </w:r>
      <w:r w:rsidRPr="0069462C">
        <w:rPr>
          <w:color w:val="0D0F1A"/>
          <w:spacing w:val="-1"/>
        </w:rPr>
        <w:t xml:space="preserve"> </w:t>
      </w:r>
      <w:r w:rsidRPr="0069462C">
        <w:rPr>
          <w:color w:val="0D0F1A"/>
          <w:spacing w:val="-2"/>
        </w:rPr>
        <w:t>Network</w:t>
      </w:r>
    </w:p>
    <w:p w:rsidR="00A85B2B" w:rsidRPr="0069462C" w:rsidRDefault="00A85B2B" w:rsidP="00A85B2B">
      <w:pPr>
        <w:pStyle w:val="BodyText"/>
        <w:rPr>
          <w:b/>
        </w:rPr>
      </w:pPr>
    </w:p>
    <w:p w:rsidR="00A85B2B" w:rsidRPr="0069462C" w:rsidRDefault="00A85B2B" w:rsidP="00A85B2B">
      <w:pPr>
        <w:pStyle w:val="BodyText"/>
        <w:ind w:left="820"/>
      </w:pPr>
      <w:r w:rsidRPr="0069462C">
        <w:rPr>
          <w:color w:val="0D0F1A"/>
        </w:rPr>
        <w:t>Problem: Someone connects to a free Port in a switch by directly connecting to a wall socket of the port or the switch itself?</w:t>
      </w:r>
    </w:p>
    <w:p w:rsidR="00A85B2B" w:rsidRPr="0069462C" w:rsidRDefault="00A85B2B" w:rsidP="00A85B2B">
      <w:pPr>
        <w:pStyle w:val="BodyText"/>
        <w:spacing w:before="1"/>
      </w:pPr>
    </w:p>
    <w:p w:rsidR="00A85B2B" w:rsidRPr="0069462C" w:rsidRDefault="00A85B2B" w:rsidP="00A85B2B">
      <w:pPr>
        <w:pStyle w:val="BodyText"/>
        <w:ind w:left="820"/>
      </w:pPr>
      <w:r w:rsidRPr="0069462C">
        <w:rPr>
          <w:color w:val="0D0F1A"/>
          <w:spacing w:val="-2"/>
        </w:rPr>
        <w:t>Solutions:</w:t>
      </w:r>
    </w:p>
    <w:p w:rsidR="00A85B2B" w:rsidRPr="0069462C" w:rsidRDefault="00A85B2B" w:rsidP="00A85B2B">
      <w:pPr>
        <w:pStyle w:val="BodyText"/>
        <w:spacing w:line="276" w:lineRule="exact"/>
        <w:ind w:left="820"/>
      </w:pPr>
      <w:r w:rsidRPr="0069462C">
        <w:rPr>
          <w:color w:val="0D0F1A"/>
        </w:rPr>
        <w:t>Such</w:t>
      </w:r>
      <w:r w:rsidRPr="0069462C">
        <w:rPr>
          <w:color w:val="0D0F1A"/>
          <w:spacing w:val="-1"/>
        </w:rPr>
        <w:t xml:space="preserve"> </w:t>
      </w:r>
      <w:r w:rsidRPr="0069462C">
        <w:rPr>
          <w:color w:val="0D0F1A"/>
        </w:rPr>
        <w:t>Problems</w:t>
      </w:r>
      <w:r w:rsidRPr="0069462C">
        <w:rPr>
          <w:color w:val="0D0F1A"/>
          <w:spacing w:val="-1"/>
        </w:rPr>
        <w:t xml:space="preserve"> </w:t>
      </w:r>
      <w:r w:rsidRPr="0069462C">
        <w:rPr>
          <w:color w:val="0D0F1A"/>
        </w:rPr>
        <w:t>can be</w:t>
      </w:r>
      <w:r w:rsidRPr="0069462C">
        <w:rPr>
          <w:color w:val="0D0F1A"/>
          <w:spacing w:val="-2"/>
        </w:rPr>
        <w:t xml:space="preserve"> </w:t>
      </w:r>
      <w:r w:rsidRPr="0069462C">
        <w:rPr>
          <w:color w:val="0D0F1A"/>
        </w:rPr>
        <w:t xml:space="preserve">resolved </w:t>
      </w:r>
      <w:r w:rsidRPr="0069462C">
        <w:rPr>
          <w:color w:val="0D0F1A"/>
          <w:spacing w:val="-5"/>
        </w:rPr>
        <w:t>by:</w:t>
      </w:r>
    </w:p>
    <w:p w:rsidR="00A85B2B" w:rsidRPr="0069462C" w:rsidRDefault="00A85B2B" w:rsidP="00A85B2B">
      <w:pPr>
        <w:pStyle w:val="ListParagraph"/>
        <w:numPr>
          <w:ilvl w:val="3"/>
          <w:numId w:val="2"/>
        </w:numPr>
        <w:tabs>
          <w:tab w:val="left" w:pos="1539"/>
        </w:tabs>
        <w:spacing w:line="293" w:lineRule="exact"/>
        <w:ind w:left="1539" w:hanging="359"/>
        <w:jc w:val="both"/>
        <w:rPr>
          <w:sz w:val="24"/>
        </w:rPr>
      </w:pPr>
      <w:r w:rsidRPr="0069462C">
        <w:rPr>
          <w:color w:val="0D0F1A"/>
          <w:sz w:val="24"/>
        </w:rPr>
        <w:t>Physically</w:t>
      </w:r>
      <w:r w:rsidRPr="0069462C">
        <w:rPr>
          <w:color w:val="0D0F1A"/>
          <w:spacing w:val="-3"/>
          <w:sz w:val="24"/>
        </w:rPr>
        <w:t xml:space="preserve"> </w:t>
      </w:r>
      <w:r w:rsidRPr="0069462C">
        <w:rPr>
          <w:color w:val="0D0F1A"/>
          <w:sz w:val="24"/>
        </w:rPr>
        <w:t>restraining</w:t>
      </w:r>
      <w:r w:rsidRPr="0069462C">
        <w:rPr>
          <w:color w:val="0D0F1A"/>
          <w:spacing w:val="-1"/>
          <w:sz w:val="24"/>
        </w:rPr>
        <w:t xml:space="preserve"> </w:t>
      </w:r>
      <w:r w:rsidRPr="0069462C">
        <w:rPr>
          <w:color w:val="0D0F1A"/>
          <w:sz w:val="24"/>
        </w:rPr>
        <w:t>access to</w:t>
      </w:r>
      <w:r w:rsidRPr="0069462C">
        <w:rPr>
          <w:color w:val="0D0F1A"/>
          <w:spacing w:val="-1"/>
          <w:sz w:val="24"/>
        </w:rPr>
        <w:t xml:space="preserve"> </w:t>
      </w:r>
      <w:r w:rsidRPr="0069462C">
        <w:rPr>
          <w:color w:val="0D0F1A"/>
          <w:sz w:val="24"/>
        </w:rPr>
        <w:t>a</w:t>
      </w:r>
      <w:r w:rsidRPr="0069462C">
        <w:rPr>
          <w:color w:val="0D0F1A"/>
          <w:spacing w:val="-2"/>
          <w:sz w:val="24"/>
        </w:rPr>
        <w:t xml:space="preserve"> </w:t>
      </w:r>
      <w:r w:rsidRPr="0069462C">
        <w:rPr>
          <w:color w:val="0D0F1A"/>
          <w:sz w:val="24"/>
        </w:rPr>
        <w:t>switch by</w:t>
      </w:r>
      <w:r w:rsidRPr="0069462C">
        <w:rPr>
          <w:color w:val="0D0F1A"/>
          <w:spacing w:val="-1"/>
          <w:sz w:val="24"/>
        </w:rPr>
        <w:t xml:space="preserve"> </w:t>
      </w:r>
      <w:r w:rsidRPr="0069462C">
        <w:rPr>
          <w:color w:val="0D0F1A"/>
          <w:sz w:val="24"/>
        </w:rPr>
        <w:t>locking</w:t>
      </w:r>
      <w:r w:rsidRPr="0069462C">
        <w:rPr>
          <w:color w:val="0D0F1A"/>
          <w:spacing w:val="-1"/>
          <w:sz w:val="24"/>
        </w:rPr>
        <w:t xml:space="preserve"> </w:t>
      </w:r>
      <w:r w:rsidRPr="0069462C">
        <w:rPr>
          <w:color w:val="0D0F1A"/>
          <w:sz w:val="24"/>
        </w:rPr>
        <w:t xml:space="preserve">the </w:t>
      </w:r>
      <w:r w:rsidRPr="0069462C">
        <w:rPr>
          <w:color w:val="0D0F1A"/>
          <w:spacing w:val="-2"/>
          <w:sz w:val="24"/>
        </w:rPr>
        <w:t>room.</w:t>
      </w:r>
    </w:p>
    <w:p w:rsidR="00A85B2B" w:rsidRPr="0069462C" w:rsidRDefault="00A85B2B" w:rsidP="00A85B2B">
      <w:pPr>
        <w:pStyle w:val="ListParagraph"/>
        <w:numPr>
          <w:ilvl w:val="3"/>
          <w:numId w:val="2"/>
        </w:numPr>
        <w:tabs>
          <w:tab w:val="left" w:pos="1540"/>
        </w:tabs>
        <w:ind w:right="117"/>
        <w:jc w:val="both"/>
        <w:rPr>
          <w:sz w:val="24"/>
        </w:rPr>
      </w:pPr>
      <w:r w:rsidRPr="0069462C">
        <w:rPr>
          <w:color w:val="0D0F1A"/>
          <w:sz w:val="24"/>
        </w:rPr>
        <w:t>Limit the port’s access to a specific/group of MAC addresses and limit access to only a certain number of MAC addresses per unit time.</w:t>
      </w:r>
    </w:p>
    <w:p w:rsidR="00A85B2B" w:rsidRPr="0069462C" w:rsidRDefault="00A85B2B" w:rsidP="00A85B2B">
      <w:pPr>
        <w:pStyle w:val="ListParagraph"/>
        <w:numPr>
          <w:ilvl w:val="3"/>
          <w:numId w:val="2"/>
        </w:numPr>
        <w:tabs>
          <w:tab w:val="left" w:pos="1540"/>
        </w:tabs>
        <w:ind w:right="117"/>
        <w:jc w:val="both"/>
        <w:rPr>
          <w:sz w:val="24"/>
        </w:rPr>
      </w:pPr>
      <w:r w:rsidRPr="0069462C">
        <w:rPr>
          <w:color w:val="0D0F1A"/>
          <w:sz w:val="24"/>
        </w:rPr>
        <w:t xml:space="preserve">Use secure protocols like </w:t>
      </w:r>
      <w:proofErr w:type="spellStart"/>
      <w:r w:rsidRPr="0069462C">
        <w:rPr>
          <w:color w:val="0D0F1A"/>
          <w:sz w:val="24"/>
        </w:rPr>
        <w:t>MACsec</w:t>
      </w:r>
      <w:proofErr w:type="spellEnd"/>
      <w:r w:rsidRPr="0069462C">
        <w:rPr>
          <w:color w:val="0D0F1A"/>
          <w:sz w:val="24"/>
        </w:rPr>
        <w:t>/Extensible Authentication Protocol to authenticate the user. Such protocols use the user's public key to verify if the user's private key is valid.</w:t>
      </w:r>
    </w:p>
    <w:p w:rsidR="00A85B2B" w:rsidRPr="0069462C" w:rsidRDefault="00A85B2B" w:rsidP="00A85B2B">
      <w:pPr>
        <w:pStyle w:val="Heading3"/>
        <w:numPr>
          <w:ilvl w:val="2"/>
          <w:numId w:val="2"/>
        </w:numPr>
        <w:tabs>
          <w:tab w:val="left" w:pos="818"/>
        </w:tabs>
        <w:spacing w:before="273"/>
        <w:ind w:left="818" w:hanging="358"/>
      </w:pPr>
      <w:r w:rsidRPr="0069462C">
        <w:rPr>
          <w:color w:val="0D0F1A"/>
        </w:rPr>
        <w:t>Unauthorized</w:t>
      </w:r>
      <w:r w:rsidRPr="0069462C">
        <w:rPr>
          <w:color w:val="0D0F1A"/>
          <w:spacing w:val="-2"/>
        </w:rPr>
        <w:t xml:space="preserve"> </w:t>
      </w:r>
      <w:r w:rsidRPr="0069462C">
        <w:rPr>
          <w:color w:val="0D0F1A"/>
        </w:rPr>
        <w:t>Expansion</w:t>
      </w:r>
      <w:r w:rsidRPr="0069462C">
        <w:rPr>
          <w:color w:val="0D0F1A"/>
          <w:spacing w:val="-2"/>
        </w:rPr>
        <w:t xml:space="preserve"> </w:t>
      </w:r>
      <w:r w:rsidRPr="0069462C">
        <w:rPr>
          <w:color w:val="0D0F1A"/>
        </w:rPr>
        <w:t>of</w:t>
      </w:r>
      <w:r w:rsidRPr="0069462C">
        <w:rPr>
          <w:color w:val="0D0F1A"/>
          <w:spacing w:val="-1"/>
        </w:rPr>
        <w:t xml:space="preserve"> </w:t>
      </w:r>
      <w:r w:rsidRPr="0069462C">
        <w:rPr>
          <w:color w:val="0D0F1A"/>
        </w:rPr>
        <w:t>the</w:t>
      </w:r>
      <w:r w:rsidRPr="0069462C">
        <w:rPr>
          <w:color w:val="0D0F1A"/>
          <w:spacing w:val="-2"/>
        </w:rPr>
        <w:t xml:space="preserve"> Network</w:t>
      </w:r>
    </w:p>
    <w:p w:rsidR="00A85B2B" w:rsidRPr="0069462C" w:rsidRDefault="00A85B2B" w:rsidP="00A85B2B">
      <w:pPr>
        <w:pStyle w:val="BodyText"/>
        <w:rPr>
          <w:b/>
        </w:rPr>
      </w:pPr>
    </w:p>
    <w:p w:rsidR="00A85B2B" w:rsidRPr="0069462C" w:rsidRDefault="00A85B2B" w:rsidP="00A85B2B">
      <w:pPr>
        <w:pStyle w:val="BodyText"/>
        <w:ind w:left="820"/>
      </w:pPr>
      <w:r w:rsidRPr="0069462C">
        <w:rPr>
          <w:color w:val="0D0F1A"/>
        </w:rPr>
        <w:t>Problem:</w:t>
      </w:r>
      <w:r w:rsidRPr="0069462C">
        <w:rPr>
          <w:color w:val="0D0F1A"/>
          <w:spacing w:val="-3"/>
        </w:rPr>
        <w:t xml:space="preserve"> </w:t>
      </w:r>
      <w:r w:rsidRPr="0069462C">
        <w:rPr>
          <w:color w:val="0D0F1A"/>
        </w:rPr>
        <w:t>Someone</w:t>
      </w:r>
      <w:r w:rsidRPr="0069462C">
        <w:rPr>
          <w:color w:val="0D0F1A"/>
          <w:spacing w:val="-4"/>
        </w:rPr>
        <w:t xml:space="preserve"> </w:t>
      </w:r>
      <w:r w:rsidRPr="0069462C">
        <w:rPr>
          <w:color w:val="0D0F1A"/>
        </w:rPr>
        <w:t>expands</w:t>
      </w:r>
      <w:r w:rsidRPr="0069462C">
        <w:rPr>
          <w:color w:val="0D0F1A"/>
          <w:spacing w:val="-3"/>
        </w:rPr>
        <w:t xml:space="preserve"> </w:t>
      </w:r>
      <w:r w:rsidRPr="0069462C">
        <w:rPr>
          <w:color w:val="0D0F1A"/>
        </w:rPr>
        <w:t>a</w:t>
      </w:r>
      <w:r w:rsidRPr="0069462C">
        <w:rPr>
          <w:color w:val="0D0F1A"/>
          <w:spacing w:val="-3"/>
        </w:rPr>
        <w:t xml:space="preserve"> </w:t>
      </w:r>
      <w:r w:rsidRPr="0069462C">
        <w:rPr>
          <w:color w:val="0D0F1A"/>
        </w:rPr>
        <w:t>Port</w:t>
      </w:r>
      <w:r w:rsidRPr="0069462C">
        <w:rPr>
          <w:color w:val="0D0F1A"/>
          <w:spacing w:val="-3"/>
        </w:rPr>
        <w:t xml:space="preserve"> </w:t>
      </w:r>
      <w:r w:rsidRPr="0069462C">
        <w:rPr>
          <w:color w:val="0D0F1A"/>
        </w:rPr>
        <w:t>by</w:t>
      </w:r>
      <w:r w:rsidRPr="0069462C">
        <w:rPr>
          <w:color w:val="0D0F1A"/>
          <w:spacing w:val="-3"/>
        </w:rPr>
        <w:t xml:space="preserve"> </w:t>
      </w:r>
      <w:r w:rsidRPr="0069462C">
        <w:rPr>
          <w:color w:val="0D0F1A"/>
        </w:rPr>
        <w:t>connecting</w:t>
      </w:r>
      <w:r w:rsidRPr="0069462C">
        <w:rPr>
          <w:color w:val="0D0F1A"/>
          <w:spacing w:val="-1"/>
        </w:rPr>
        <w:t xml:space="preserve"> </w:t>
      </w:r>
      <w:r w:rsidRPr="0069462C">
        <w:rPr>
          <w:color w:val="0D0F1A"/>
        </w:rPr>
        <w:t>another</w:t>
      </w:r>
      <w:r w:rsidRPr="0069462C">
        <w:rPr>
          <w:color w:val="0D0F1A"/>
          <w:spacing w:val="-4"/>
        </w:rPr>
        <w:t xml:space="preserve"> </w:t>
      </w:r>
      <w:r w:rsidRPr="0069462C">
        <w:rPr>
          <w:color w:val="0D0F1A"/>
        </w:rPr>
        <w:t>Switch</w:t>
      </w:r>
      <w:r w:rsidRPr="0069462C">
        <w:rPr>
          <w:color w:val="0D0F1A"/>
          <w:spacing w:val="-3"/>
        </w:rPr>
        <w:t xml:space="preserve"> </w:t>
      </w:r>
      <w:r w:rsidRPr="0069462C">
        <w:rPr>
          <w:color w:val="0D0F1A"/>
        </w:rPr>
        <w:t>to</w:t>
      </w:r>
      <w:r w:rsidRPr="0069462C">
        <w:rPr>
          <w:color w:val="0D0F1A"/>
          <w:spacing w:val="-1"/>
        </w:rPr>
        <w:t xml:space="preserve"> </w:t>
      </w:r>
      <w:r w:rsidRPr="0069462C">
        <w:rPr>
          <w:color w:val="0D0F1A"/>
        </w:rPr>
        <w:t>an</w:t>
      </w:r>
      <w:r w:rsidRPr="0069462C">
        <w:rPr>
          <w:color w:val="0D0F1A"/>
          <w:spacing w:val="-3"/>
        </w:rPr>
        <w:t xml:space="preserve"> </w:t>
      </w:r>
      <w:r w:rsidRPr="0069462C">
        <w:rPr>
          <w:color w:val="0D0F1A"/>
        </w:rPr>
        <w:t>existing Port</w:t>
      </w:r>
      <w:r w:rsidRPr="0069462C">
        <w:rPr>
          <w:color w:val="0D0F1A"/>
          <w:spacing w:val="-3"/>
        </w:rPr>
        <w:t xml:space="preserve"> </w:t>
      </w:r>
      <w:r w:rsidRPr="0069462C">
        <w:rPr>
          <w:color w:val="0D0F1A"/>
        </w:rPr>
        <w:t>or by tapping into an existing wire?</w:t>
      </w:r>
    </w:p>
    <w:p w:rsidR="00A85B2B" w:rsidRPr="0069462C" w:rsidRDefault="00A85B2B" w:rsidP="00A85B2B">
      <w:pPr>
        <w:pStyle w:val="BodyText"/>
        <w:spacing w:before="1"/>
      </w:pPr>
    </w:p>
    <w:p w:rsidR="00A85B2B" w:rsidRPr="0069462C" w:rsidRDefault="00A85B2B" w:rsidP="00A85B2B">
      <w:pPr>
        <w:pStyle w:val="BodyText"/>
        <w:ind w:left="820"/>
      </w:pPr>
      <w:r w:rsidRPr="0069462C">
        <w:rPr>
          <w:color w:val="0D0F1A"/>
          <w:spacing w:val="-2"/>
        </w:rPr>
        <w:t>Solution:</w:t>
      </w:r>
    </w:p>
    <w:p w:rsidR="00A85B2B" w:rsidRPr="0069462C" w:rsidRDefault="00A85B2B" w:rsidP="00A85B2B">
      <w:pPr>
        <w:pStyle w:val="BodyText"/>
        <w:ind w:left="820"/>
      </w:pPr>
      <w:r w:rsidRPr="0069462C">
        <w:rPr>
          <w:color w:val="0D0F1A"/>
        </w:rPr>
        <w:t>This</w:t>
      </w:r>
      <w:r w:rsidRPr="0069462C">
        <w:rPr>
          <w:color w:val="0D0F1A"/>
          <w:spacing w:val="-1"/>
        </w:rPr>
        <w:t xml:space="preserve"> </w:t>
      </w:r>
      <w:r w:rsidRPr="0069462C">
        <w:rPr>
          <w:color w:val="0D0F1A"/>
        </w:rPr>
        <w:t>can</w:t>
      </w:r>
      <w:r w:rsidRPr="0069462C">
        <w:rPr>
          <w:color w:val="0D0F1A"/>
          <w:spacing w:val="-1"/>
        </w:rPr>
        <w:t xml:space="preserve"> </w:t>
      </w:r>
      <w:r w:rsidRPr="0069462C">
        <w:rPr>
          <w:color w:val="0D0F1A"/>
        </w:rPr>
        <w:t>be</w:t>
      </w:r>
      <w:r w:rsidRPr="0069462C">
        <w:rPr>
          <w:color w:val="0D0F1A"/>
          <w:spacing w:val="-2"/>
        </w:rPr>
        <w:t xml:space="preserve"> </w:t>
      </w:r>
      <w:r w:rsidRPr="0069462C">
        <w:rPr>
          <w:color w:val="0D0F1A"/>
        </w:rPr>
        <w:t>prevented</w:t>
      </w:r>
      <w:r w:rsidRPr="0069462C">
        <w:rPr>
          <w:color w:val="0D0F1A"/>
          <w:spacing w:val="-2"/>
        </w:rPr>
        <w:t xml:space="preserve"> </w:t>
      </w:r>
      <w:r w:rsidRPr="0069462C">
        <w:rPr>
          <w:color w:val="0D0F1A"/>
        </w:rPr>
        <w:t>by configuring</w:t>
      </w:r>
      <w:r w:rsidRPr="0069462C">
        <w:rPr>
          <w:color w:val="0D0F1A"/>
          <w:spacing w:val="-1"/>
        </w:rPr>
        <w:t xml:space="preserve"> </w:t>
      </w:r>
      <w:r w:rsidRPr="0069462C">
        <w:rPr>
          <w:color w:val="0D0F1A"/>
        </w:rPr>
        <w:t>the</w:t>
      </w:r>
      <w:r w:rsidRPr="0069462C">
        <w:rPr>
          <w:color w:val="0D0F1A"/>
          <w:spacing w:val="-2"/>
        </w:rPr>
        <w:t xml:space="preserve"> </w:t>
      </w:r>
      <w:r w:rsidRPr="0069462C">
        <w:rPr>
          <w:color w:val="0D0F1A"/>
        </w:rPr>
        <w:t>switches</w:t>
      </w:r>
      <w:r w:rsidRPr="0069462C">
        <w:rPr>
          <w:color w:val="0D0F1A"/>
          <w:spacing w:val="-1"/>
        </w:rPr>
        <w:t xml:space="preserve"> </w:t>
      </w:r>
      <w:r w:rsidRPr="0069462C">
        <w:rPr>
          <w:color w:val="0D0F1A"/>
        </w:rPr>
        <w:t>to</w:t>
      </w:r>
      <w:r w:rsidRPr="0069462C">
        <w:rPr>
          <w:color w:val="0D0F1A"/>
          <w:spacing w:val="-1"/>
        </w:rPr>
        <w:t xml:space="preserve"> </w:t>
      </w:r>
      <w:r w:rsidRPr="0069462C">
        <w:rPr>
          <w:color w:val="0D0F1A"/>
        </w:rPr>
        <w:t>lock</w:t>
      </w:r>
      <w:r w:rsidRPr="0069462C">
        <w:rPr>
          <w:color w:val="0D0F1A"/>
          <w:spacing w:val="-2"/>
        </w:rPr>
        <w:t xml:space="preserve"> </w:t>
      </w:r>
      <w:r w:rsidRPr="0069462C">
        <w:rPr>
          <w:color w:val="0D0F1A"/>
        </w:rPr>
        <w:t>on</w:t>
      </w:r>
      <w:r w:rsidRPr="0069462C">
        <w:rPr>
          <w:color w:val="0D0F1A"/>
          <w:spacing w:val="-4"/>
        </w:rPr>
        <w:t xml:space="preserve"> </w:t>
      </w:r>
      <w:r w:rsidRPr="0069462C">
        <w:rPr>
          <w:color w:val="0D0F1A"/>
        </w:rPr>
        <w:t>to</w:t>
      </w:r>
      <w:r w:rsidRPr="0069462C">
        <w:rPr>
          <w:color w:val="0D0F1A"/>
          <w:spacing w:val="-1"/>
        </w:rPr>
        <w:t xml:space="preserve"> </w:t>
      </w:r>
      <w:r w:rsidRPr="0069462C">
        <w:rPr>
          <w:color w:val="0D0F1A"/>
        </w:rPr>
        <w:t>a single</w:t>
      </w:r>
      <w:r w:rsidRPr="0069462C">
        <w:rPr>
          <w:color w:val="0D0F1A"/>
          <w:spacing w:val="-2"/>
        </w:rPr>
        <w:t xml:space="preserve"> </w:t>
      </w:r>
      <w:r w:rsidRPr="0069462C">
        <w:rPr>
          <w:color w:val="0D0F1A"/>
        </w:rPr>
        <w:t>MAC</w:t>
      </w:r>
      <w:r w:rsidRPr="0069462C">
        <w:rPr>
          <w:color w:val="0D0F1A"/>
          <w:spacing w:val="-1"/>
        </w:rPr>
        <w:t xml:space="preserve"> </w:t>
      </w:r>
      <w:r w:rsidRPr="0069462C">
        <w:rPr>
          <w:color w:val="0D0F1A"/>
        </w:rPr>
        <w:t>address on the Port using some strategy for a considerable time.</w:t>
      </w:r>
    </w:p>
    <w:p w:rsidR="00A85B2B" w:rsidRPr="0069462C" w:rsidRDefault="00A85B2B" w:rsidP="00A85B2B">
      <w:pPr>
        <w:pStyle w:val="BodyText"/>
      </w:pPr>
    </w:p>
    <w:p w:rsidR="00A85B2B" w:rsidRPr="0069462C" w:rsidRDefault="00A85B2B" w:rsidP="00A85B2B">
      <w:pPr>
        <w:pStyle w:val="Heading3"/>
        <w:numPr>
          <w:ilvl w:val="2"/>
          <w:numId w:val="2"/>
        </w:numPr>
        <w:tabs>
          <w:tab w:val="left" w:pos="819"/>
        </w:tabs>
        <w:ind w:left="819" w:hanging="359"/>
      </w:pPr>
      <w:r w:rsidRPr="0069462C">
        <w:rPr>
          <w:color w:val="0D0F1A"/>
        </w:rPr>
        <w:t>The</w:t>
      </w:r>
      <w:r w:rsidRPr="0069462C">
        <w:rPr>
          <w:color w:val="0D0F1A"/>
          <w:spacing w:val="-4"/>
        </w:rPr>
        <w:t xml:space="preserve"> </w:t>
      </w:r>
      <w:r w:rsidRPr="0069462C">
        <w:rPr>
          <w:color w:val="0D0F1A"/>
        </w:rPr>
        <w:t>attacker</w:t>
      </w:r>
      <w:r w:rsidRPr="0069462C">
        <w:rPr>
          <w:color w:val="0D0F1A"/>
          <w:spacing w:val="-2"/>
        </w:rPr>
        <w:t xml:space="preserve"> </w:t>
      </w:r>
      <w:r w:rsidRPr="0069462C">
        <w:rPr>
          <w:color w:val="0D0F1A"/>
        </w:rPr>
        <w:t>pretends to</w:t>
      </w:r>
      <w:r w:rsidRPr="0069462C">
        <w:rPr>
          <w:color w:val="0D0F1A"/>
          <w:spacing w:val="-1"/>
        </w:rPr>
        <w:t xml:space="preserve"> </w:t>
      </w:r>
      <w:r w:rsidRPr="0069462C">
        <w:rPr>
          <w:color w:val="0D0F1A"/>
        </w:rPr>
        <w:t>be</w:t>
      </w:r>
      <w:r w:rsidRPr="0069462C">
        <w:rPr>
          <w:color w:val="0D0F1A"/>
          <w:spacing w:val="-2"/>
        </w:rPr>
        <w:t xml:space="preserve"> </w:t>
      </w:r>
      <w:r w:rsidRPr="0069462C">
        <w:rPr>
          <w:color w:val="0D0F1A"/>
        </w:rPr>
        <w:t>a switch</w:t>
      </w:r>
      <w:r w:rsidRPr="0069462C">
        <w:rPr>
          <w:color w:val="0D0F1A"/>
          <w:spacing w:val="-1"/>
        </w:rPr>
        <w:t xml:space="preserve"> </w:t>
      </w:r>
      <w:r w:rsidRPr="0069462C">
        <w:rPr>
          <w:color w:val="0D0F1A"/>
        </w:rPr>
        <w:t>and</w:t>
      </w:r>
      <w:r w:rsidRPr="0069462C">
        <w:rPr>
          <w:color w:val="0D0F1A"/>
          <w:spacing w:val="-1"/>
        </w:rPr>
        <w:t xml:space="preserve"> </w:t>
      </w:r>
      <w:r w:rsidRPr="0069462C">
        <w:rPr>
          <w:color w:val="0D0F1A"/>
        </w:rPr>
        <w:t>joins</w:t>
      </w:r>
      <w:r w:rsidRPr="0069462C">
        <w:rPr>
          <w:color w:val="0D0F1A"/>
          <w:spacing w:val="-3"/>
        </w:rPr>
        <w:t xml:space="preserve"> </w:t>
      </w:r>
      <w:r w:rsidRPr="0069462C">
        <w:rPr>
          <w:color w:val="0D0F1A"/>
        </w:rPr>
        <w:t>all</w:t>
      </w:r>
      <w:r w:rsidRPr="0069462C">
        <w:rPr>
          <w:color w:val="0D0F1A"/>
          <w:spacing w:val="-1"/>
        </w:rPr>
        <w:t xml:space="preserve"> </w:t>
      </w:r>
      <w:r w:rsidRPr="0069462C">
        <w:rPr>
          <w:color w:val="0D0F1A"/>
        </w:rPr>
        <w:t>VLAN</w:t>
      </w:r>
      <w:r w:rsidRPr="0069462C">
        <w:rPr>
          <w:color w:val="0D0F1A"/>
          <w:spacing w:val="-1"/>
        </w:rPr>
        <w:t xml:space="preserve"> </w:t>
      </w:r>
      <w:r w:rsidRPr="0069462C">
        <w:rPr>
          <w:color w:val="0D0F1A"/>
          <w:spacing w:val="-2"/>
        </w:rPr>
        <w:t>networks.</w:t>
      </w:r>
    </w:p>
    <w:p w:rsidR="00A85B2B" w:rsidRPr="0069462C" w:rsidRDefault="00A85B2B" w:rsidP="00A85B2B">
      <w:pPr>
        <w:pStyle w:val="BodyText"/>
        <w:rPr>
          <w:b/>
        </w:rPr>
      </w:pPr>
    </w:p>
    <w:p w:rsidR="00A85B2B" w:rsidRPr="0069462C" w:rsidRDefault="00A85B2B" w:rsidP="00A85B2B">
      <w:pPr>
        <w:pStyle w:val="BodyText"/>
        <w:ind w:left="820"/>
      </w:pPr>
      <w:r w:rsidRPr="0069462C">
        <w:rPr>
          <w:color w:val="0D0F1A"/>
        </w:rPr>
        <w:t>Solution: Authentication can also be used between switches to form a trusted internal network. This can be used to prevent attacks where a host acts as a switch.</w:t>
      </w:r>
    </w:p>
    <w:p w:rsidR="00A85B2B" w:rsidRPr="0069462C" w:rsidRDefault="00A85B2B" w:rsidP="00A85B2B">
      <w:pPr>
        <w:pStyle w:val="BodyText"/>
      </w:pPr>
    </w:p>
    <w:p w:rsidR="00A85B2B" w:rsidRPr="0069462C" w:rsidRDefault="00A85B2B" w:rsidP="00A85B2B">
      <w:pPr>
        <w:pStyle w:val="Heading3"/>
        <w:numPr>
          <w:ilvl w:val="2"/>
          <w:numId w:val="2"/>
        </w:numPr>
        <w:tabs>
          <w:tab w:val="left" w:pos="818"/>
        </w:tabs>
        <w:ind w:left="818" w:hanging="358"/>
      </w:pPr>
      <w:r w:rsidRPr="0069462C">
        <w:rPr>
          <w:color w:val="0D0F1A"/>
        </w:rPr>
        <w:t>Access</w:t>
      </w:r>
      <w:r w:rsidRPr="0069462C">
        <w:rPr>
          <w:color w:val="0D0F1A"/>
          <w:spacing w:val="1"/>
        </w:rPr>
        <w:t xml:space="preserve"> </w:t>
      </w:r>
      <w:r w:rsidRPr="0069462C">
        <w:rPr>
          <w:color w:val="0D0F1A"/>
        </w:rPr>
        <w:t>to</w:t>
      </w:r>
      <w:r w:rsidRPr="0069462C">
        <w:rPr>
          <w:color w:val="0D0F1A"/>
          <w:spacing w:val="-1"/>
        </w:rPr>
        <w:t xml:space="preserve"> </w:t>
      </w:r>
      <w:r w:rsidRPr="0069462C">
        <w:rPr>
          <w:color w:val="0D0F1A"/>
        </w:rPr>
        <w:t>other</w:t>
      </w:r>
      <w:r w:rsidRPr="0069462C">
        <w:rPr>
          <w:color w:val="0D0F1A"/>
          <w:spacing w:val="-3"/>
        </w:rPr>
        <w:t xml:space="preserve"> </w:t>
      </w:r>
      <w:r w:rsidRPr="0069462C">
        <w:rPr>
          <w:color w:val="0D0F1A"/>
        </w:rPr>
        <w:t>VLANs</w:t>
      </w:r>
      <w:r w:rsidRPr="0069462C">
        <w:rPr>
          <w:color w:val="0D0F1A"/>
          <w:spacing w:val="2"/>
        </w:rPr>
        <w:t xml:space="preserve"> </w:t>
      </w:r>
      <w:r w:rsidRPr="0069462C">
        <w:rPr>
          <w:color w:val="0D0F1A"/>
        </w:rPr>
        <w:t xml:space="preserve">in the </w:t>
      </w:r>
      <w:r w:rsidRPr="0069462C">
        <w:rPr>
          <w:color w:val="0D0F1A"/>
          <w:spacing w:val="-2"/>
        </w:rPr>
        <w:t>network</w:t>
      </w:r>
    </w:p>
    <w:p w:rsidR="00A85B2B" w:rsidRPr="0069462C" w:rsidRDefault="00A85B2B" w:rsidP="00A85B2B">
      <w:pPr>
        <w:sectPr w:rsidR="00A85B2B" w:rsidRPr="0069462C" w:rsidSect="00A85B2B">
          <w:pgSz w:w="11910" w:h="16840"/>
          <w:pgMar w:top="1360" w:right="1320" w:bottom="280" w:left="1340" w:header="720" w:footer="720" w:gutter="0"/>
          <w:cols w:space="720"/>
        </w:sectPr>
      </w:pPr>
    </w:p>
    <w:p w:rsidR="00A85B2B" w:rsidRPr="0069462C" w:rsidRDefault="00A85B2B" w:rsidP="00A85B2B">
      <w:pPr>
        <w:pStyle w:val="BodyText"/>
        <w:spacing w:before="77"/>
        <w:ind w:left="820" w:right="122"/>
        <w:jc w:val="both"/>
      </w:pPr>
      <w:r w:rsidRPr="0069462C">
        <w:rPr>
          <w:color w:val="0D0F1A"/>
        </w:rPr>
        <w:lastRenderedPageBreak/>
        <w:t>Problem: The attacker adds a custom VLAN tag or double tags VLAN packets to hop VLAN networks.</w:t>
      </w:r>
    </w:p>
    <w:p w:rsidR="00A85B2B" w:rsidRPr="0069462C" w:rsidRDefault="00A85B2B" w:rsidP="00A85B2B">
      <w:pPr>
        <w:pStyle w:val="BodyText"/>
      </w:pPr>
    </w:p>
    <w:p w:rsidR="00A85B2B" w:rsidRPr="0069462C" w:rsidRDefault="00A85B2B" w:rsidP="00A85B2B">
      <w:pPr>
        <w:pStyle w:val="BodyText"/>
        <w:ind w:left="820" w:right="116"/>
        <w:jc w:val="both"/>
      </w:pPr>
      <w:r w:rsidRPr="0069462C">
        <w:rPr>
          <w:color w:val="0D0F1A"/>
        </w:rPr>
        <w:t>Solution: Double Tagging can only be exploited on switch ports configured to use native VLANs. Trunk ports configured with a native VLAN don't apply a VLAN tag when sending these</w:t>
      </w:r>
      <w:r w:rsidRPr="0069462C">
        <w:rPr>
          <w:color w:val="0D0F1A"/>
          <w:spacing w:val="-2"/>
        </w:rPr>
        <w:t xml:space="preserve"> </w:t>
      </w:r>
      <w:r w:rsidRPr="0069462C">
        <w:rPr>
          <w:color w:val="0D0F1A"/>
        </w:rPr>
        <w:t>frames. This allows</w:t>
      </w:r>
      <w:r w:rsidRPr="0069462C">
        <w:rPr>
          <w:color w:val="0D0F1A"/>
          <w:spacing w:val="-1"/>
        </w:rPr>
        <w:t xml:space="preserve"> </w:t>
      </w:r>
      <w:r w:rsidRPr="0069462C">
        <w:rPr>
          <w:color w:val="0D0F1A"/>
        </w:rPr>
        <w:t>an attacker's fake</w:t>
      </w:r>
      <w:r w:rsidRPr="0069462C">
        <w:rPr>
          <w:color w:val="0D0F1A"/>
          <w:spacing w:val="-1"/>
        </w:rPr>
        <w:t xml:space="preserve"> </w:t>
      </w:r>
      <w:r w:rsidRPr="0069462C">
        <w:rPr>
          <w:color w:val="0D0F1A"/>
        </w:rPr>
        <w:t>VLAN</w:t>
      </w:r>
      <w:r w:rsidRPr="0069462C">
        <w:rPr>
          <w:color w:val="0D0F1A"/>
          <w:spacing w:val="-1"/>
        </w:rPr>
        <w:t xml:space="preserve"> </w:t>
      </w:r>
      <w:r w:rsidRPr="0069462C">
        <w:rPr>
          <w:color w:val="0D0F1A"/>
        </w:rPr>
        <w:t>tag</w:t>
      </w:r>
      <w:r w:rsidRPr="0069462C">
        <w:rPr>
          <w:color w:val="0D0F1A"/>
          <w:spacing w:val="-1"/>
        </w:rPr>
        <w:t xml:space="preserve"> </w:t>
      </w:r>
      <w:r w:rsidRPr="0069462C">
        <w:rPr>
          <w:color w:val="0D0F1A"/>
        </w:rPr>
        <w:t>to be</w:t>
      </w:r>
      <w:r w:rsidRPr="0069462C">
        <w:rPr>
          <w:color w:val="0D0F1A"/>
          <w:spacing w:val="-1"/>
        </w:rPr>
        <w:t xml:space="preserve"> </w:t>
      </w:r>
      <w:r w:rsidRPr="0069462C">
        <w:rPr>
          <w:color w:val="0D0F1A"/>
        </w:rPr>
        <w:t>read by the next switch.</w:t>
      </w:r>
    </w:p>
    <w:p w:rsidR="00A85B2B" w:rsidRPr="0069462C" w:rsidRDefault="00A85B2B" w:rsidP="00A85B2B">
      <w:pPr>
        <w:pStyle w:val="BodyText"/>
      </w:pPr>
    </w:p>
    <w:p w:rsidR="00A85B2B" w:rsidRPr="0069462C" w:rsidRDefault="00A85B2B" w:rsidP="00A85B2B">
      <w:pPr>
        <w:pStyle w:val="Heading3"/>
        <w:numPr>
          <w:ilvl w:val="2"/>
          <w:numId w:val="2"/>
        </w:numPr>
        <w:tabs>
          <w:tab w:val="left" w:pos="820"/>
        </w:tabs>
        <w:ind w:right="115"/>
      </w:pPr>
      <w:r w:rsidRPr="0069462C">
        <w:rPr>
          <w:color w:val="0D0F1A"/>
        </w:rPr>
        <w:t xml:space="preserve">The attacker uses TCP Connection to establish a remote connection with one </w:t>
      </w:r>
      <w:r>
        <w:rPr>
          <w:color w:val="0D0F1A"/>
        </w:rPr>
        <w:t>of the computers on the network.</w:t>
      </w:r>
    </w:p>
    <w:p w:rsidR="00A85B2B" w:rsidRPr="0069462C" w:rsidRDefault="00A85B2B" w:rsidP="00A85B2B">
      <w:pPr>
        <w:pStyle w:val="BodyText"/>
        <w:rPr>
          <w:b/>
        </w:rPr>
      </w:pPr>
    </w:p>
    <w:p w:rsidR="00A85B2B" w:rsidRPr="0069462C" w:rsidRDefault="00A85B2B" w:rsidP="00A85B2B">
      <w:pPr>
        <w:pStyle w:val="BodyText"/>
        <w:ind w:left="820" w:right="116"/>
        <w:jc w:val="both"/>
      </w:pPr>
      <w:r w:rsidRPr="0069462C">
        <w:rPr>
          <w:color w:val="0D0F1A"/>
        </w:rPr>
        <w:t>Solution: This problem can only be solved with higher-layer protocols as the Ethernet layer</w:t>
      </w:r>
      <w:r w:rsidRPr="0069462C">
        <w:rPr>
          <w:color w:val="0D0F1A"/>
          <w:spacing w:val="-7"/>
        </w:rPr>
        <w:t xml:space="preserve"> </w:t>
      </w:r>
      <w:r w:rsidRPr="0069462C">
        <w:rPr>
          <w:color w:val="0D0F1A"/>
        </w:rPr>
        <w:t>cannot</w:t>
      </w:r>
      <w:r w:rsidRPr="0069462C">
        <w:rPr>
          <w:color w:val="0D0F1A"/>
          <w:spacing w:val="-5"/>
        </w:rPr>
        <w:t xml:space="preserve"> </w:t>
      </w:r>
      <w:r w:rsidRPr="0069462C">
        <w:rPr>
          <w:color w:val="0D0F1A"/>
        </w:rPr>
        <w:t>identify</w:t>
      </w:r>
      <w:r w:rsidRPr="0069462C">
        <w:rPr>
          <w:color w:val="0D0F1A"/>
          <w:spacing w:val="-6"/>
        </w:rPr>
        <w:t xml:space="preserve"> </w:t>
      </w:r>
      <w:r w:rsidRPr="0069462C">
        <w:rPr>
          <w:color w:val="0D0F1A"/>
        </w:rPr>
        <w:t>the</w:t>
      </w:r>
      <w:r w:rsidRPr="0069462C">
        <w:rPr>
          <w:color w:val="0D0F1A"/>
          <w:spacing w:val="-6"/>
        </w:rPr>
        <w:t xml:space="preserve"> </w:t>
      </w:r>
      <w:r w:rsidRPr="0069462C">
        <w:rPr>
          <w:color w:val="0D0F1A"/>
        </w:rPr>
        <w:t>source</w:t>
      </w:r>
      <w:r w:rsidRPr="0069462C">
        <w:rPr>
          <w:color w:val="0D0F1A"/>
          <w:spacing w:val="-7"/>
        </w:rPr>
        <w:t xml:space="preserve"> </w:t>
      </w:r>
      <w:r w:rsidRPr="0069462C">
        <w:rPr>
          <w:color w:val="0D0F1A"/>
        </w:rPr>
        <w:t>of</w:t>
      </w:r>
      <w:r w:rsidRPr="0069462C">
        <w:rPr>
          <w:color w:val="0D0F1A"/>
          <w:spacing w:val="-7"/>
        </w:rPr>
        <w:t xml:space="preserve"> </w:t>
      </w:r>
      <w:r w:rsidRPr="0069462C">
        <w:rPr>
          <w:color w:val="0D0F1A"/>
        </w:rPr>
        <w:t>the</w:t>
      </w:r>
      <w:r w:rsidRPr="0069462C">
        <w:rPr>
          <w:color w:val="0D0F1A"/>
          <w:spacing w:val="-6"/>
        </w:rPr>
        <w:t xml:space="preserve"> </w:t>
      </w:r>
      <w:r w:rsidRPr="0069462C">
        <w:rPr>
          <w:color w:val="0D0F1A"/>
        </w:rPr>
        <w:t>malicious</w:t>
      </w:r>
      <w:r w:rsidRPr="0069462C">
        <w:rPr>
          <w:color w:val="0D0F1A"/>
          <w:spacing w:val="-6"/>
        </w:rPr>
        <w:t xml:space="preserve"> </w:t>
      </w:r>
      <w:r w:rsidRPr="0069462C">
        <w:rPr>
          <w:color w:val="0D0F1A"/>
        </w:rPr>
        <w:t>packets</w:t>
      </w:r>
      <w:r w:rsidRPr="0069462C">
        <w:rPr>
          <w:color w:val="0D0F1A"/>
          <w:spacing w:val="-5"/>
        </w:rPr>
        <w:t xml:space="preserve"> </w:t>
      </w:r>
      <w:r w:rsidRPr="0069462C">
        <w:rPr>
          <w:color w:val="0D0F1A"/>
        </w:rPr>
        <w:t>as</w:t>
      </w:r>
      <w:r w:rsidRPr="0069462C">
        <w:rPr>
          <w:color w:val="0D0F1A"/>
          <w:spacing w:val="-6"/>
        </w:rPr>
        <w:t xml:space="preserve"> </w:t>
      </w:r>
      <w:r w:rsidRPr="0069462C">
        <w:rPr>
          <w:color w:val="0D0F1A"/>
        </w:rPr>
        <w:t>the</w:t>
      </w:r>
      <w:r w:rsidRPr="0069462C">
        <w:rPr>
          <w:color w:val="0D0F1A"/>
          <w:spacing w:val="-4"/>
        </w:rPr>
        <w:t xml:space="preserve"> </w:t>
      </w:r>
      <w:r w:rsidRPr="0069462C">
        <w:rPr>
          <w:color w:val="0D0F1A"/>
        </w:rPr>
        <w:t>host</w:t>
      </w:r>
      <w:r w:rsidRPr="0069462C">
        <w:rPr>
          <w:color w:val="0D0F1A"/>
          <w:spacing w:val="-5"/>
        </w:rPr>
        <w:t xml:space="preserve"> </w:t>
      </w:r>
      <w:r w:rsidRPr="0069462C">
        <w:rPr>
          <w:color w:val="0D0F1A"/>
        </w:rPr>
        <w:t>in</w:t>
      </w:r>
      <w:r w:rsidRPr="0069462C">
        <w:rPr>
          <w:color w:val="0D0F1A"/>
          <w:spacing w:val="-5"/>
        </w:rPr>
        <w:t xml:space="preserve"> </w:t>
      </w:r>
      <w:r w:rsidRPr="0069462C">
        <w:rPr>
          <w:color w:val="0D0F1A"/>
        </w:rPr>
        <w:t>the</w:t>
      </w:r>
      <w:r w:rsidRPr="0069462C">
        <w:rPr>
          <w:color w:val="0D0F1A"/>
          <w:spacing w:val="-6"/>
        </w:rPr>
        <w:t xml:space="preserve"> </w:t>
      </w:r>
      <w:r w:rsidRPr="0069462C">
        <w:rPr>
          <w:color w:val="0D0F1A"/>
        </w:rPr>
        <w:t>network</w:t>
      </w:r>
      <w:r w:rsidRPr="0069462C">
        <w:rPr>
          <w:color w:val="0D0F1A"/>
          <w:spacing w:val="-7"/>
        </w:rPr>
        <w:t xml:space="preserve"> </w:t>
      </w:r>
      <w:r w:rsidRPr="0069462C">
        <w:rPr>
          <w:color w:val="0D0F1A"/>
        </w:rPr>
        <w:t>or</w:t>
      </w:r>
      <w:r w:rsidRPr="0069462C">
        <w:rPr>
          <w:color w:val="0D0F1A"/>
          <w:spacing w:val="-7"/>
        </w:rPr>
        <w:t xml:space="preserve"> </w:t>
      </w:r>
      <w:r w:rsidRPr="0069462C">
        <w:rPr>
          <w:color w:val="0D0F1A"/>
        </w:rPr>
        <w:t xml:space="preserve">a remote host. Higher layer protocols must ensure with features like Session timeout, Duplex communication fairness etc., that they are not being used for malicious </w:t>
      </w:r>
      <w:r w:rsidRPr="0069462C">
        <w:rPr>
          <w:color w:val="0D0F1A"/>
          <w:spacing w:val="-2"/>
        </w:rPr>
        <w:t>purposes.</w:t>
      </w:r>
    </w:p>
    <w:p w:rsidR="00A85B2B" w:rsidRPr="0069462C" w:rsidRDefault="00A85B2B" w:rsidP="00A85B2B">
      <w:pPr>
        <w:pStyle w:val="BodyText"/>
        <w:spacing w:before="1"/>
      </w:pPr>
    </w:p>
    <w:p w:rsidR="00A85B2B" w:rsidRPr="0069462C" w:rsidRDefault="00A85B2B" w:rsidP="00A85B2B">
      <w:pPr>
        <w:pStyle w:val="Heading3"/>
        <w:numPr>
          <w:ilvl w:val="2"/>
          <w:numId w:val="2"/>
        </w:numPr>
        <w:tabs>
          <w:tab w:val="left" w:pos="820"/>
        </w:tabs>
      </w:pPr>
      <w:r w:rsidRPr="0069462C">
        <w:rPr>
          <w:color w:val="0D0F1A"/>
        </w:rPr>
        <w:t xml:space="preserve">Scanning </w:t>
      </w:r>
      <w:r w:rsidRPr="0069462C">
        <w:rPr>
          <w:color w:val="0D0F1A"/>
          <w:spacing w:val="-2"/>
        </w:rPr>
        <w:t>Attacks</w:t>
      </w:r>
    </w:p>
    <w:p w:rsidR="00A85B2B" w:rsidRPr="0069462C" w:rsidRDefault="00A85B2B" w:rsidP="00A85B2B">
      <w:pPr>
        <w:pStyle w:val="BodyText"/>
        <w:rPr>
          <w:b/>
        </w:rPr>
      </w:pPr>
    </w:p>
    <w:p w:rsidR="00A85B2B" w:rsidRPr="0069462C" w:rsidRDefault="00A85B2B" w:rsidP="00A85B2B">
      <w:pPr>
        <w:pStyle w:val="BodyText"/>
        <w:ind w:left="820" w:right="122"/>
        <w:jc w:val="both"/>
      </w:pPr>
      <w:r w:rsidRPr="0069462C">
        <w:rPr>
          <w:color w:val="0D0F1A"/>
        </w:rPr>
        <w:t>Problem: The attacker tries to identify the topology and vulnerabilities by scanning packets passing through a specific host.</w:t>
      </w:r>
    </w:p>
    <w:p w:rsidR="00A85B2B" w:rsidRPr="0069462C" w:rsidRDefault="00A85B2B" w:rsidP="00A85B2B">
      <w:pPr>
        <w:pStyle w:val="BodyText"/>
      </w:pPr>
    </w:p>
    <w:p w:rsidR="00A85B2B" w:rsidRPr="0069462C" w:rsidRDefault="00A85B2B" w:rsidP="00A85B2B">
      <w:pPr>
        <w:pStyle w:val="BodyText"/>
        <w:ind w:left="820" w:right="118"/>
        <w:jc w:val="both"/>
      </w:pPr>
      <w:r w:rsidRPr="0069462C">
        <w:rPr>
          <w:color w:val="0D0F1A"/>
        </w:rPr>
        <w:t xml:space="preserve">Solution: There must be a proper authentication mechanism for someone joining the </w:t>
      </w:r>
      <w:r w:rsidRPr="0069462C">
        <w:rPr>
          <w:color w:val="0D0F1A"/>
          <w:spacing w:val="-2"/>
        </w:rPr>
        <w:t>network.</w:t>
      </w:r>
    </w:p>
    <w:p w:rsidR="00A85B2B" w:rsidRPr="0069462C" w:rsidRDefault="00A85B2B" w:rsidP="00A85B2B">
      <w:pPr>
        <w:pStyle w:val="BodyText"/>
        <w:spacing w:before="1"/>
      </w:pPr>
    </w:p>
    <w:p w:rsidR="00A85B2B" w:rsidRPr="0069462C" w:rsidRDefault="00A85B2B" w:rsidP="00A85B2B">
      <w:pPr>
        <w:pStyle w:val="Heading1"/>
        <w:numPr>
          <w:ilvl w:val="1"/>
          <w:numId w:val="2"/>
        </w:numPr>
        <w:tabs>
          <w:tab w:val="left" w:pos="819"/>
        </w:tabs>
        <w:ind w:left="819" w:hanging="359"/>
      </w:pPr>
      <w:r w:rsidRPr="0069462C">
        <w:rPr>
          <w:color w:val="0D0F1A"/>
        </w:rPr>
        <w:t>Attacks</w:t>
      </w:r>
      <w:r w:rsidRPr="0069462C">
        <w:rPr>
          <w:color w:val="0D0F1A"/>
          <w:spacing w:val="-5"/>
        </w:rPr>
        <w:t xml:space="preserve"> </w:t>
      </w:r>
      <w:r w:rsidRPr="0069462C">
        <w:rPr>
          <w:color w:val="0D0F1A"/>
        </w:rPr>
        <w:t>on</w:t>
      </w:r>
      <w:r w:rsidRPr="0069462C">
        <w:rPr>
          <w:color w:val="0D0F1A"/>
          <w:spacing w:val="-5"/>
        </w:rPr>
        <w:t xml:space="preserve"> </w:t>
      </w:r>
      <w:r w:rsidRPr="0069462C">
        <w:rPr>
          <w:color w:val="0D0F1A"/>
        </w:rPr>
        <w:t>Traffic</w:t>
      </w:r>
      <w:r w:rsidRPr="0069462C">
        <w:rPr>
          <w:color w:val="0D0F1A"/>
          <w:spacing w:val="-8"/>
        </w:rPr>
        <w:t xml:space="preserve"> </w:t>
      </w:r>
      <w:r w:rsidRPr="0069462C">
        <w:rPr>
          <w:color w:val="0D0F1A"/>
        </w:rPr>
        <w:t>Confidentiality</w:t>
      </w:r>
      <w:r w:rsidRPr="0069462C">
        <w:rPr>
          <w:color w:val="0D0F1A"/>
          <w:spacing w:val="-3"/>
        </w:rPr>
        <w:t xml:space="preserve"> </w:t>
      </w:r>
      <w:r w:rsidRPr="0069462C">
        <w:rPr>
          <w:color w:val="0D0F1A"/>
          <w:spacing w:val="-2"/>
        </w:rPr>
        <w:t>(Sniffing)</w:t>
      </w:r>
    </w:p>
    <w:p w:rsidR="00A85B2B" w:rsidRPr="0069462C" w:rsidRDefault="00A85B2B" w:rsidP="00A85B2B">
      <w:pPr>
        <w:pStyle w:val="BodyText"/>
        <w:spacing w:before="275" w:line="276" w:lineRule="exact"/>
        <w:ind w:left="820"/>
      </w:pPr>
      <w:r w:rsidRPr="0069462C">
        <w:rPr>
          <w:color w:val="0D0F1A"/>
          <w:spacing w:val="-2"/>
        </w:rPr>
        <w:t>Problems:</w:t>
      </w:r>
    </w:p>
    <w:p w:rsidR="00A85B2B" w:rsidRPr="0069462C" w:rsidRDefault="00A85B2B" w:rsidP="00A85B2B">
      <w:pPr>
        <w:pStyle w:val="ListParagraph"/>
        <w:numPr>
          <w:ilvl w:val="0"/>
          <w:numId w:val="1"/>
        </w:numPr>
        <w:tabs>
          <w:tab w:val="left" w:pos="1540"/>
        </w:tabs>
        <w:ind w:right="118"/>
        <w:jc w:val="both"/>
        <w:rPr>
          <w:sz w:val="24"/>
        </w:rPr>
      </w:pPr>
      <w:r w:rsidRPr="0069462C">
        <w:rPr>
          <w:color w:val="0D0F1A"/>
          <w:sz w:val="24"/>
        </w:rPr>
        <w:t>The attacker can passively eavesdrop on the frames by tapping into the wires using a special device.</w:t>
      </w:r>
    </w:p>
    <w:p w:rsidR="00A85B2B" w:rsidRPr="0069462C" w:rsidRDefault="00A85B2B" w:rsidP="00A85B2B">
      <w:pPr>
        <w:pStyle w:val="ListParagraph"/>
        <w:numPr>
          <w:ilvl w:val="0"/>
          <w:numId w:val="1"/>
        </w:numPr>
        <w:tabs>
          <w:tab w:val="left" w:pos="1540"/>
        </w:tabs>
        <w:ind w:right="114"/>
        <w:jc w:val="both"/>
        <w:rPr>
          <w:sz w:val="24"/>
        </w:rPr>
      </w:pPr>
      <w:r w:rsidRPr="0069462C">
        <w:rPr>
          <w:color w:val="0D0F1A"/>
          <w:sz w:val="24"/>
        </w:rPr>
        <w:t>Moreover, an attacker can force broadcast by MAC-flooding, i.e., sending random</w:t>
      </w:r>
      <w:r w:rsidRPr="0069462C">
        <w:rPr>
          <w:color w:val="0D0F1A"/>
          <w:spacing w:val="-1"/>
          <w:sz w:val="24"/>
        </w:rPr>
        <w:t xml:space="preserve"> </w:t>
      </w:r>
      <w:r w:rsidRPr="0069462C">
        <w:rPr>
          <w:color w:val="0D0F1A"/>
          <w:sz w:val="24"/>
        </w:rPr>
        <w:t>MAC</w:t>
      </w:r>
      <w:r w:rsidRPr="0069462C">
        <w:rPr>
          <w:color w:val="0D0F1A"/>
          <w:spacing w:val="-1"/>
          <w:sz w:val="24"/>
        </w:rPr>
        <w:t xml:space="preserve"> </w:t>
      </w:r>
      <w:r w:rsidRPr="0069462C">
        <w:rPr>
          <w:color w:val="0D0F1A"/>
          <w:sz w:val="24"/>
        </w:rPr>
        <w:t>addresses</w:t>
      </w:r>
      <w:r w:rsidRPr="0069462C">
        <w:rPr>
          <w:color w:val="0D0F1A"/>
          <w:spacing w:val="-2"/>
          <w:sz w:val="24"/>
        </w:rPr>
        <w:t xml:space="preserve"> </w:t>
      </w:r>
      <w:r w:rsidRPr="0069462C">
        <w:rPr>
          <w:color w:val="0D0F1A"/>
          <w:sz w:val="24"/>
        </w:rPr>
        <w:t>to</w:t>
      </w:r>
      <w:r w:rsidRPr="0069462C">
        <w:rPr>
          <w:color w:val="0D0F1A"/>
          <w:spacing w:val="-1"/>
          <w:sz w:val="24"/>
        </w:rPr>
        <w:t xml:space="preserve"> </w:t>
      </w:r>
      <w:r w:rsidRPr="0069462C">
        <w:rPr>
          <w:color w:val="0D0F1A"/>
          <w:sz w:val="24"/>
        </w:rPr>
        <w:t>the</w:t>
      </w:r>
      <w:r w:rsidRPr="0069462C">
        <w:rPr>
          <w:color w:val="0D0F1A"/>
          <w:spacing w:val="-2"/>
          <w:sz w:val="24"/>
        </w:rPr>
        <w:t xml:space="preserve"> </w:t>
      </w:r>
      <w:r w:rsidRPr="0069462C">
        <w:rPr>
          <w:color w:val="0D0F1A"/>
          <w:sz w:val="24"/>
        </w:rPr>
        <w:t>switch</w:t>
      </w:r>
      <w:r w:rsidRPr="0069462C">
        <w:rPr>
          <w:color w:val="0D0F1A"/>
          <w:spacing w:val="-2"/>
          <w:sz w:val="24"/>
        </w:rPr>
        <w:t xml:space="preserve"> </w:t>
      </w:r>
      <w:r w:rsidRPr="0069462C">
        <w:rPr>
          <w:color w:val="0D0F1A"/>
          <w:sz w:val="24"/>
        </w:rPr>
        <w:t>to</w:t>
      </w:r>
      <w:r w:rsidRPr="0069462C">
        <w:rPr>
          <w:color w:val="0D0F1A"/>
          <w:spacing w:val="-1"/>
          <w:sz w:val="24"/>
        </w:rPr>
        <w:t xml:space="preserve"> </w:t>
      </w:r>
      <w:r w:rsidRPr="0069462C">
        <w:rPr>
          <w:color w:val="0D0F1A"/>
          <w:sz w:val="24"/>
        </w:rPr>
        <w:t>make</w:t>
      </w:r>
      <w:r w:rsidRPr="0069462C">
        <w:rPr>
          <w:color w:val="0D0F1A"/>
          <w:spacing w:val="-3"/>
          <w:sz w:val="24"/>
        </w:rPr>
        <w:t xml:space="preserve"> </w:t>
      </w:r>
      <w:r w:rsidRPr="0069462C">
        <w:rPr>
          <w:color w:val="0D0F1A"/>
          <w:sz w:val="24"/>
        </w:rPr>
        <w:t>its</w:t>
      </w:r>
      <w:r w:rsidRPr="0069462C">
        <w:rPr>
          <w:color w:val="0D0F1A"/>
          <w:spacing w:val="-6"/>
          <w:sz w:val="24"/>
        </w:rPr>
        <w:t xml:space="preserve"> </w:t>
      </w:r>
      <w:r w:rsidRPr="0069462C">
        <w:rPr>
          <w:color w:val="0D0F1A"/>
          <w:sz w:val="24"/>
        </w:rPr>
        <w:t>MAC</w:t>
      </w:r>
      <w:r w:rsidRPr="0069462C">
        <w:rPr>
          <w:color w:val="0D0F1A"/>
          <w:spacing w:val="-1"/>
          <w:sz w:val="24"/>
        </w:rPr>
        <w:t xml:space="preserve"> </w:t>
      </w:r>
      <w:r w:rsidRPr="0069462C">
        <w:rPr>
          <w:color w:val="0D0F1A"/>
          <w:sz w:val="24"/>
        </w:rPr>
        <w:t>table obsolete,</w:t>
      </w:r>
      <w:r w:rsidRPr="0069462C">
        <w:rPr>
          <w:color w:val="0D0F1A"/>
          <w:spacing w:val="-1"/>
          <w:sz w:val="24"/>
        </w:rPr>
        <w:t xml:space="preserve"> </w:t>
      </w:r>
      <w:r w:rsidRPr="0069462C">
        <w:rPr>
          <w:color w:val="0D0F1A"/>
          <w:sz w:val="24"/>
        </w:rPr>
        <w:t>causing the switch to broadcast its messages, which can then be eavesdropped on.</w:t>
      </w:r>
    </w:p>
    <w:p w:rsidR="00A85B2B" w:rsidRPr="0069462C" w:rsidRDefault="00A85B2B" w:rsidP="00A85B2B">
      <w:pPr>
        <w:pStyle w:val="ListParagraph"/>
        <w:numPr>
          <w:ilvl w:val="0"/>
          <w:numId w:val="1"/>
        </w:numPr>
        <w:tabs>
          <w:tab w:val="left" w:pos="1540"/>
        </w:tabs>
        <w:ind w:right="114"/>
        <w:jc w:val="both"/>
        <w:rPr>
          <w:sz w:val="24"/>
        </w:rPr>
      </w:pPr>
      <w:r w:rsidRPr="0069462C">
        <w:rPr>
          <w:color w:val="0D0F1A"/>
          <w:sz w:val="24"/>
        </w:rPr>
        <w:t xml:space="preserve">Switches often have Port-mirroring features, which the attacker can use for </w:t>
      </w:r>
      <w:r w:rsidRPr="0069462C">
        <w:rPr>
          <w:color w:val="0D0F1A"/>
          <w:spacing w:val="-2"/>
          <w:sz w:val="24"/>
        </w:rPr>
        <w:t>eavesdropping.</w:t>
      </w:r>
    </w:p>
    <w:p w:rsidR="00A85B2B" w:rsidRPr="0069462C" w:rsidRDefault="00A85B2B" w:rsidP="00A85B2B">
      <w:pPr>
        <w:pStyle w:val="BodyText"/>
        <w:spacing w:before="273"/>
        <w:ind w:left="820"/>
        <w:jc w:val="both"/>
      </w:pPr>
      <w:r w:rsidRPr="0069462C">
        <w:rPr>
          <w:color w:val="0D0F1A"/>
        </w:rPr>
        <w:t>Solution:</w:t>
      </w:r>
      <w:r w:rsidRPr="0069462C">
        <w:rPr>
          <w:color w:val="0D0F1A"/>
          <w:spacing w:val="-10"/>
        </w:rPr>
        <w:t xml:space="preserve"> </w:t>
      </w:r>
      <w:r w:rsidRPr="0069462C">
        <w:rPr>
          <w:color w:val="0D0F1A"/>
        </w:rPr>
        <w:t>Encryption</w:t>
      </w:r>
      <w:r w:rsidRPr="0069462C">
        <w:rPr>
          <w:color w:val="0D0F1A"/>
          <w:spacing w:val="-10"/>
        </w:rPr>
        <w:t xml:space="preserve"> </w:t>
      </w:r>
      <w:r w:rsidRPr="0069462C">
        <w:rPr>
          <w:color w:val="0D0F1A"/>
        </w:rPr>
        <w:t>of</w:t>
      </w:r>
      <w:r w:rsidRPr="0069462C">
        <w:rPr>
          <w:color w:val="0D0F1A"/>
          <w:spacing w:val="-12"/>
        </w:rPr>
        <w:t xml:space="preserve"> </w:t>
      </w:r>
      <w:r w:rsidRPr="0069462C">
        <w:rPr>
          <w:color w:val="0D0F1A"/>
        </w:rPr>
        <w:t>the</w:t>
      </w:r>
      <w:r w:rsidRPr="0069462C">
        <w:rPr>
          <w:color w:val="0D0F1A"/>
          <w:spacing w:val="-11"/>
        </w:rPr>
        <w:t xml:space="preserve"> </w:t>
      </w:r>
      <w:r w:rsidRPr="0069462C">
        <w:rPr>
          <w:color w:val="0D0F1A"/>
        </w:rPr>
        <w:t>data</w:t>
      </w:r>
      <w:r w:rsidRPr="0069462C">
        <w:rPr>
          <w:color w:val="0D0F1A"/>
          <w:spacing w:val="-11"/>
        </w:rPr>
        <w:t xml:space="preserve"> </w:t>
      </w:r>
      <w:r w:rsidRPr="0069462C">
        <w:rPr>
          <w:color w:val="0D0F1A"/>
        </w:rPr>
        <w:t>is</w:t>
      </w:r>
      <w:r w:rsidRPr="0069462C">
        <w:rPr>
          <w:color w:val="0D0F1A"/>
          <w:spacing w:val="-10"/>
        </w:rPr>
        <w:t xml:space="preserve"> </w:t>
      </w:r>
      <w:r w:rsidRPr="0069462C">
        <w:rPr>
          <w:color w:val="0D0F1A"/>
        </w:rPr>
        <w:t>the</w:t>
      </w:r>
      <w:r w:rsidRPr="0069462C">
        <w:rPr>
          <w:color w:val="0D0F1A"/>
          <w:spacing w:val="-11"/>
        </w:rPr>
        <w:t xml:space="preserve"> </w:t>
      </w:r>
      <w:r w:rsidRPr="0069462C">
        <w:rPr>
          <w:color w:val="0D0F1A"/>
        </w:rPr>
        <w:t>only</w:t>
      </w:r>
      <w:r w:rsidRPr="0069462C">
        <w:rPr>
          <w:color w:val="0D0F1A"/>
          <w:spacing w:val="-7"/>
        </w:rPr>
        <w:t xml:space="preserve"> </w:t>
      </w:r>
      <w:r w:rsidRPr="0069462C">
        <w:rPr>
          <w:color w:val="0D0F1A"/>
        </w:rPr>
        <w:t>solution</w:t>
      </w:r>
      <w:r w:rsidRPr="0069462C">
        <w:rPr>
          <w:color w:val="0D0F1A"/>
          <w:spacing w:val="-11"/>
        </w:rPr>
        <w:t xml:space="preserve"> </w:t>
      </w:r>
      <w:r w:rsidRPr="0069462C">
        <w:rPr>
          <w:color w:val="0D0F1A"/>
        </w:rPr>
        <w:t>for</w:t>
      </w:r>
      <w:r w:rsidRPr="0069462C">
        <w:rPr>
          <w:color w:val="0D0F1A"/>
          <w:spacing w:val="-9"/>
        </w:rPr>
        <w:t xml:space="preserve"> </w:t>
      </w:r>
      <w:r w:rsidRPr="0069462C">
        <w:rPr>
          <w:color w:val="0D0F1A"/>
        </w:rPr>
        <w:t>all</w:t>
      </w:r>
      <w:r w:rsidRPr="0069462C">
        <w:rPr>
          <w:color w:val="0D0F1A"/>
          <w:spacing w:val="-9"/>
        </w:rPr>
        <w:t xml:space="preserve"> </w:t>
      </w:r>
      <w:r w:rsidRPr="0069462C">
        <w:rPr>
          <w:color w:val="0D0F1A"/>
        </w:rPr>
        <w:t>problems</w:t>
      </w:r>
      <w:r w:rsidRPr="0069462C">
        <w:rPr>
          <w:color w:val="0D0F1A"/>
          <w:spacing w:val="-10"/>
        </w:rPr>
        <w:t xml:space="preserve"> </w:t>
      </w:r>
      <w:r w:rsidRPr="0069462C">
        <w:rPr>
          <w:color w:val="0D0F1A"/>
        </w:rPr>
        <w:t>related</w:t>
      </w:r>
      <w:r w:rsidRPr="0069462C">
        <w:rPr>
          <w:color w:val="0D0F1A"/>
          <w:spacing w:val="-6"/>
        </w:rPr>
        <w:t xml:space="preserve"> </w:t>
      </w:r>
      <w:r w:rsidRPr="0069462C">
        <w:rPr>
          <w:color w:val="0D0F1A"/>
        </w:rPr>
        <w:t>to</w:t>
      </w:r>
      <w:r w:rsidRPr="0069462C">
        <w:rPr>
          <w:color w:val="0D0F1A"/>
          <w:spacing w:val="-10"/>
        </w:rPr>
        <w:t xml:space="preserve"> </w:t>
      </w:r>
      <w:r w:rsidRPr="0069462C">
        <w:rPr>
          <w:color w:val="0D0F1A"/>
          <w:spacing w:val="-2"/>
        </w:rPr>
        <w:t>Sniffing.</w:t>
      </w:r>
    </w:p>
    <w:p w:rsidR="00A85B2B" w:rsidRPr="0069462C" w:rsidRDefault="00A85B2B" w:rsidP="00A85B2B">
      <w:pPr>
        <w:pStyle w:val="BodyText"/>
        <w:spacing w:before="1"/>
      </w:pPr>
    </w:p>
    <w:p w:rsidR="00A85B2B" w:rsidRPr="0069462C" w:rsidRDefault="00A85B2B" w:rsidP="00A85B2B">
      <w:pPr>
        <w:pStyle w:val="Heading1"/>
        <w:numPr>
          <w:ilvl w:val="1"/>
          <w:numId w:val="2"/>
        </w:numPr>
        <w:tabs>
          <w:tab w:val="left" w:pos="819"/>
        </w:tabs>
        <w:ind w:left="819" w:hanging="359"/>
      </w:pPr>
      <w:r w:rsidRPr="0069462C">
        <w:rPr>
          <w:color w:val="0D0F1A"/>
        </w:rPr>
        <w:t>Attacks</w:t>
      </w:r>
      <w:r w:rsidRPr="0069462C">
        <w:rPr>
          <w:color w:val="0D0F1A"/>
          <w:spacing w:val="-2"/>
        </w:rPr>
        <w:t xml:space="preserve"> </w:t>
      </w:r>
      <w:r w:rsidRPr="0069462C">
        <w:rPr>
          <w:color w:val="0D0F1A"/>
        </w:rPr>
        <w:t>that</w:t>
      </w:r>
      <w:r w:rsidRPr="0069462C">
        <w:rPr>
          <w:color w:val="0D0F1A"/>
          <w:spacing w:val="-3"/>
        </w:rPr>
        <w:t xml:space="preserve"> </w:t>
      </w:r>
      <w:r w:rsidRPr="0069462C">
        <w:rPr>
          <w:color w:val="0D0F1A"/>
        </w:rPr>
        <w:t>try</w:t>
      </w:r>
      <w:r w:rsidRPr="0069462C">
        <w:rPr>
          <w:color w:val="0D0F1A"/>
          <w:spacing w:val="-5"/>
        </w:rPr>
        <w:t xml:space="preserve"> </w:t>
      </w:r>
      <w:r w:rsidRPr="0069462C">
        <w:rPr>
          <w:color w:val="0D0F1A"/>
        </w:rPr>
        <w:t>to</w:t>
      </w:r>
      <w:r w:rsidRPr="0069462C">
        <w:rPr>
          <w:color w:val="0D0F1A"/>
          <w:spacing w:val="-5"/>
        </w:rPr>
        <w:t xml:space="preserve"> </w:t>
      </w:r>
      <w:r w:rsidRPr="0069462C">
        <w:rPr>
          <w:color w:val="0D0F1A"/>
        </w:rPr>
        <w:t>modify</w:t>
      </w:r>
      <w:r w:rsidRPr="0069462C">
        <w:rPr>
          <w:color w:val="0D0F1A"/>
          <w:spacing w:val="-4"/>
        </w:rPr>
        <w:t xml:space="preserve"> </w:t>
      </w:r>
      <w:r w:rsidRPr="0069462C">
        <w:rPr>
          <w:color w:val="0D0F1A"/>
        </w:rPr>
        <w:t>traffic</w:t>
      </w:r>
      <w:r w:rsidRPr="0069462C">
        <w:rPr>
          <w:color w:val="0D0F1A"/>
          <w:spacing w:val="-2"/>
        </w:rPr>
        <w:t xml:space="preserve"> content</w:t>
      </w:r>
    </w:p>
    <w:p w:rsidR="00A85B2B" w:rsidRPr="0069462C" w:rsidRDefault="00A85B2B" w:rsidP="00A85B2B">
      <w:pPr>
        <w:pStyle w:val="Heading3"/>
        <w:numPr>
          <w:ilvl w:val="2"/>
          <w:numId w:val="2"/>
        </w:numPr>
        <w:tabs>
          <w:tab w:val="left" w:pos="819"/>
        </w:tabs>
        <w:spacing w:before="275"/>
        <w:ind w:left="819" w:hanging="359"/>
      </w:pPr>
      <w:r w:rsidRPr="0069462C">
        <w:rPr>
          <w:color w:val="0D0F1A"/>
        </w:rPr>
        <w:t>ARP</w:t>
      </w:r>
      <w:r w:rsidRPr="0069462C">
        <w:rPr>
          <w:color w:val="0D0F1A"/>
          <w:spacing w:val="-1"/>
        </w:rPr>
        <w:t xml:space="preserve"> </w:t>
      </w:r>
      <w:r w:rsidRPr="0069462C">
        <w:rPr>
          <w:color w:val="0D0F1A"/>
        </w:rPr>
        <w:t>and DHCP</w:t>
      </w:r>
      <w:r w:rsidRPr="0069462C">
        <w:rPr>
          <w:color w:val="0D0F1A"/>
          <w:spacing w:val="-1"/>
        </w:rPr>
        <w:t xml:space="preserve"> </w:t>
      </w:r>
      <w:r w:rsidRPr="0069462C">
        <w:rPr>
          <w:color w:val="0D0F1A"/>
          <w:spacing w:val="-2"/>
        </w:rPr>
        <w:t>Poisoning</w:t>
      </w:r>
    </w:p>
    <w:p w:rsidR="00A85B2B" w:rsidRPr="0069462C" w:rsidRDefault="00A85B2B" w:rsidP="00A85B2B">
      <w:pPr>
        <w:pStyle w:val="BodyText"/>
        <w:rPr>
          <w:b/>
        </w:rPr>
      </w:pPr>
    </w:p>
    <w:p w:rsidR="00A85B2B" w:rsidRPr="0069462C" w:rsidRDefault="00A85B2B" w:rsidP="00A85B2B">
      <w:pPr>
        <w:pStyle w:val="BodyText"/>
        <w:spacing w:line="276" w:lineRule="exact"/>
        <w:ind w:left="820"/>
      </w:pPr>
      <w:r w:rsidRPr="0069462C">
        <w:rPr>
          <w:color w:val="0D0F1A"/>
          <w:spacing w:val="-2"/>
        </w:rPr>
        <w:t>Problems:</w:t>
      </w:r>
    </w:p>
    <w:p w:rsidR="00A85B2B" w:rsidRPr="00A85B2B" w:rsidRDefault="00A85B2B" w:rsidP="00A85B2B">
      <w:pPr>
        <w:pStyle w:val="ListParagraph"/>
        <w:numPr>
          <w:ilvl w:val="3"/>
          <w:numId w:val="2"/>
        </w:numPr>
        <w:tabs>
          <w:tab w:val="left" w:pos="1540"/>
        </w:tabs>
        <w:ind w:right="114"/>
        <w:jc w:val="both"/>
        <w:rPr>
          <w:sz w:val="24"/>
        </w:rPr>
      </w:pPr>
      <w:r w:rsidRPr="0069462C">
        <w:rPr>
          <w:color w:val="0D0F1A"/>
          <w:sz w:val="24"/>
        </w:rPr>
        <w:t>ARP requests sent by a host are broadcasted to all of them. Here it is possible that the attacker pretends to be the true recipient of the ARP message and responds before the actual recipient can respond.</w:t>
      </w:r>
    </w:p>
    <w:p w:rsidR="00AB2916" w:rsidRPr="00A85B2B" w:rsidRDefault="00A85B2B" w:rsidP="00A85B2B">
      <w:pPr>
        <w:rPr>
          <w:i/>
        </w:rPr>
      </w:pPr>
      <w:proofErr w:type="spellStart"/>
      <w:r w:rsidRPr="00A85B2B">
        <w:rPr>
          <w:i/>
          <w:sz w:val="28"/>
        </w:rPr>
        <w:t>Sakshi</w:t>
      </w:r>
      <w:proofErr w:type="spellEnd"/>
      <w:r w:rsidRPr="00A85B2B">
        <w:rPr>
          <w:i/>
          <w:sz w:val="28"/>
        </w:rPr>
        <w:t xml:space="preserve"> </w:t>
      </w:r>
      <w:proofErr w:type="spellStart"/>
      <w:r w:rsidRPr="00A85B2B">
        <w:rPr>
          <w:i/>
          <w:sz w:val="28"/>
        </w:rPr>
        <w:t>Shashikant</w:t>
      </w:r>
      <w:proofErr w:type="spellEnd"/>
      <w:r w:rsidRPr="00A85B2B">
        <w:rPr>
          <w:i/>
          <w:sz w:val="28"/>
        </w:rPr>
        <w:t xml:space="preserve"> </w:t>
      </w:r>
      <w:proofErr w:type="spellStart"/>
      <w:r w:rsidRPr="00A85B2B">
        <w:rPr>
          <w:i/>
          <w:sz w:val="28"/>
        </w:rPr>
        <w:t>Yeole</w:t>
      </w:r>
      <w:proofErr w:type="spellEnd"/>
      <w:r w:rsidRPr="00A85B2B">
        <w:rPr>
          <w:i/>
          <w:sz w:val="28"/>
        </w:rPr>
        <w:t xml:space="preserve"> (20CS01047)</w:t>
      </w:r>
    </w:p>
    <w:sectPr w:rsidR="00AB2916" w:rsidRPr="00A85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B7D9D"/>
    <w:multiLevelType w:val="hybridMultilevel"/>
    <w:tmpl w:val="9E4EB1B4"/>
    <w:lvl w:ilvl="0" w:tplc="BEFA140A">
      <w:start w:val="1"/>
      <w:numFmt w:val="upperRoman"/>
      <w:lvlText w:val="%1."/>
      <w:lvlJc w:val="left"/>
      <w:pPr>
        <w:ind w:left="820" w:hanging="720"/>
        <w:jc w:val="left"/>
      </w:pPr>
      <w:rPr>
        <w:rFonts w:ascii="Times New Roman" w:eastAsia="Times New Roman" w:hAnsi="Times New Roman" w:cs="Times New Roman" w:hint="default"/>
        <w:b/>
        <w:bCs/>
        <w:i w:val="0"/>
        <w:iCs w:val="0"/>
        <w:color w:val="0D0F1A"/>
        <w:spacing w:val="0"/>
        <w:w w:val="99"/>
        <w:sz w:val="32"/>
        <w:szCs w:val="32"/>
        <w:lang w:val="en-US" w:eastAsia="en-US" w:bidi="ar-SA"/>
      </w:rPr>
    </w:lvl>
    <w:lvl w:ilvl="1" w:tplc="1348090A">
      <w:start w:val="1"/>
      <w:numFmt w:val="decimal"/>
      <w:lvlText w:val="%2."/>
      <w:lvlJc w:val="left"/>
      <w:pPr>
        <w:ind w:left="820" w:hanging="360"/>
        <w:jc w:val="left"/>
      </w:pPr>
      <w:rPr>
        <w:rFonts w:ascii="Times New Roman" w:eastAsia="Times New Roman" w:hAnsi="Times New Roman" w:cs="Times New Roman" w:hint="default"/>
        <w:b/>
        <w:bCs/>
        <w:i w:val="0"/>
        <w:iCs w:val="0"/>
        <w:color w:val="0D0F1A"/>
        <w:spacing w:val="0"/>
        <w:w w:val="100"/>
        <w:sz w:val="28"/>
        <w:szCs w:val="28"/>
        <w:lang w:val="en-US" w:eastAsia="en-US" w:bidi="ar-SA"/>
      </w:rPr>
    </w:lvl>
    <w:lvl w:ilvl="2" w:tplc="3236D0CA">
      <w:start w:val="1"/>
      <w:numFmt w:val="lowerLetter"/>
      <w:lvlText w:val="%3."/>
      <w:lvlJc w:val="left"/>
      <w:pPr>
        <w:ind w:left="820" w:hanging="360"/>
        <w:jc w:val="left"/>
      </w:pPr>
      <w:rPr>
        <w:rFonts w:ascii="Times New Roman" w:eastAsia="Times New Roman" w:hAnsi="Times New Roman" w:cs="Times New Roman" w:hint="default"/>
        <w:b/>
        <w:bCs/>
        <w:i w:val="0"/>
        <w:iCs w:val="0"/>
        <w:color w:val="0D0F1A"/>
        <w:spacing w:val="0"/>
        <w:w w:val="100"/>
        <w:sz w:val="24"/>
        <w:szCs w:val="24"/>
        <w:lang w:val="en-US" w:eastAsia="en-US" w:bidi="ar-SA"/>
      </w:rPr>
    </w:lvl>
    <w:lvl w:ilvl="3" w:tplc="53B4898E">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4" w:tplc="7B560096">
      <w:numFmt w:val="bullet"/>
      <w:lvlText w:val="•"/>
      <w:lvlJc w:val="left"/>
      <w:pPr>
        <w:ind w:left="4108" w:hanging="360"/>
      </w:pPr>
      <w:rPr>
        <w:rFonts w:hint="default"/>
        <w:lang w:val="en-US" w:eastAsia="en-US" w:bidi="ar-SA"/>
      </w:rPr>
    </w:lvl>
    <w:lvl w:ilvl="5" w:tplc="C61EEAFA">
      <w:numFmt w:val="bullet"/>
      <w:lvlText w:val="•"/>
      <w:lvlJc w:val="left"/>
      <w:pPr>
        <w:ind w:left="4965" w:hanging="360"/>
      </w:pPr>
      <w:rPr>
        <w:rFonts w:hint="default"/>
        <w:lang w:val="en-US" w:eastAsia="en-US" w:bidi="ar-SA"/>
      </w:rPr>
    </w:lvl>
    <w:lvl w:ilvl="6" w:tplc="354ADEA6">
      <w:numFmt w:val="bullet"/>
      <w:lvlText w:val="•"/>
      <w:lvlJc w:val="left"/>
      <w:pPr>
        <w:ind w:left="5821" w:hanging="360"/>
      </w:pPr>
      <w:rPr>
        <w:rFonts w:hint="default"/>
        <w:lang w:val="en-US" w:eastAsia="en-US" w:bidi="ar-SA"/>
      </w:rPr>
    </w:lvl>
    <w:lvl w:ilvl="7" w:tplc="0B74B874">
      <w:numFmt w:val="bullet"/>
      <w:lvlText w:val="•"/>
      <w:lvlJc w:val="left"/>
      <w:pPr>
        <w:ind w:left="6677" w:hanging="360"/>
      </w:pPr>
      <w:rPr>
        <w:rFonts w:hint="default"/>
        <w:lang w:val="en-US" w:eastAsia="en-US" w:bidi="ar-SA"/>
      </w:rPr>
    </w:lvl>
    <w:lvl w:ilvl="8" w:tplc="D9645750">
      <w:numFmt w:val="bullet"/>
      <w:lvlText w:val="•"/>
      <w:lvlJc w:val="left"/>
      <w:pPr>
        <w:ind w:left="7533" w:hanging="360"/>
      </w:pPr>
      <w:rPr>
        <w:rFonts w:hint="default"/>
        <w:lang w:val="en-US" w:eastAsia="en-US" w:bidi="ar-SA"/>
      </w:rPr>
    </w:lvl>
  </w:abstractNum>
  <w:abstractNum w:abstractNumId="1">
    <w:nsid w:val="72906194"/>
    <w:multiLevelType w:val="hybridMultilevel"/>
    <w:tmpl w:val="597C6DC2"/>
    <w:lvl w:ilvl="0" w:tplc="20C44AB4">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1" w:tplc="3A40316C">
      <w:numFmt w:val="bullet"/>
      <w:lvlText w:val="•"/>
      <w:lvlJc w:val="left"/>
      <w:pPr>
        <w:ind w:left="2310" w:hanging="360"/>
      </w:pPr>
      <w:rPr>
        <w:rFonts w:hint="default"/>
        <w:lang w:val="en-US" w:eastAsia="en-US" w:bidi="ar-SA"/>
      </w:rPr>
    </w:lvl>
    <w:lvl w:ilvl="2" w:tplc="45706DF0">
      <w:numFmt w:val="bullet"/>
      <w:lvlText w:val="•"/>
      <w:lvlJc w:val="left"/>
      <w:pPr>
        <w:ind w:left="3081" w:hanging="360"/>
      </w:pPr>
      <w:rPr>
        <w:rFonts w:hint="default"/>
        <w:lang w:val="en-US" w:eastAsia="en-US" w:bidi="ar-SA"/>
      </w:rPr>
    </w:lvl>
    <w:lvl w:ilvl="3" w:tplc="214CE132">
      <w:numFmt w:val="bullet"/>
      <w:lvlText w:val="•"/>
      <w:lvlJc w:val="left"/>
      <w:pPr>
        <w:ind w:left="3851" w:hanging="360"/>
      </w:pPr>
      <w:rPr>
        <w:rFonts w:hint="default"/>
        <w:lang w:val="en-US" w:eastAsia="en-US" w:bidi="ar-SA"/>
      </w:rPr>
    </w:lvl>
    <w:lvl w:ilvl="4" w:tplc="D65AFCC2">
      <w:numFmt w:val="bullet"/>
      <w:lvlText w:val="•"/>
      <w:lvlJc w:val="left"/>
      <w:pPr>
        <w:ind w:left="4622" w:hanging="360"/>
      </w:pPr>
      <w:rPr>
        <w:rFonts w:hint="default"/>
        <w:lang w:val="en-US" w:eastAsia="en-US" w:bidi="ar-SA"/>
      </w:rPr>
    </w:lvl>
    <w:lvl w:ilvl="5" w:tplc="25FED058">
      <w:numFmt w:val="bullet"/>
      <w:lvlText w:val="•"/>
      <w:lvlJc w:val="left"/>
      <w:pPr>
        <w:ind w:left="5393" w:hanging="360"/>
      </w:pPr>
      <w:rPr>
        <w:rFonts w:hint="default"/>
        <w:lang w:val="en-US" w:eastAsia="en-US" w:bidi="ar-SA"/>
      </w:rPr>
    </w:lvl>
    <w:lvl w:ilvl="6" w:tplc="78CE0476">
      <w:numFmt w:val="bullet"/>
      <w:lvlText w:val="•"/>
      <w:lvlJc w:val="left"/>
      <w:pPr>
        <w:ind w:left="6163" w:hanging="360"/>
      </w:pPr>
      <w:rPr>
        <w:rFonts w:hint="default"/>
        <w:lang w:val="en-US" w:eastAsia="en-US" w:bidi="ar-SA"/>
      </w:rPr>
    </w:lvl>
    <w:lvl w:ilvl="7" w:tplc="69565E7E">
      <w:numFmt w:val="bullet"/>
      <w:lvlText w:val="•"/>
      <w:lvlJc w:val="left"/>
      <w:pPr>
        <w:ind w:left="6934" w:hanging="360"/>
      </w:pPr>
      <w:rPr>
        <w:rFonts w:hint="default"/>
        <w:lang w:val="en-US" w:eastAsia="en-US" w:bidi="ar-SA"/>
      </w:rPr>
    </w:lvl>
    <w:lvl w:ilvl="8" w:tplc="8EC45E1C">
      <w:numFmt w:val="bullet"/>
      <w:lvlText w:val="•"/>
      <w:lvlJc w:val="left"/>
      <w:pPr>
        <w:ind w:left="77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B"/>
    <w:rsid w:val="003B707D"/>
    <w:rsid w:val="00A85B2B"/>
    <w:rsid w:val="00AB2916"/>
    <w:rsid w:val="00B17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4</cp:revision>
  <cp:lastPrinted>2023-09-05T01:09:00Z</cp:lastPrinted>
  <dcterms:created xsi:type="dcterms:W3CDTF">2023-09-05T01:05:00Z</dcterms:created>
  <dcterms:modified xsi:type="dcterms:W3CDTF">2023-09-05T01:09:00Z</dcterms:modified>
</cp:coreProperties>
</file>