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A7" w:rsidRDefault="001636A7" w:rsidP="0016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Handling User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 .</w:t>
      </w:r>
      <w:proofErr w:type="gramEnd"/>
    </w:p>
    <w:p w:rsidR="001636A7" w:rsidRDefault="001636A7" w:rsidP="0016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1636A7" w:rsidRDefault="001636A7" w:rsidP="0016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ab/>
      </w:r>
      <w:proofErr w:type="spellStart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Github</w:t>
      </w:r>
      <w:proofErr w:type="spellEnd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hyperlink r:id="rId5" w:history="1">
        <w:r w:rsidRPr="00C71B1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https://github.com/yogesh9211/Simpli_Assisted_.git</w:t>
        </w:r>
      </w:hyperlink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636A7" w:rsidRDefault="001636A7" w:rsidP="00163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1636A7" w:rsidRDefault="001636A7" w:rsidP="001636A7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( click</w:t>
      </w:r>
      <w:proofErr w:type="gramEnd"/>
      <w:r>
        <w:t xml:space="preserve"> on </w:t>
      </w:r>
      <w:proofErr w:type="spellStart"/>
      <w:r>
        <w:t>url</w:t>
      </w:r>
      <w:proofErr w:type="spellEnd"/>
      <w:r>
        <w:t xml:space="preserve">  &amp; click on Phas3-</w:t>
      </w:r>
      <w:r>
        <w:t>3.7-User_Authentication</w:t>
      </w:r>
      <w:r>
        <w:t>)</w:t>
      </w:r>
    </w:p>
    <w:p w:rsidR="001636A7" w:rsidRDefault="001636A7" w:rsidP="001636A7">
      <w:pPr>
        <w:shd w:val="clear" w:color="auto" w:fill="FFFFFF"/>
        <w:spacing w:line="240" w:lineRule="auto"/>
        <w:jc w:val="right"/>
      </w:pPr>
      <w:r>
        <w:t xml:space="preserve">                                                                                                                                             By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Tonpe</w:t>
      </w:r>
      <w:proofErr w:type="spellEnd"/>
    </w:p>
    <w:p w:rsidR="001636A7" w:rsidRDefault="001636A7"/>
    <w:p w:rsidR="001636A7" w:rsidRDefault="001636A7" w:rsidP="001636A7"/>
    <w:p w:rsidR="001636A7" w:rsidRDefault="001636A7" w:rsidP="001636A7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:rsidR="001636A7" w:rsidRDefault="001636A7" w:rsidP="001636A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1636A7" w:rsidRDefault="001636A7" w:rsidP="001636A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Set up a standalone project to do unit testing of the user authentication class which is used in the main web application. The objective is to create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JUnit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class that will test all aspects of the authentication class.</w:t>
      </w:r>
    </w:p>
    <w:p w:rsidR="001636A7" w:rsidRDefault="001636A7" w:rsidP="001636A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:rsidR="001636A7" w:rsidRDefault="001636A7" w:rsidP="001636A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Junit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does not directly test servlets or web pages. We are only testing the classes that have the business logic.</w:t>
      </w:r>
    </w:p>
    <w:p w:rsidR="001636A7" w:rsidRDefault="001636A7" w:rsidP="001636A7">
      <w:pPr>
        <w:tabs>
          <w:tab w:val="left" w:pos="1318"/>
        </w:tabs>
      </w:pPr>
    </w:p>
    <w:p w:rsidR="001636A7" w:rsidRPr="001636A7" w:rsidRDefault="001636A7" w:rsidP="001636A7">
      <w:pPr>
        <w:rPr>
          <w:b/>
          <w:sz w:val="28"/>
          <w:szCs w:val="28"/>
          <w:u w:val="single"/>
        </w:rPr>
      </w:pPr>
      <w:r w:rsidRPr="001636A7">
        <w:rPr>
          <w:b/>
          <w:sz w:val="28"/>
          <w:szCs w:val="28"/>
          <w:u w:val="single"/>
        </w:rPr>
        <w:t>Steps Creating Project:-</w:t>
      </w:r>
    </w:p>
    <w:p w:rsidR="001636A7" w:rsidRDefault="001636A7" w:rsidP="001636A7">
      <w:pPr>
        <w:spacing w:before="200" w:after="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1636A7" w:rsidRDefault="001636A7" w:rsidP="001636A7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1636A7" w:rsidRDefault="001636A7" w:rsidP="001636A7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DependencyInjection</w:t>
      </w:r>
      <w:proofErr w:type="spellEnd"/>
    </w:p>
    <w:p w:rsidR="001636A7" w:rsidRDefault="001636A7" w:rsidP="001636A7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1636A7" w:rsidRDefault="001636A7" w:rsidP="001636A7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636A7" w:rsidRDefault="001636A7" w:rsidP="001636A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51ECB" w:rsidRPr="001636A7" w:rsidRDefault="00851ECB" w:rsidP="001636A7"/>
    <w:sectPr w:rsidR="00851ECB" w:rsidRPr="0016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256F0"/>
    <w:multiLevelType w:val="multilevel"/>
    <w:tmpl w:val="F84628DC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6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A7"/>
    <w:rsid w:val="001636A7"/>
    <w:rsid w:val="0085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430D3-1A7A-4C57-B5F6-A89BFD3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6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gesh9211/Simpli_Assisted_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2022-03-29T14:14:00Z</dcterms:created>
  <dcterms:modified xsi:type="dcterms:W3CDTF">2022-03-29T14:17:00Z</dcterms:modified>
</cp:coreProperties>
</file>