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1F17E">
      <w:pPr>
        <w:jc w:val="center"/>
        <w:rPr>
          <w:sz w:val="56"/>
          <w:szCs w:val="56"/>
        </w:rPr>
      </w:pPr>
      <w:r>
        <w:rPr>
          <w:sz w:val="56"/>
          <w:szCs w:val="56"/>
        </w:rPr>
        <w:t>AI ASSISTED CODING: 13.4</w:t>
      </w:r>
    </w:p>
    <w:p w14:paraId="7B867E50">
      <w:pPr>
        <w:rPr>
          <w:rFonts w:hint="default"/>
          <w:sz w:val="52"/>
          <w:szCs w:val="52"/>
          <w:lang w:val="en-IN"/>
        </w:rPr>
      </w:pPr>
      <w:r>
        <w:rPr>
          <w:sz w:val="52"/>
          <w:szCs w:val="52"/>
        </w:rPr>
        <w:t>NAME:</w:t>
      </w:r>
      <w:r>
        <w:rPr>
          <w:rFonts w:hint="default"/>
          <w:sz w:val="52"/>
          <w:szCs w:val="52"/>
          <w:lang w:val="en-IN"/>
        </w:rPr>
        <w:t>M.sakshitha</w:t>
      </w:r>
    </w:p>
    <w:p w14:paraId="121611F7">
      <w:pPr>
        <w:rPr>
          <w:rFonts w:hint="default"/>
          <w:sz w:val="52"/>
          <w:szCs w:val="52"/>
          <w:lang w:val="en-IN"/>
        </w:rPr>
      </w:pPr>
      <w:r>
        <w:rPr>
          <w:sz w:val="52"/>
          <w:szCs w:val="52"/>
        </w:rPr>
        <w:t>ROLLNO:2403A5</w:t>
      </w:r>
      <w:r>
        <w:rPr>
          <w:rFonts w:hint="default"/>
          <w:sz w:val="52"/>
          <w:szCs w:val="52"/>
          <w:lang w:val="en-IN"/>
        </w:rPr>
        <w:t>1363</w:t>
      </w:r>
      <w:bookmarkStart w:id="0" w:name="_GoBack"/>
      <w:bookmarkEnd w:id="0"/>
    </w:p>
    <w:p w14:paraId="06CE929E">
      <w:pPr>
        <w:rPr>
          <w:rFonts w:ascii="Arial" w:hAnsi="Arial" w:cs="Arial"/>
          <w:color w:val="E3E3E3"/>
          <w:sz w:val="40"/>
          <w:szCs w:val="40"/>
          <w:shd w:val="clear" w:color="auto" w:fill="383838"/>
        </w:rPr>
      </w:pPr>
      <w:r>
        <w:rPr>
          <w:sz w:val="40"/>
          <w:szCs w:val="40"/>
        </w:rPr>
        <w:t>Task1:</w:t>
      </w:r>
      <w:r>
        <w:rPr>
          <w:rFonts w:ascii="Arial" w:hAnsi="Arial" w:cs="Arial"/>
          <w:color w:val="E3E3E3"/>
          <w:sz w:val="40"/>
          <w:szCs w:val="40"/>
          <w:shd w:val="clear" w:color="auto" w:fill="383838"/>
        </w:rPr>
        <w:t xml:space="preserve"> </w:t>
      </w:r>
    </w:p>
    <w:p w14:paraId="0FA60127">
      <w:pPr>
        <w:rPr>
          <w:sz w:val="40"/>
          <w:szCs w:val="40"/>
        </w:rPr>
      </w:pPr>
      <w:r>
        <w:rPr>
          <w:sz w:val="40"/>
          <w:szCs w:val="40"/>
        </w:rPr>
        <w:t>refactor loops in legacy python code into cleaner pythonic version using list comprehensions while giveing the output same</w:t>
      </w:r>
    </w:p>
    <w:p w14:paraId="5B7753E8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306060" cy="3790950"/>
            <wp:effectExtent l="0" t="0" r="8890" b="0"/>
            <wp:docPr id="339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7620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E711">
      <w:pPr>
        <w:rPr>
          <w:sz w:val="40"/>
          <w:szCs w:val="40"/>
        </w:rPr>
      </w:pPr>
      <w:r>
        <w:rPr>
          <w:sz w:val="40"/>
          <w:szCs w:val="40"/>
        </w:rPr>
        <w:t>Task2:</w:t>
      </w:r>
    </w:p>
    <w:p w14:paraId="1A4D1E03">
      <w:pPr>
        <w:rPr>
          <w:sz w:val="40"/>
          <w:szCs w:val="40"/>
        </w:rPr>
      </w:pPr>
      <w:r>
        <w:rPr>
          <w:sz w:val="40"/>
          <w:szCs w:val="40"/>
        </w:rPr>
        <w:t>Simplify string concatenation, Review the loop that builds a sentence using +=, Refactor using " ".join() to improve efficiency and readability.</w:t>
      </w:r>
    </w:p>
    <w:p w14:paraId="00C4FC01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3594735"/>
            <wp:effectExtent l="0" t="0" r="2540" b="5715"/>
            <wp:docPr id="12916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31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17F0">
      <w:pPr>
        <w:rPr>
          <w:sz w:val="40"/>
          <w:szCs w:val="40"/>
        </w:rPr>
      </w:pPr>
      <w:r>
        <w:rPr>
          <w:sz w:val="40"/>
          <w:szCs w:val="40"/>
        </w:rPr>
        <w:t>Task3:</w:t>
      </w:r>
    </w:p>
    <w:p w14:paraId="1BBCE05E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Replace manual dictionary lookup with a safer method</w:t>
      </w:r>
    </w:p>
    <w:p w14:paraId="0B6FFF92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3440430"/>
            <wp:effectExtent l="0" t="0" r="2540" b="7620"/>
            <wp:docPr id="15124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85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EA1F">
      <w:pPr>
        <w:rPr>
          <w:sz w:val="40"/>
          <w:szCs w:val="40"/>
        </w:rPr>
      </w:pPr>
    </w:p>
    <w:p w14:paraId="5FC45E86">
      <w:pPr>
        <w:rPr>
          <w:sz w:val="40"/>
          <w:szCs w:val="40"/>
          <w:lang w:val="en-IN"/>
        </w:rPr>
      </w:pPr>
      <w:r>
        <w:rPr>
          <w:sz w:val="40"/>
          <w:szCs w:val="40"/>
        </w:rPr>
        <w:t>Task4: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sz w:val="40"/>
          <w:szCs w:val="40"/>
          <w:lang w:val="en-IN"/>
        </w:rPr>
        <w:t>Refactor repetitive if-else blocks</w:t>
      </w:r>
    </w:p>
    <w:p w14:paraId="7973F07F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4476750" cy="3924300"/>
            <wp:effectExtent l="0" t="0" r="0" b="0"/>
            <wp:docPr id="119631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85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D8F0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3174365"/>
            <wp:effectExtent l="0" t="0" r="2540" b="6985"/>
            <wp:docPr id="49044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412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38D8">
      <w:pPr>
        <w:rPr>
          <w:sz w:val="40"/>
          <w:szCs w:val="40"/>
        </w:rPr>
      </w:pPr>
    </w:p>
    <w:p w14:paraId="7F3F75C8">
      <w:pPr>
        <w:rPr>
          <w:sz w:val="40"/>
          <w:szCs w:val="40"/>
        </w:rPr>
      </w:pPr>
    </w:p>
    <w:p w14:paraId="16F6E480">
      <w:pPr>
        <w:rPr>
          <w:sz w:val="40"/>
          <w:szCs w:val="40"/>
        </w:rPr>
      </w:pPr>
      <w:r>
        <w:rPr>
          <w:sz w:val="40"/>
          <w:szCs w:val="40"/>
        </w:rPr>
        <w:t>Task5: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sz w:val="40"/>
          <w:szCs w:val="40"/>
          <w:lang w:val="en-IN"/>
        </w:rPr>
        <w:t>Optimize nested loops for searching</w:t>
      </w:r>
    </w:p>
    <w:p w14:paraId="60A700AB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629910" cy="4114800"/>
            <wp:effectExtent l="0" t="0" r="8890" b="0"/>
            <wp:docPr id="148815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5624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D579">
      <w:pPr>
        <w:rPr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54"/>
    <w:rsid w:val="00352476"/>
    <w:rsid w:val="0043637C"/>
    <w:rsid w:val="005D7654"/>
    <w:rsid w:val="00874797"/>
    <w:rsid w:val="00E3776A"/>
    <w:rsid w:val="00E714A1"/>
    <w:rsid w:val="399B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70</Words>
  <Characters>438</Characters>
  <Lines>25</Lines>
  <Paragraphs>14</Paragraphs>
  <TotalTime>6</TotalTime>
  <ScaleCrop>false</ScaleCrop>
  <LinksUpToDate>false</LinksUpToDate>
  <CharactersWithSpaces>494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2025-10-21T09:54:00Z</dcterms:created>
  <dc:creator>tahiya maheroze</dc:creator>
  <cp:lastModifiedBy>Sakshitha</cp:lastModifiedBy>
  <dcterms:modified xsi:type="dcterms:W3CDTF">2025-11-05T10:43:52Z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05dc8c8e-79da-4eb2-a02a-2e61664c3506</vt:lpwstr>
  </property>
  <property fmtid="{D5CDD505-2E9C-101B-9397-08002B2CF9AE}" pid="3" name="KSOProductBuildVer">
    <vt:lpwstr>1033-12.2.0.23155</vt:lpwstr>
  </property>
  <property fmtid="{D5CDD505-2E9C-101B-9397-08002B2CF9AE}" pid="4" name="ICV">
    <vt:lpwstr>67A92CDC91D042B09C06AD98740A4FA4_13</vt:lpwstr>
  </property>
</Properties>
</file>