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C6A7A">
      <w:pPr>
        <w:jc w:val="center"/>
        <w:rPr>
          <w:sz w:val="72"/>
          <w:szCs w:val="72"/>
        </w:rPr>
      </w:pPr>
      <w:r>
        <w:rPr>
          <w:sz w:val="72"/>
          <w:szCs w:val="72"/>
        </w:rPr>
        <w:t>AI ASSISED CODING</w:t>
      </w:r>
    </w:p>
    <w:p w14:paraId="516B8DC0">
      <w:pPr>
        <w:rPr>
          <w:rFonts w:hint="default"/>
          <w:sz w:val="44"/>
          <w:szCs w:val="44"/>
          <w:lang w:val="en-IN"/>
        </w:rPr>
      </w:pPr>
      <w:r>
        <w:rPr>
          <w:sz w:val="44"/>
          <w:szCs w:val="44"/>
        </w:rPr>
        <w:t>NAME:</w:t>
      </w:r>
      <w:r>
        <w:rPr>
          <w:rFonts w:hint="default"/>
          <w:sz w:val="44"/>
          <w:szCs w:val="44"/>
          <w:lang w:val="en-IN"/>
        </w:rPr>
        <w:t>M.sakshitha</w:t>
      </w:r>
    </w:p>
    <w:p w14:paraId="3D885589">
      <w:pPr>
        <w:rPr>
          <w:rFonts w:hint="default"/>
          <w:sz w:val="44"/>
          <w:szCs w:val="44"/>
          <w:lang w:val="en-IN"/>
        </w:rPr>
      </w:pPr>
      <w:r>
        <w:rPr>
          <w:sz w:val="44"/>
          <w:szCs w:val="44"/>
        </w:rPr>
        <w:t>ROLLNO:2403A5</w:t>
      </w:r>
      <w:r>
        <w:rPr>
          <w:rFonts w:hint="default"/>
          <w:sz w:val="44"/>
          <w:szCs w:val="44"/>
          <w:lang w:val="en-IN"/>
        </w:rPr>
        <w:t>1363</w:t>
      </w:r>
      <w:bookmarkStart w:id="0" w:name="_GoBack"/>
      <w:bookmarkEnd w:id="0"/>
    </w:p>
    <w:p w14:paraId="1DF80512">
      <w:pPr>
        <w:rPr>
          <w:b/>
          <w:bCs/>
          <w:sz w:val="44"/>
          <w:szCs w:val="44"/>
          <w:lang w:val="en-IN"/>
        </w:rPr>
      </w:pPr>
      <w:r>
        <w:rPr>
          <w:sz w:val="44"/>
          <w:szCs w:val="44"/>
        </w:rPr>
        <w:t>Task1:</w:t>
      </w:r>
      <w:r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  <w:r>
        <w:rPr>
          <w:b/>
          <w:bCs/>
          <w:sz w:val="44"/>
          <w:szCs w:val="44"/>
          <w:lang w:val="en-IN"/>
        </w:rPr>
        <w:t>Create a Responsive Web Page Layout</w:t>
      </w:r>
    </w:p>
    <w:p w14:paraId="1A8F109F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Html:</w:t>
      </w:r>
    </w:p>
    <w:p w14:paraId="68ED1A56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3794760" cy="4859655"/>
            <wp:effectExtent l="0" t="0" r="0" b="0"/>
            <wp:docPr id="11431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67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66" cy="48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1876">
      <w:pPr>
        <w:rPr>
          <w:sz w:val="44"/>
          <w:szCs w:val="44"/>
        </w:rPr>
      </w:pPr>
    </w:p>
    <w:p w14:paraId="09F6C28D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3543300" cy="3410585"/>
            <wp:effectExtent l="0" t="0" r="0" b="0"/>
            <wp:docPr id="4716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262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161" cy="34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733C">
      <w:pPr>
        <w:rPr>
          <w:sz w:val="44"/>
          <w:szCs w:val="44"/>
        </w:rPr>
      </w:pPr>
      <w:r>
        <w:rPr>
          <w:sz w:val="44"/>
          <w:szCs w:val="44"/>
        </w:rPr>
        <w:t>Css:</w:t>
      </w:r>
    </w:p>
    <w:p w14:paraId="37697FC4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3337560" cy="4291330"/>
            <wp:effectExtent l="0" t="0" r="0" b="0"/>
            <wp:docPr id="115110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73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236" cy="42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11D1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3781425" cy="4678680"/>
            <wp:effectExtent l="0" t="0" r="9525" b="7620"/>
            <wp:docPr id="7351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09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065" cy="468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320A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084F26A">
      <w:pPr>
        <w:rPr>
          <w:sz w:val="44"/>
          <w:szCs w:val="44"/>
        </w:rPr>
      </w:pPr>
      <w:r>
        <w:drawing>
          <wp:inline distT="0" distB="0" distL="0" distR="0">
            <wp:extent cx="6051550" cy="1714500"/>
            <wp:effectExtent l="0" t="0" r="6350" b="0"/>
            <wp:docPr id="20029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03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772" cy="171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B37C">
      <w:pPr>
        <w:rPr>
          <w:sz w:val="44"/>
          <w:szCs w:val="44"/>
        </w:rPr>
      </w:pPr>
    </w:p>
    <w:p w14:paraId="5560E309">
      <w:pPr>
        <w:rPr>
          <w:sz w:val="44"/>
          <w:szCs w:val="44"/>
        </w:rPr>
      </w:pPr>
    </w:p>
    <w:p w14:paraId="483CDE27">
      <w:pPr>
        <w:rPr>
          <w:sz w:val="44"/>
          <w:szCs w:val="44"/>
        </w:rPr>
      </w:pPr>
    </w:p>
    <w:p w14:paraId="3850A783">
      <w:pPr>
        <w:rPr>
          <w:b/>
          <w:bCs/>
          <w:sz w:val="44"/>
          <w:szCs w:val="44"/>
          <w:lang w:val="en-IN"/>
        </w:rPr>
      </w:pPr>
      <w:r>
        <w:rPr>
          <w:sz w:val="44"/>
          <w:szCs w:val="44"/>
        </w:rPr>
        <w:t>Task2: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44"/>
          <w:szCs w:val="44"/>
          <w:lang w:val="en-IN"/>
        </w:rPr>
        <w:t>Interactive Button with JavaScript</w:t>
      </w:r>
    </w:p>
    <w:p w14:paraId="730CCB52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Html:</w:t>
      </w:r>
    </w:p>
    <w:p w14:paraId="12844336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4046220" cy="2747010"/>
            <wp:effectExtent l="0" t="0" r="0" b="0"/>
            <wp:docPr id="151487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67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992" cy="27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05C7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Css:</w:t>
      </w:r>
    </w:p>
    <w:p w14:paraId="3CAFC91C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059045" cy="4297680"/>
            <wp:effectExtent l="0" t="0" r="8255" b="7620"/>
            <wp:docPr id="2143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17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198" cy="430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797A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Js:</w:t>
      </w:r>
    </w:p>
    <w:p w14:paraId="0B720CBC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2808605"/>
            <wp:effectExtent l="0" t="0" r="2540" b="0"/>
            <wp:docPr id="9441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875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5E38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Output:</w:t>
      </w:r>
    </w:p>
    <w:p w14:paraId="479543CA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1736090"/>
            <wp:effectExtent l="0" t="0" r="2540" b="0"/>
            <wp:docPr id="3726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4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F6D">
      <w:pPr>
        <w:rPr>
          <w:b/>
          <w:bCs/>
          <w:sz w:val="44"/>
          <w:szCs w:val="44"/>
          <w:lang w:val="en-IN"/>
        </w:rPr>
      </w:pPr>
    </w:p>
    <w:p w14:paraId="564602CE">
      <w:pPr>
        <w:rPr>
          <w:b/>
          <w:bCs/>
          <w:sz w:val="44"/>
          <w:szCs w:val="44"/>
          <w:lang w:val="en-IN"/>
        </w:rPr>
      </w:pPr>
    </w:p>
    <w:p w14:paraId="65CF3A38">
      <w:pPr>
        <w:rPr>
          <w:b/>
          <w:bCs/>
          <w:sz w:val="44"/>
          <w:szCs w:val="44"/>
          <w:lang w:val="en-IN"/>
        </w:rPr>
      </w:pPr>
    </w:p>
    <w:p w14:paraId="4F93C992">
      <w:pPr>
        <w:rPr>
          <w:b/>
          <w:bCs/>
          <w:sz w:val="44"/>
          <w:szCs w:val="44"/>
          <w:lang w:val="en-IN"/>
        </w:rPr>
      </w:pPr>
    </w:p>
    <w:p w14:paraId="2A82BBAC">
      <w:pPr>
        <w:rPr>
          <w:b/>
          <w:bCs/>
          <w:sz w:val="44"/>
          <w:szCs w:val="44"/>
          <w:lang w:val="en-IN"/>
        </w:rPr>
      </w:pPr>
    </w:p>
    <w:p w14:paraId="1BA6CB12">
      <w:pPr>
        <w:rPr>
          <w:b/>
          <w:bCs/>
          <w:sz w:val="44"/>
          <w:szCs w:val="44"/>
          <w:lang w:val="en-IN"/>
        </w:rPr>
      </w:pPr>
    </w:p>
    <w:p w14:paraId="53D5EDED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Task3: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44"/>
          <w:szCs w:val="44"/>
          <w:lang w:val="en-IN"/>
        </w:rPr>
        <w:t>Form with Validation</w:t>
      </w:r>
    </w:p>
    <w:p w14:paraId="2437239D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Html:</w:t>
      </w:r>
    </w:p>
    <w:p w14:paraId="49838956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6391910"/>
            <wp:effectExtent l="0" t="0" r="2540" b="8890"/>
            <wp:docPr id="3174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765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D50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534660" cy="6144260"/>
            <wp:effectExtent l="0" t="0" r="8890" b="8890"/>
            <wp:docPr id="3986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073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C4D9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Css:</w:t>
      </w:r>
    </w:p>
    <w:p w14:paraId="44E438CC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25160" cy="6582410"/>
            <wp:effectExtent l="0" t="0" r="8890" b="8890"/>
            <wp:docPr id="75055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515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C173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6292215"/>
            <wp:effectExtent l="0" t="0" r="2540" b="0"/>
            <wp:docPr id="2153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0150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D990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4076700" cy="5267960"/>
            <wp:effectExtent l="0" t="0" r="0" b="8890"/>
            <wp:docPr id="19576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605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7AD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Js:</w:t>
      </w:r>
    </w:p>
    <w:p w14:paraId="1BAE8ED9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6501765"/>
            <wp:effectExtent l="0" t="0" r="2540" b="0"/>
            <wp:docPr id="137179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409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1243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6496685"/>
            <wp:effectExtent l="0" t="0" r="2540" b="0"/>
            <wp:docPr id="88664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272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669C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96585" cy="7058660"/>
            <wp:effectExtent l="0" t="0" r="0" b="8890"/>
            <wp:docPr id="4745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235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899E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1935480"/>
            <wp:effectExtent l="0" t="0" r="2540" b="7620"/>
            <wp:docPr id="1175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28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477E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Output:</w:t>
      </w:r>
    </w:p>
    <w:p w14:paraId="18B24C65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1738630"/>
            <wp:effectExtent l="0" t="0" r="2540" b="0"/>
            <wp:docPr id="16276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800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E171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Task4: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44"/>
          <w:szCs w:val="44"/>
          <w:lang w:val="en-IN"/>
        </w:rPr>
        <w:t>Dynamic Content Generation</w:t>
      </w:r>
    </w:p>
    <w:p w14:paraId="665FFB6B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96585" cy="5039360"/>
            <wp:effectExtent l="0" t="0" r="0" b="8890"/>
            <wp:docPr id="12632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0689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8D42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10860" cy="7296785"/>
            <wp:effectExtent l="0" t="0" r="8890" b="0"/>
            <wp:docPr id="16659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081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64FA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Output:</w:t>
      </w:r>
    </w:p>
    <w:p w14:paraId="39D42D26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4791710" cy="2781300"/>
            <wp:effectExtent l="0" t="0" r="8890" b="0"/>
            <wp:docPr id="20366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72736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5EEA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Task5: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44"/>
          <w:szCs w:val="44"/>
          <w:lang w:val="en-IN"/>
        </w:rPr>
        <w:t>Styled Modal Popup</w:t>
      </w:r>
    </w:p>
    <w:p w14:paraId="467914C8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Html:</w:t>
      </w:r>
    </w:p>
    <w:p w14:paraId="133948E3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10860" cy="7315835"/>
            <wp:effectExtent l="0" t="0" r="8890" b="0"/>
            <wp:docPr id="18259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9395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C6F9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Css:</w:t>
      </w:r>
    </w:p>
    <w:p w14:paraId="5CB21D30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87060" cy="7277735"/>
            <wp:effectExtent l="0" t="0" r="8890" b="0"/>
            <wp:docPr id="215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62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1B41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3838575" cy="5582285"/>
            <wp:effectExtent l="0" t="0" r="9525" b="0"/>
            <wp:docPr id="1050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20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753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Js:</w:t>
      </w:r>
    </w:p>
    <w:p w14:paraId="255A6189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601335" cy="7277735"/>
            <wp:effectExtent l="0" t="0" r="0" b="0"/>
            <wp:docPr id="9177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029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E88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t>Output:</w:t>
      </w:r>
    </w:p>
    <w:p w14:paraId="55EA6632">
      <w:pPr>
        <w:rPr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  <w:lang w:val="en-IN"/>
        </w:rPr>
        <w:drawing>
          <wp:inline distT="0" distB="0" distL="0" distR="0">
            <wp:extent cx="5731510" cy="2699385"/>
            <wp:effectExtent l="0" t="0" r="2540" b="5715"/>
            <wp:docPr id="1886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626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00"/>
    <w:rsid w:val="0012098E"/>
    <w:rsid w:val="00352476"/>
    <w:rsid w:val="00404BE0"/>
    <w:rsid w:val="0043637C"/>
    <w:rsid w:val="0068098F"/>
    <w:rsid w:val="00AE7F25"/>
    <w:rsid w:val="00E3776A"/>
    <w:rsid w:val="00E46CFD"/>
    <w:rsid w:val="00EB7E00"/>
    <w:rsid w:val="014E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46</Words>
  <Characters>280</Characters>
  <Lines>61</Lines>
  <Paragraphs>24</Paragraphs>
  <TotalTime>14</TotalTime>
  <ScaleCrop>false</ScaleCrop>
  <LinksUpToDate>false</LinksUpToDate>
  <CharactersWithSpaces>302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2025-10-22T10:09:00Z</dcterms:created>
  <dc:creator>tahiya maheroze</dc:creator>
  <cp:lastModifiedBy>Sakshitha</cp:lastModifiedBy>
  <dcterms:modified xsi:type="dcterms:W3CDTF">2025-11-05T10:47:58Z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a451b1ac-99b1-4fb4-a07d-8db2b5c65930</vt:lpwstr>
  </property>
  <property fmtid="{D5CDD505-2E9C-101B-9397-08002B2CF9AE}" pid="3" name="KSOProductBuildVer">
    <vt:lpwstr>1033-12.2.0.23155</vt:lpwstr>
  </property>
  <property fmtid="{D5CDD505-2E9C-101B-9397-08002B2CF9AE}" pid="4" name="ICV">
    <vt:lpwstr>8BBA0C09AF2D4E23BE3D7D44B3B7ECF7_13</vt:lpwstr>
  </property>
</Properties>
</file>