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1B5" w:rsidRPr="004D3184" w:rsidRDefault="006111B5" w:rsidP="006111B5">
      <w:pPr>
        <w:spacing w:line="288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งานนิทรรศการวันวิทยาศาสตร์  ประจำปี  </w:t>
      </w:r>
      <w:r w:rsidRPr="007A3FE8">
        <w:rPr>
          <w:rFonts w:ascii="TH SarabunPSK" w:hAnsi="TH SarabunPSK" w:cs="TH SarabunPSK"/>
          <w:b/>
          <w:bCs/>
          <w:sz w:val="32"/>
          <w:szCs w:val="32"/>
          <w:cs/>
        </w:rPr>
        <w:t>25</w:t>
      </w:r>
      <w:r w:rsidR="00586C54">
        <w:rPr>
          <w:rFonts w:ascii="TH SarabunPSK" w:hAnsi="TH SarabunPSK" w:cs="TH SarabunPSK" w:hint="cs"/>
          <w:b/>
          <w:bCs/>
          <w:sz w:val="32"/>
          <w:szCs w:val="32"/>
          <w:cs/>
        </w:rPr>
        <w:t>61</w:t>
      </w:r>
    </w:p>
    <w:p w:rsidR="006111B5" w:rsidRPr="00D54484" w:rsidRDefault="006111B5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ใบสมัครการแข่งขันตอบปัญหาความรู้ทั่วไปทางวิทยาศาสตร์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ภาษาไทย)</w:t>
      </w:r>
    </w:p>
    <w:p w:rsidR="006111B5" w:rsidRPr="004D3184" w:rsidRDefault="006111B5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วัน</w:t>
      </w:r>
      <w:r w:rsidR="00586C54">
        <w:rPr>
          <w:rFonts w:ascii="TH SarabunPSK" w:hAnsi="TH SarabunPSK" w:cs="TH SarabunPSK" w:hint="cs"/>
          <w:b/>
          <w:bCs/>
          <w:sz w:val="32"/>
          <w:szCs w:val="32"/>
          <w:cs/>
        </w:rPr>
        <w:t>ศุกร์</w:t>
      </w:r>
      <w:r w:rsidR="007A3F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 w:rsidR="00586C54">
        <w:rPr>
          <w:rFonts w:ascii="TH SarabunPSK" w:hAnsi="TH SarabunPSK" w:cs="TH SarabunPSK" w:hint="cs"/>
          <w:b/>
          <w:bCs/>
          <w:sz w:val="32"/>
          <w:szCs w:val="32"/>
          <w:cs/>
        </w:rPr>
        <w:t>24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25</w:t>
      </w:r>
      <w:r w:rsidR="00586C54">
        <w:rPr>
          <w:rFonts w:ascii="TH SarabunPSK" w:hAnsi="TH SarabunPSK" w:cs="TH SarabunPSK" w:hint="cs"/>
          <w:b/>
          <w:bCs/>
          <w:sz w:val="32"/>
          <w:szCs w:val="32"/>
          <w:cs/>
        </w:rPr>
        <w:t>61</w:t>
      </w:r>
    </w:p>
    <w:p w:rsidR="006111B5" w:rsidRPr="004D3184" w:rsidRDefault="006111B5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ณ คณะวิทยาศาสตร์  สถาบันเทคโนโลยีพระจอมเกล้าเจ้าคุณทหารลาดกระบัง</w:t>
      </w:r>
    </w:p>
    <w:p w:rsidR="006111B5" w:rsidRPr="004D3184" w:rsidRDefault="006111B5" w:rsidP="006111B5">
      <w:pPr>
        <w:pStyle w:val="Heading2"/>
        <w:spacing w:line="288" w:lineRule="auto"/>
        <w:jc w:val="center"/>
        <w:rPr>
          <w:rFonts w:ascii="TH SarabunPSK" w:hAnsi="TH SarabunPSK" w:cs="TH SarabunPSK"/>
          <w:b/>
          <w:bCs/>
          <w:cs/>
        </w:rPr>
      </w:pPr>
      <w:r w:rsidRPr="004D3184">
        <w:rPr>
          <w:rFonts w:ascii="TH SarabunPSK" w:hAnsi="TH SarabunPSK" w:cs="TH SarabunPSK"/>
          <w:b/>
          <w:bCs/>
          <w:cs/>
        </w:rPr>
        <w:t xml:space="preserve">ระดับมัธยมศึกษาตอนปลาย (ม.4 </w:t>
      </w:r>
      <w:r w:rsidRPr="004D3184">
        <w:rPr>
          <w:rFonts w:ascii="TH SarabunPSK" w:hAnsi="TH SarabunPSK" w:cs="TH SarabunPSK"/>
          <w:b/>
          <w:bCs/>
        </w:rPr>
        <w:t>–</w:t>
      </w:r>
      <w:r w:rsidRPr="004D3184">
        <w:rPr>
          <w:rFonts w:ascii="TH SarabunPSK" w:hAnsi="TH SarabunPSK" w:cs="TH SarabunPSK"/>
          <w:b/>
          <w:bCs/>
          <w:cs/>
        </w:rPr>
        <w:t xml:space="preserve"> ม.6)</w:t>
      </w:r>
    </w:p>
    <w:p w:rsidR="006111B5" w:rsidRPr="004D3184" w:rsidRDefault="006111B5" w:rsidP="006111B5">
      <w:pPr>
        <w:pBdr>
          <w:bottom w:val="single" w:sz="6" w:space="1" w:color="auto"/>
        </w:pBdr>
        <w:spacing w:line="288" w:lineRule="auto"/>
        <w:rPr>
          <w:rFonts w:ascii="TH SarabunPSK" w:hAnsi="TH SarabunPSK" w:cs="TH SarabunPSK"/>
          <w:sz w:val="32"/>
          <w:szCs w:val="32"/>
        </w:rPr>
      </w:pPr>
    </w:p>
    <w:p w:rsidR="006111B5" w:rsidRPr="004D3184" w:rsidRDefault="006111B5" w:rsidP="006111B5">
      <w:pPr>
        <w:spacing w:line="288" w:lineRule="auto"/>
        <w:rPr>
          <w:rFonts w:ascii="TH SarabunPSK" w:hAnsi="TH SarabunPSK" w:cs="TH SarabunPSK"/>
          <w:sz w:val="32"/>
          <w:szCs w:val="32"/>
        </w:rPr>
      </w:pP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……………………………………………………………………………………………………………………………………………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ที่อยู่โรงเรียน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………………………………………………………………………………………………………………………………………….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…………………………………………………………………………………………………………..……………………………………………….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โทรศัพท์โรงเรียน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โทรสาร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………………………………………………………………………………………………………………………..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โทรศัพท์มือถืออาจารย์ผู้ประสานงาน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…………………….................e-mail address………………………………………….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6111B5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การแข่งขันเป็นประเภททีม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:rsidR="006111B5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ระดับมัธยมศึกษาตอนปลาย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(ม.4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ม.6 ทีมละ 2 คน ส่งได้โรงเรียนละ 1 ทีมเท่านั้น)</w:t>
      </w:r>
    </w:p>
    <w:p w:rsidR="006111B5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รายชื่อผู้เข้าแข่งขัน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กรุณาเขียนตัวบรรจงให้ชัดเจน  เพื่อชื่อในเกียรติบัตรจะได้ถูกต้อง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proofErr w:type="gramStart"/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</w:t>
      </w:r>
      <w:proofErr w:type="gramEnd"/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....................นามสกุล............................................................ชั้น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………………..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ลงชื่อ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…………………………………………….…...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....ผู้ประสานงาน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       (………………………………………………....)</w:t>
      </w:r>
    </w:p>
    <w:p w:rsidR="006111B5" w:rsidRPr="004D3184" w:rsidRDefault="006111B5" w:rsidP="006111B5">
      <w:pPr>
        <w:spacing w:line="288" w:lineRule="auto"/>
        <w:ind w:right="-613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วันที่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……………./…………………….../……………..</w:t>
      </w:r>
    </w:p>
    <w:p w:rsidR="006111B5" w:rsidRPr="004D3184" w:rsidRDefault="006111B5" w:rsidP="006111B5">
      <w:pPr>
        <w:spacing w:line="288" w:lineRule="auto"/>
        <w:ind w:right="-613"/>
        <w:rPr>
          <w:rFonts w:ascii="TH SarabunPSK" w:hAnsi="TH SarabunPSK" w:cs="TH SarabunPSK"/>
          <w:b/>
          <w:bCs/>
          <w:sz w:val="32"/>
          <w:szCs w:val="32"/>
        </w:rPr>
      </w:pPr>
    </w:p>
    <w:p w:rsidR="003B78C9" w:rsidRDefault="003B78C9" w:rsidP="003B78C9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B78C9" w:rsidRDefault="003B78C9" w:rsidP="003B78C9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กรุณาส่งใบสมัครไปยั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คุณพรรณวดี  ตาทอง ทาง </w:t>
      </w:r>
      <w:r>
        <w:rPr>
          <w:rFonts w:ascii="TH SarabunPSK" w:hAnsi="TH SarabunPSK" w:cs="TH SarabunPSK"/>
          <w:b/>
          <w:bCs/>
          <w:sz w:val="32"/>
          <w:szCs w:val="32"/>
        </w:rPr>
        <w:t>e-mail address: panwadee.ta@kmitl.ac.th</w:t>
      </w:r>
    </w:p>
    <w:p w:rsidR="003B78C9" w:rsidRPr="004D3184" w:rsidRDefault="003B78C9" w:rsidP="003B78C9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ภายในวันที่  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17</w:t>
      </w:r>
      <w:r w:rsidRPr="004D318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 สิงหาคม  25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1</w:t>
      </w:r>
    </w:p>
    <w:p w:rsidR="003B78C9" w:rsidRDefault="003B78C9" w:rsidP="003B78C9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สอบถามรายละเอียดเพิ่มเติมได้ท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ี่  โทร.  02-3298400 - 11 ต่อ 2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3B78C9" w:rsidRDefault="003B78C9" w:rsidP="003B78C9">
      <w:pPr>
        <w:spacing w:line="288" w:lineRule="auto"/>
        <w:ind w:right="-427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หรือ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B78C9">
        <w:rPr>
          <w:rFonts w:ascii="TH SarabunPSK" w:hAnsi="TH SarabunPSK" w:cs="TH SarabunPSK"/>
          <w:b/>
          <w:bCs/>
          <w:sz w:val="32"/>
          <w:szCs w:val="32"/>
        </w:rPr>
        <w:t>http://www.science.kmitl.ac.th/sciencedays/</w:t>
      </w:r>
    </w:p>
    <w:p w:rsidR="003B78C9" w:rsidRDefault="003B78C9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111B5" w:rsidRDefault="006111B5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331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การแข่งขันตอบปัญหาความรู้ทั่วไปทางวิทยาศาสตร์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ภาษาไทย)</w:t>
      </w:r>
    </w:p>
    <w:p w:rsidR="006111B5" w:rsidRPr="004D3184" w:rsidRDefault="006111B5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6111B5" w:rsidRDefault="006111B5" w:rsidP="006111B5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แข่งขันเป็นประเภททีม ๆ ละ 2 คน (ม.4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>–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ม.6) ส่งรายชื่อผู้เข้าแข่งขันได้โรงเรียนละ 1 ทีม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เท่านั้น</w:t>
      </w:r>
    </w:p>
    <w:p w:rsidR="006111B5" w:rsidRDefault="006111B5" w:rsidP="006111B5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คำถามรอบที่ 1 เป็นแบบปรนัย คำถามรอบที่ 2 เป็นแบบอัตนัย</w:t>
      </w:r>
    </w:p>
    <w:p w:rsidR="006111B5" w:rsidRDefault="006111B5" w:rsidP="006111B5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แข่งขันในวัน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ศุกร์</w:t>
      </w:r>
      <w:r w:rsidR="000954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24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สิงหาคม 25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61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ณ หอประชุมจุฬาภรณวลัยลักษณ์ ชั้น 2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คณะวิทยาศาสตร์</w:t>
      </w:r>
    </w:p>
    <w:p w:rsidR="006111B5" w:rsidRDefault="006111B5" w:rsidP="006111B5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ลงทะเบียนเวลา 08.00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08.45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น. ณ หอประชุมจุฬาภรณวลัยลักษณ์ ชั้น 2 เริ่มแข่งขันเวลา 09.00 น.</w:t>
      </w:r>
    </w:p>
    <w:p w:rsidR="003B78C9" w:rsidRDefault="003B78C9" w:rsidP="003B78C9">
      <w:pPr>
        <w:spacing w:line="288" w:lineRule="auto"/>
        <w:ind w:right="-427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ใบสมัครสามารถ 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Download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จาก </w:t>
      </w:r>
      <w:r w:rsidRPr="003B78C9">
        <w:rPr>
          <w:rFonts w:ascii="TH SarabunPSK" w:hAnsi="TH SarabunPSK" w:cs="TH SarabunPSK"/>
          <w:b/>
          <w:bCs/>
          <w:sz w:val="32"/>
          <w:szCs w:val="32"/>
        </w:rPr>
        <w:t>www.science.kmitl.ac.th/sciencedays/</w:t>
      </w:r>
    </w:p>
    <w:p w:rsidR="006111B5" w:rsidRPr="004D3184" w:rsidRDefault="006111B5" w:rsidP="006111B5">
      <w:pPr>
        <w:spacing w:line="288" w:lineRule="auto"/>
        <w:ind w:right="-47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พิธีมอบรางวัล วัน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ศุกร์</w:t>
      </w:r>
      <w:r w:rsidR="000954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 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24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สิงหาคม 25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>61</w:t>
      </w:r>
      <w:r w:rsidRPr="004D318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 xml:space="preserve"> เวลา 14.00 น. ณ หอประชุมจุฬาภรณวลัยลักษณ์  ชั้น 2  </w:t>
      </w:r>
    </w:p>
    <w:p w:rsidR="006111B5" w:rsidRPr="004D3184" w:rsidRDefault="006111B5" w:rsidP="006111B5">
      <w:pPr>
        <w:spacing w:line="288" w:lineRule="auto"/>
        <w:ind w:right="-47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sym w:font="Symbol" w:char="F0B7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34F0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D3184">
        <w:rPr>
          <w:rFonts w:ascii="TH SarabunPSK" w:hAnsi="TH SarabunPSK" w:cs="TH SarabunPSK"/>
          <w:b/>
          <w:bCs/>
          <w:sz w:val="32"/>
          <w:szCs w:val="32"/>
          <w:cs/>
        </w:rPr>
        <w:t>ผู้ได้รับรางวัลจะต้องอยู่ในพิธีมอบรางวัลหากไม่อยู่รับรางวัลจะถือว่าสละสิทธิ์</w:t>
      </w:r>
    </w:p>
    <w:p w:rsidR="006111B5" w:rsidRDefault="006111B5" w:rsidP="006111B5">
      <w:pPr>
        <w:rPr>
          <w:rFonts w:ascii="Angsana New" w:hAnsi="Angsana New"/>
          <w:b/>
          <w:bCs/>
          <w:sz w:val="30"/>
          <w:szCs w:val="30"/>
        </w:rPr>
      </w:pPr>
    </w:p>
    <w:p w:rsidR="000954F9" w:rsidRDefault="000954F9" w:rsidP="006111B5">
      <w:pPr>
        <w:rPr>
          <w:rFonts w:ascii="Angsana New" w:hAnsi="Angsana New"/>
          <w:b/>
          <w:bCs/>
          <w:sz w:val="30"/>
          <w:szCs w:val="30"/>
        </w:rPr>
      </w:pPr>
    </w:p>
    <w:tbl>
      <w:tblPr>
        <w:tblW w:w="924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8"/>
        <w:gridCol w:w="1350"/>
        <w:gridCol w:w="2790"/>
        <w:gridCol w:w="2004"/>
      </w:tblGrid>
      <w:tr w:rsidR="006111B5" w:rsidRPr="00A73735" w:rsidTr="00534F08">
        <w:tc>
          <w:tcPr>
            <w:tcW w:w="3098" w:type="dxa"/>
          </w:tcPr>
          <w:p w:rsidR="006111B5" w:rsidRDefault="006111B5" w:rsidP="00551FAA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111B5" w:rsidRDefault="006111B5" w:rsidP="00551FAA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</w:t>
            </w:r>
          </w:p>
          <w:p w:rsidR="006111B5" w:rsidRPr="00A73735" w:rsidRDefault="006111B5" w:rsidP="00551FAA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6111B5" w:rsidRDefault="006111B5" w:rsidP="00551FAA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111B5" w:rsidRPr="00A73735" w:rsidRDefault="006111B5" w:rsidP="00551FAA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</w:p>
        </w:tc>
        <w:tc>
          <w:tcPr>
            <w:tcW w:w="2790" w:type="dxa"/>
          </w:tcPr>
          <w:p w:rsidR="006111B5" w:rsidRDefault="006111B5" w:rsidP="00551FAA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111B5" w:rsidRPr="00A73735" w:rsidRDefault="006111B5" w:rsidP="00551FAA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</w:t>
            </w:r>
          </w:p>
        </w:tc>
        <w:tc>
          <w:tcPr>
            <w:tcW w:w="2004" w:type="dxa"/>
            <w:tcBorders>
              <w:bottom w:val="single" w:sz="4" w:space="0" w:color="auto"/>
            </w:tcBorders>
          </w:tcPr>
          <w:p w:rsidR="006111B5" w:rsidRDefault="006111B5" w:rsidP="00551FAA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6111B5" w:rsidRPr="00A73735" w:rsidRDefault="006111B5" w:rsidP="00551FAA">
            <w:pPr>
              <w:spacing w:line="24" w:lineRule="atLeast"/>
              <w:ind w:right="-285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สถานที่จัด</w:t>
            </w:r>
          </w:p>
        </w:tc>
      </w:tr>
      <w:tr w:rsidR="00586C54" w:rsidRPr="00A73735" w:rsidTr="00534F08">
        <w:tc>
          <w:tcPr>
            <w:tcW w:w="3098" w:type="dxa"/>
            <w:tcBorders>
              <w:bottom w:val="nil"/>
            </w:tcBorders>
          </w:tcPr>
          <w:p w:rsidR="00586C54" w:rsidRPr="00A73735" w:rsidRDefault="00586C54" w:rsidP="00551FAA">
            <w:pPr>
              <w:spacing w:line="24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แข่งขันตอบปัญหา </w:t>
            </w:r>
          </w:p>
          <w:p w:rsidR="00586C54" w:rsidRDefault="00586C54" w:rsidP="00551FAA">
            <w:pPr>
              <w:spacing w:line="24" w:lineRule="atLeas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ความรู้ทั่วไป</w:t>
            </w:r>
          </w:p>
          <w:p w:rsidR="00586C54" w:rsidRPr="00A73735" w:rsidRDefault="00586C54" w:rsidP="00326032">
            <w:pPr>
              <w:spacing w:line="24" w:lineRule="atLeas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ทางวิทยาศาสตร์</w:t>
            </w:r>
          </w:p>
        </w:tc>
        <w:tc>
          <w:tcPr>
            <w:tcW w:w="1350" w:type="dxa"/>
            <w:tcBorders>
              <w:bottom w:val="nil"/>
            </w:tcBorders>
          </w:tcPr>
          <w:p w:rsidR="00586C54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มัธยมศึกษา</w:t>
            </w:r>
          </w:p>
          <w:p w:rsidR="00586C54" w:rsidRPr="00A73735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ตอนปลาย</w:t>
            </w:r>
          </w:p>
        </w:tc>
        <w:tc>
          <w:tcPr>
            <w:tcW w:w="2790" w:type="dxa"/>
          </w:tcPr>
          <w:p w:rsidR="00586C54" w:rsidRPr="00A73735" w:rsidRDefault="00586C54" w:rsidP="009E1552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รางวัลที่ 1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,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00 บาท</w:t>
            </w:r>
          </w:p>
          <w:p w:rsidR="00534F08" w:rsidRDefault="00586C54" w:rsidP="009E1552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โล่อธิการบดี </w:t>
            </w:r>
          </w:p>
          <w:p w:rsidR="00586C54" w:rsidRPr="00A73735" w:rsidRDefault="00586C54" w:rsidP="009E1552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และเกียรติบัตร</w:t>
            </w:r>
          </w:p>
        </w:tc>
        <w:tc>
          <w:tcPr>
            <w:tcW w:w="2004" w:type="dxa"/>
            <w:tcBorders>
              <w:top w:val="single" w:sz="4" w:space="0" w:color="auto"/>
              <w:bottom w:val="nil"/>
            </w:tcBorders>
          </w:tcPr>
          <w:p w:rsidR="00586C54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31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หอประชุม</w:t>
            </w:r>
          </w:p>
          <w:p w:rsidR="00586C54" w:rsidRDefault="00586C54" w:rsidP="00A34D66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31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จุฬาภรณวลัยลักษณ์ </w:t>
            </w:r>
          </w:p>
          <w:p w:rsidR="00586C54" w:rsidRPr="00A73735" w:rsidRDefault="00586C54" w:rsidP="00A34D66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D31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ชั้น 2</w:t>
            </w:r>
          </w:p>
        </w:tc>
      </w:tr>
      <w:tr w:rsidR="00586C54" w:rsidRPr="00A73735" w:rsidTr="00534F08">
        <w:tc>
          <w:tcPr>
            <w:tcW w:w="3098" w:type="dxa"/>
            <w:tcBorders>
              <w:top w:val="nil"/>
              <w:bottom w:val="nil"/>
            </w:tcBorders>
          </w:tcPr>
          <w:p w:rsidR="00586C54" w:rsidRPr="00A73735" w:rsidRDefault="00586C54" w:rsidP="00A50107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(ภาษาไทย)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586C54" w:rsidRPr="00A73735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</w:tcPr>
          <w:p w:rsidR="00586C54" w:rsidRPr="00A73735" w:rsidRDefault="00586C54" w:rsidP="009E1552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รางวัลที่ 2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  <w:p w:rsidR="00586C54" w:rsidRPr="00A73735" w:rsidRDefault="00586C54" w:rsidP="009E1552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,000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 และเกียรติบัตร</w:t>
            </w:r>
          </w:p>
        </w:tc>
        <w:tc>
          <w:tcPr>
            <w:tcW w:w="2004" w:type="dxa"/>
            <w:tcBorders>
              <w:top w:val="nil"/>
              <w:bottom w:val="nil"/>
            </w:tcBorders>
          </w:tcPr>
          <w:p w:rsidR="00586C54" w:rsidRPr="00A73735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86C54" w:rsidRPr="00A73735" w:rsidTr="00534F08">
        <w:tc>
          <w:tcPr>
            <w:tcW w:w="3098" w:type="dxa"/>
            <w:tcBorders>
              <w:top w:val="nil"/>
              <w:bottom w:val="nil"/>
            </w:tcBorders>
          </w:tcPr>
          <w:p w:rsidR="00586C54" w:rsidRPr="00A73735" w:rsidRDefault="00586C54" w:rsidP="00586C54">
            <w:pPr>
              <w:spacing w:line="24" w:lineRule="atLeast"/>
              <w:ind w:right="-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D31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ศุกร์ที่ 24</w:t>
            </w:r>
            <w:r w:rsidRPr="004D318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สิงหาคม 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61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586C54" w:rsidRPr="00A73735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</w:tcPr>
          <w:p w:rsidR="00586C54" w:rsidRPr="00A73735" w:rsidRDefault="00586C54" w:rsidP="009E1552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รางวัลที่ 3</w:t>
            </w:r>
          </w:p>
          <w:p w:rsidR="00586C54" w:rsidRPr="00A73735" w:rsidRDefault="00586C54" w:rsidP="009E1552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,000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 และเกียรติบัตร</w:t>
            </w:r>
          </w:p>
        </w:tc>
        <w:tc>
          <w:tcPr>
            <w:tcW w:w="2004" w:type="dxa"/>
            <w:tcBorders>
              <w:top w:val="nil"/>
              <w:bottom w:val="nil"/>
            </w:tcBorders>
          </w:tcPr>
          <w:p w:rsidR="00586C54" w:rsidRPr="00A73735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86C54" w:rsidRPr="00A73735" w:rsidTr="00534F08">
        <w:tc>
          <w:tcPr>
            <w:tcW w:w="3098" w:type="dxa"/>
            <w:tcBorders>
              <w:top w:val="nil"/>
              <w:bottom w:val="nil"/>
            </w:tcBorders>
          </w:tcPr>
          <w:p w:rsidR="00586C54" w:rsidRPr="00A73735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:rsidR="00586C54" w:rsidRPr="00A73735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</w:tcPr>
          <w:p w:rsidR="00586C54" w:rsidRPr="00A73735" w:rsidRDefault="00586C54" w:rsidP="009E1552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ชมเชย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รางวัล ๆ ละ</w:t>
            </w:r>
          </w:p>
          <w:p w:rsidR="00586C54" w:rsidRPr="00A73735" w:rsidRDefault="00586C54" w:rsidP="009E1552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7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00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 และเกียรติบัตร</w:t>
            </w:r>
          </w:p>
        </w:tc>
        <w:tc>
          <w:tcPr>
            <w:tcW w:w="2004" w:type="dxa"/>
            <w:tcBorders>
              <w:top w:val="nil"/>
              <w:bottom w:val="nil"/>
            </w:tcBorders>
          </w:tcPr>
          <w:p w:rsidR="00586C54" w:rsidRPr="00A73735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586C54" w:rsidRPr="00A73735" w:rsidTr="00534F08">
        <w:tc>
          <w:tcPr>
            <w:tcW w:w="3098" w:type="dxa"/>
            <w:tcBorders>
              <w:top w:val="nil"/>
            </w:tcBorders>
          </w:tcPr>
          <w:p w:rsidR="00586C54" w:rsidRPr="00A73735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586C54" w:rsidRPr="00A73735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</w:tcPr>
          <w:p w:rsidR="00586C54" w:rsidRPr="00A73735" w:rsidRDefault="00586C54" w:rsidP="009E1552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พิเศษ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10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รางวัล ๆ ละ</w:t>
            </w:r>
          </w:p>
          <w:p w:rsidR="00586C54" w:rsidRPr="00A73735" w:rsidRDefault="00586C54" w:rsidP="009F0034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00</w:t>
            </w:r>
            <w:r w:rsidRPr="00A737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A7373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บาท </w:t>
            </w:r>
            <w:r w:rsidR="009F003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004" w:type="dxa"/>
            <w:tcBorders>
              <w:top w:val="nil"/>
            </w:tcBorders>
          </w:tcPr>
          <w:p w:rsidR="00586C54" w:rsidRPr="00A73735" w:rsidRDefault="00586C54" w:rsidP="00551FAA">
            <w:pPr>
              <w:spacing w:line="24" w:lineRule="atLeast"/>
              <w:ind w:right="-28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:rsidR="006111B5" w:rsidRDefault="006111B5" w:rsidP="006111B5">
      <w:pPr>
        <w:ind w:left="567"/>
        <w:rPr>
          <w:rFonts w:ascii="TH SarabunPSK" w:hAnsi="TH SarabunPSK" w:cs="TH SarabunPSK"/>
          <w:b/>
          <w:bCs/>
          <w:sz w:val="36"/>
          <w:szCs w:val="36"/>
        </w:rPr>
      </w:pPr>
    </w:p>
    <w:p w:rsidR="006111B5" w:rsidRDefault="006111B5" w:rsidP="006111B5">
      <w:pPr>
        <w:ind w:left="567"/>
      </w:pPr>
    </w:p>
    <w:p w:rsidR="006111B5" w:rsidRPr="00FD2AF9" w:rsidRDefault="006111B5" w:rsidP="006111B5"/>
    <w:p w:rsidR="006111B5" w:rsidRDefault="006111B5" w:rsidP="006111B5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779EF" w:rsidRPr="006111B5" w:rsidRDefault="00E779EF" w:rsidP="00533130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E643D" w:rsidRDefault="00DE643D" w:rsidP="00533130">
      <w:pPr>
        <w:spacing w:line="288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E643D" w:rsidRPr="00DE643D" w:rsidRDefault="00DE643D" w:rsidP="00DE643D">
      <w:pPr>
        <w:rPr>
          <w:rFonts w:ascii="TH SarabunPSK" w:hAnsi="TH SarabunPSK" w:cs="TH SarabunPSK"/>
          <w:sz w:val="32"/>
          <w:szCs w:val="32"/>
        </w:rPr>
      </w:pPr>
    </w:p>
    <w:p w:rsidR="00DE643D" w:rsidRPr="00DE643D" w:rsidRDefault="00DE643D" w:rsidP="00DE643D">
      <w:pPr>
        <w:rPr>
          <w:rFonts w:ascii="TH SarabunPSK" w:hAnsi="TH SarabunPSK" w:cs="TH SarabunPSK"/>
          <w:sz w:val="32"/>
          <w:szCs w:val="32"/>
        </w:rPr>
      </w:pPr>
    </w:p>
    <w:p w:rsidR="00E779EF" w:rsidRPr="00DE643D" w:rsidRDefault="00DE643D" w:rsidP="00DE643D">
      <w:pPr>
        <w:tabs>
          <w:tab w:val="left" w:pos="604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sectPr w:rsidR="00E779EF" w:rsidRPr="00DE643D" w:rsidSect="00390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55CE5"/>
    <w:multiLevelType w:val="singleLevel"/>
    <w:tmpl w:val="CE24CC7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69E4"/>
    <w:rsid w:val="0007463D"/>
    <w:rsid w:val="000954F9"/>
    <w:rsid w:val="00102331"/>
    <w:rsid w:val="00104588"/>
    <w:rsid w:val="0011521D"/>
    <w:rsid w:val="001251E3"/>
    <w:rsid w:val="00247CE5"/>
    <w:rsid w:val="00265562"/>
    <w:rsid w:val="00285F9B"/>
    <w:rsid w:val="002913C2"/>
    <w:rsid w:val="002F3162"/>
    <w:rsid w:val="00326032"/>
    <w:rsid w:val="003907FF"/>
    <w:rsid w:val="003B78C9"/>
    <w:rsid w:val="003C1C77"/>
    <w:rsid w:val="003E571D"/>
    <w:rsid w:val="00404D01"/>
    <w:rsid w:val="0043554F"/>
    <w:rsid w:val="00473DD5"/>
    <w:rsid w:val="004A4BF8"/>
    <w:rsid w:val="004D3184"/>
    <w:rsid w:val="004E1DCF"/>
    <w:rsid w:val="00533130"/>
    <w:rsid w:val="00534F08"/>
    <w:rsid w:val="005573D0"/>
    <w:rsid w:val="00583D48"/>
    <w:rsid w:val="00584658"/>
    <w:rsid w:val="00586C54"/>
    <w:rsid w:val="00596E54"/>
    <w:rsid w:val="005B0D15"/>
    <w:rsid w:val="005E53F7"/>
    <w:rsid w:val="005E7482"/>
    <w:rsid w:val="006111B5"/>
    <w:rsid w:val="00666AE5"/>
    <w:rsid w:val="006A0C9A"/>
    <w:rsid w:val="006A3C07"/>
    <w:rsid w:val="00736B70"/>
    <w:rsid w:val="007A3FE8"/>
    <w:rsid w:val="007F76F3"/>
    <w:rsid w:val="00803884"/>
    <w:rsid w:val="00822D55"/>
    <w:rsid w:val="00827B8D"/>
    <w:rsid w:val="008326DB"/>
    <w:rsid w:val="008468AF"/>
    <w:rsid w:val="009212B6"/>
    <w:rsid w:val="00927558"/>
    <w:rsid w:val="009868D8"/>
    <w:rsid w:val="009E3279"/>
    <w:rsid w:val="009F0034"/>
    <w:rsid w:val="00A17456"/>
    <w:rsid w:val="00A34D66"/>
    <w:rsid w:val="00A50107"/>
    <w:rsid w:val="00A87D49"/>
    <w:rsid w:val="00AA785D"/>
    <w:rsid w:val="00AD3F1C"/>
    <w:rsid w:val="00B22599"/>
    <w:rsid w:val="00B22DAB"/>
    <w:rsid w:val="00C16450"/>
    <w:rsid w:val="00D01CD9"/>
    <w:rsid w:val="00D221DA"/>
    <w:rsid w:val="00D345F3"/>
    <w:rsid w:val="00D54484"/>
    <w:rsid w:val="00DC4C3F"/>
    <w:rsid w:val="00DD2417"/>
    <w:rsid w:val="00DE643D"/>
    <w:rsid w:val="00E156F1"/>
    <w:rsid w:val="00E779EF"/>
    <w:rsid w:val="00EC69E4"/>
    <w:rsid w:val="00EC729E"/>
    <w:rsid w:val="00F90866"/>
    <w:rsid w:val="00FC05AF"/>
    <w:rsid w:val="00FC78A0"/>
    <w:rsid w:val="00F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7765E1B-A6DD-4719-82FC-BDCBD64A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1B5"/>
    <w:rPr>
      <w:rFonts w:ascii="Cordia New" w:hAnsi="Cordia New" w:cs="Angsana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C69E4"/>
    <w:pPr>
      <w:keepNext/>
      <w:ind w:left="-567"/>
      <w:outlineLvl w:val="1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EC69E4"/>
    <w:rPr>
      <w:rFonts w:ascii="AngsanaUPC" w:hAnsi="AngsanaUPC" w:cs="AngsanaUPC"/>
      <w:sz w:val="32"/>
      <w:szCs w:val="32"/>
      <w:lang w:bidi="th-TH"/>
    </w:rPr>
  </w:style>
  <w:style w:type="character" w:styleId="Hyperlink">
    <w:name w:val="Hyperlink"/>
    <w:uiPriority w:val="99"/>
    <w:rsid w:val="00EC69E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034"/>
    <w:rPr>
      <w:rFonts w:ascii="Segoe UI" w:hAnsi="Segoe UI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9F003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B534A-99E6-4E9F-A6EE-976195E0B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งานนิทรรศการวันวิทยาศาสตร์  ประจำปี  2555</vt:lpstr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 ประจำปี  2555</dc:title>
  <dc:subject/>
  <dc:creator>USER</dc:creator>
  <cp:keywords/>
  <dc:description/>
  <cp:lastModifiedBy>Windows User</cp:lastModifiedBy>
  <cp:revision>3</cp:revision>
  <cp:lastPrinted>2018-07-04T08:53:00Z</cp:lastPrinted>
  <dcterms:created xsi:type="dcterms:W3CDTF">2018-07-04T17:18:00Z</dcterms:created>
  <dcterms:modified xsi:type="dcterms:W3CDTF">2018-07-04T17:20:00Z</dcterms:modified>
</cp:coreProperties>
</file>