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Project Title: AI-Powered Data Validation and Verification System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Project Overview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Developer: </w:t>
      </w:r>
      <w:r w:rsidR="00DA517B">
        <w:rPr>
          <w:sz w:val="20"/>
          <w:szCs w:val="20"/>
        </w:rPr>
        <w:t>Sakthipriya</w:t>
      </w:r>
      <w:bookmarkStart w:id="0" w:name="_GoBack"/>
      <w:bookmarkEnd w:id="0"/>
      <w:r>
        <w:rPr>
          <w:sz w:val="20"/>
          <w:szCs w:val="20"/>
        </w:rPr>
        <w:t xml:space="preserve"> 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Description: The AI-Powered Data Validation and Verification System is a pioneering solution designed to efficiently process and validate large datasets using state-of-the-art AI models. This project leverages the capabilities of GPT-35-Turbo and Claude-3-</w:t>
      </w:r>
      <w:r>
        <w:rPr>
          <w:color w:val="000000"/>
          <w:sz w:val="20"/>
          <w:szCs w:val="20"/>
        </w:rPr>
        <w:t xml:space="preserve">Haiku models from LLM Foundry to intelligently </w:t>
      </w:r>
      <w:proofErr w:type="spellStart"/>
      <w:r>
        <w:rPr>
          <w:color w:val="000000"/>
          <w:sz w:val="20"/>
          <w:szCs w:val="20"/>
        </w:rPr>
        <w:t>analyze</w:t>
      </w:r>
      <w:proofErr w:type="spellEnd"/>
      <w:r>
        <w:rPr>
          <w:color w:val="000000"/>
          <w:sz w:val="20"/>
          <w:szCs w:val="20"/>
        </w:rPr>
        <w:t xml:space="preserve"> and verify the integrity of structured data inputs.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Goals and Objectives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Automate Data Validation: Automate the process of validating and verifying large datasets with minimal human intervention.</w:t>
      </w:r>
    </w:p>
    <w:p w:rsidR="00301AB9" w:rsidRDefault="002832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Enh</w:t>
      </w:r>
      <w:r>
        <w:rPr>
          <w:color w:val="000000"/>
          <w:sz w:val="20"/>
          <w:szCs w:val="20"/>
        </w:rPr>
        <w:t>ance Efficiency: Use parallel processing and advanced AI models to significantly reduce the time required for processing data.</w:t>
      </w:r>
    </w:p>
    <w:p w:rsidR="00301AB9" w:rsidRDefault="002832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Ensure Accuracy: Validate information with high precision to maintain integrity and consistency across datasets.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Technologies Ut</w:t>
      </w:r>
      <w:r>
        <w:rPr>
          <w:color w:val="000000"/>
          <w:sz w:val="20"/>
          <w:szCs w:val="20"/>
        </w:rPr>
        <w:t>ilized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Python: Utilized for its powerful libraries and community support in data processing and modelling.</w:t>
      </w: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Pandas: Employed for data manipulation and seamless Excel file handling.</w:t>
      </w: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Requests: Used to facilitate HTTP interactions with AI model APIs.</w:t>
      </w: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TQDM: Implemented to provide a real-time progress bar for tracking data processing progress.</w:t>
      </w: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Concurrent Futures: Enables parallel processing to optimize task execution efficiency.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Key Features: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Integration with AI Models:</w:t>
      </w:r>
    </w:p>
    <w:p w:rsidR="00301AB9" w:rsidRDefault="002832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GPT-35-Turbo: Used for generati</w:t>
      </w:r>
      <w:r>
        <w:rPr>
          <w:color w:val="000000"/>
          <w:sz w:val="20"/>
          <w:szCs w:val="20"/>
        </w:rPr>
        <w:t>ng contextually accurate responses, aiding in data verification.</w:t>
      </w:r>
    </w:p>
    <w:p w:rsidR="00301AB9" w:rsidRDefault="002832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Claude-3-Haiku: Provides structured feedback in a conversational format, enhancing the clarity and correctness of results.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AI Models Screenshot:</w:t>
      </w: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731510" cy="1431290"/>
            <wp:effectExtent l="0" t="0" r="0" b="0"/>
            <wp:docPr id="1383322209" name="image2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Parallel Data Processing:</w:t>
      </w: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Utilizes `</w:t>
      </w:r>
      <w:proofErr w:type="spellStart"/>
      <w:r>
        <w:rPr>
          <w:color w:val="000000"/>
          <w:sz w:val="20"/>
          <w:szCs w:val="20"/>
        </w:rPr>
        <w:t>Thread</w:t>
      </w:r>
      <w:r>
        <w:rPr>
          <w:color w:val="000000"/>
          <w:sz w:val="20"/>
          <w:szCs w:val="20"/>
        </w:rPr>
        <w:t>PoolExecutor</w:t>
      </w:r>
      <w:proofErr w:type="spellEnd"/>
      <w:r>
        <w:rPr>
          <w:color w:val="000000"/>
          <w:sz w:val="20"/>
          <w:szCs w:val="20"/>
        </w:rPr>
        <w:t>` to process datasets concurrently, boosting performance and reducing latency.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Comprehensive Data Validation:</w:t>
      </w: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Validates output from AI models by cross-referencing with expected criteria, ensuring high accuracy and reducing discrepancies.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Implementation Details: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Data Loading and Preparation:</w:t>
      </w:r>
    </w:p>
    <w:p w:rsidR="00301AB9" w:rsidRDefault="002832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Excel data and prompts are loaded and prepared for processing using Pandas.</w:t>
      </w:r>
    </w:p>
    <w:p w:rsidR="00301AB9" w:rsidRDefault="002832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Incorporates placeholder validation checks to handle missing result columns.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 AI Model Communication:</w:t>
      </w:r>
    </w:p>
    <w:p w:rsidR="00301AB9" w:rsidRDefault="002832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Interaction with AI models via HTTP requests, with error handling and response evaluation for reliability.</w:t>
      </w:r>
    </w:p>
    <w:p w:rsidR="00301AB9" w:rsidRDefault="002832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AI responses are parsed and integrated into the validation workflow.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 Progress Tracking and Result Handling:</w:t>
      </w:r>
    </w:p>
    <w:p w:rsidR="00301AB9" w:rsidRDefault="00283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progress bar provides real-time u</w:t>
      </w:r>
      <w:r>
        <w:rPr>
          <w:color w:val="000000"/>
          <w:sz w:val="20"/>
          <w:szCs w:val="20"/>
        </w:rPr>
        <w:t>pdates during the processing loop.</w:t>
      </w:r>
    </w:p>
    <w:p w:rsidR="00301AB9" w:rsidRDefault="00283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Post-processing, results are compiled, </w:t>
      </w:r>
      <w:proofErr w:type="spellStart"/>
      <w:r>
        <w:rPr>
          <w:color w:val="000000"/>
          <w:sz w:val="20"/>
          <w:szCs w:val="20"/>
        </w:rPr>
        <w:t>analyzed</w:t>
      </w:r>
      <w:proofErr w:type="spellEnd"/>
      <w:r>
        <w:rPr>
          <w:color w:val="000000"/>
          <w:sz w:val="20"/>
          <w:szCs w:val="20"/>
        </w:rPr>
        <w:t xml:space="preserve"> for accuracy, and saved to Excel for review.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Challenges and Solutions: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Challenge: Handling large datasets with diverse input structures.</w:t>
      </w:r>
    </w:p>
    <w:p w:rsidR="00301AB9" w:rsidRDefault="002832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Solution: Implemented parallel processing to efficiently manage data handling and reduce processing time.</w:t>
      </w: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</w:p>
    <w:p w:rsidR="00301AB9" w:rsidRDefault="002832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Challenge: Ensuring accurate and reliable model outputs.</w:t>
      </w:r>
    </w:p>
    <w:p w:rsidR="00301AB9" w:rsidRDefault="002832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Solution: Integrated robust validation checks and cross-verification of outputs to achieve</w:t>
      </w:r>
      <w:r>
        <w:rPr>
          <w:color w:val="000000"/>
          <w:sz w:val="20"/>
          <w:szCs w:val="20"/>
        </w:rPr>
        <w:t xml:space="preserve"> high accuracy.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Project Print Statements: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731510" cy="1454150"/>
            <wp:effectExtent l="0" t="0" r="0" b="0"/>
            <wp:docPr id="1383322211" name="image1.png" descr="A black and pink lin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black and pink line&#10;&#10;Description automatically generated with medium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Project Impact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This project showcases the transformative impact of AI in automating complex data validation tasks. By integrating these advanced AI models, the system significantly enhances the reliability an</w:t>
      </w:r>
      <w:r>
        <w:rPr>
          <w:color w:val="000000"/>
          <w:sz w:val="20"/>
          <w:szCs w:val="20"/>
        </w:rPr>
        <w:t>d efficiency of data processing workflows, making it a valuable tool in environments requiring large-scale data validation.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Future Work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Extend AI Model Range: Explore additional AI models to enhance the versatility of the validation system.</w:t>
      </w: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Integrate Machine Learning: Incorporate machine learning techniques to improve the adaptability and predictive accuracy of the system.</w:t>
      </w: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User Interface Development: Develop a user-friendly interface for easier interaction and visualization of results.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Co</w:t>
      </w:r>
      <w:r>
        <w:rPr>
          <w:color w:val="000000"/>
          <w:sz w:val="20"/>
          <w:szCs w:val="20"/>
        </w:rPr>
        <w:t>nclusion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AI-Powered Data Validation and Verification System is a demonstration of how modern AI technologies can be effectively applied to solve traditional data processing challenges. Its efficient design and implementation underscore the potential f</w:t>
      </w:r>
      <w:r>
        <w:rPr>
          <w:color w:val="000000"/>
          <w:sz w:val="20"/>
          <w:szCs w:val="20"/>
        </w:rPr>
        <w:t>or AI-driven automation to revolutionize industries reliant on accurate data handling and verification.</w:t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Final Output:</w:t>
      </w: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731510" cy="2060575"/>
            <wp:effectExtent l="0" t="0" r="0" b="0"/>
            <wp:docPr id="1383322210" name="image3.png" descr="A screenshot of a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tabl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1AB9" w:rsidRDefault="00301A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1AB9" w:rsidRDefault="0028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sectPr w:rsidR="00301AB9">
      <w:head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242" w:rsidRDefault="00283242">
      <w:pPr>
        <w:spacing w:after="0" w:line="240" w:lineRule="auto"/>
      </w:pPr>
      <w:r>
        <w:separator/>
      </w:r>
    </w:p>
  </w:endnote>
  <w:endnote w:type="continuationSeparator" w:id="0">
    <w:p w:rsidR="00283242" w:rsidRDefault="0028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Times New Roman"/>
    <w:charset w:val="00"/>
    <w:family w:val="auto"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242" w:rsidRDefault="00283242">
      <w:pPr>
        <w:spacing w:after="0" w:line="240" w:lineRule="auto"/>
      </w:pPr>
      <w:r>
        <w:separator/>
      </w:r>
    </w:p>
  </w:footnote>
  <w:footnote w:type="continuationSeparator" w:id="0">
    <w:p w:rsidR="00283242" w:rsidRDefault="00283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AB9" w:rsidRDefault="00301AB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099"/>
    <w:multiLevelType w:val="multilevel"/>
    <w:tmpl w:val="BE6265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8EB5E98"/>
    <w:multiLevelType w:val="multilevel"/>
    <w:tmpl w:val="4F2226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DA748D8"/>
    <w:multiLevelType w:val="multilevel"/>
    <w:tmpl w:val="7DC69A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C1FEF"/>
    <w:multiLevelType w:val="multilevel"/>
    <w:tmpl w:val="AF1A1A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97B1553"/>
    <w:multiLevelType w:val="multilevel"/>
    <w:tmpl w:val="6896C290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D2E01C2"/>
    <w:multiLevelType w:val="multilevel"/>
    <w:tmpl w:val="40F436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B9"/>
    <w:rsid w:val="00283242"/>
    <w:rsid w:val="00301AB9"/>
    <w:rsid w:val="00DA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32D472-290C-49EE-BC54-C8845848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tos" w:eastAsia="Aptos" w:hAnsi="Aptos" w:cs="Aptos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0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0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FD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690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FD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90F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vz3E+DIupIZ+yZ5tOAnrmAcx5w==">CgMxLjA4AHIhMXA0QlM2eUFkMnMtLWdTVzVBa1RXTWhnbWtWU05saEd4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Muthukumar Panchabekasan (CTR)</dc:creator>
  <cp:lastModifiedBy>admin</cp:lastModifiedBy>
  <cp:revision>2</cp:revision>
  <dcterms:created xsi:type="dcterms:W3CDTF">2024-08-13T13:26:00Z</dcterms:created>
  <dcterms:modified xsi:type="dcterms:W3CDTF">2024-08-23T04:36:00Z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edbcf04f-9db2-4ad1-9066-564b8a05684c</vt:lpwstr>
  </property>
</Properties>
</file>