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50F" w:rsidRPr="00DA1C9F" w:rsidRDefault="00D5450F" w:rsidP="00D5450F">
      <w:pPr>
        <w:jc w:val="center"/>
        <w:rPr>
          <w:rFonts w:ascii="Times New Roman" w:hAnsi="Times New Roman" w:cs="Times New Roman"/>
          <w:b/>
          <w:sz w:val="44"/>
          <w:szCs w:val="44"/>
          <w:u w:val="single"/>
        </w:rPr>
      </w:pPr>
      <w:r w:rsidRPr="00DA1C9F">
        <w:rPr>
          <w:rFonts w:ascii="Times New Roman" w:hAnsi="Times New Roman" w:cs="Times New Roman"/>
          <w:b/>
          <w:sz w:val="44"/>
          <w:szCs w:val="44"/>
          <w:u w:val="single"/>
        </w:rPr>
        <w:t>Knowing Your Customer Requirement in E-Commerce (KYCRE)</w:t>
      </w:r>
    </w:p>
    <w:p w:rsidR="00D5450F" w:rsidRPr="00024BBC" w:rsidRDefault="00024BBC" w:rsidP="00D5450F">
      <w:pPr>
        <w:jc w:val="center"/>
        <w:rPr>
          <w:rFonts w:ascii="Times New Roman" w:hAnsi="Times New Roman" w:cs="Times New Roman"/>
          <w:i/>
          <w:sz w:val="36"/>
          <w:szCs w:val="36"/>
        </w:rPr>
      </w:pPr>
      <w:r w:rsidRPr="00024BBC">
        <w:rPr>
          <w:rFonts w:ascii="Times New Roman" w:hAnsi="Times New Roman" w:cs="Times New Roman"/>
          <w:i/>
          <w:sz w:val="36"/>
          <w:szCs w:val="36"/>
        </w:rPr>
        <w:t>b</w:t>
      </w:r>
      <w:r w:rsidR="00D5450F" w:rsidRPr="00024BBC">
        <w:rPr>
          <w:rFonts w:ascii="Times New Roman" w:hAnsi="Times New Roman" w:cs="Times New Roman"/>
          <w:i/>
          <w:sz w:val="36"/>
          <w:szCs w:val="36"/>
        </w:rPr>
        <w:t>y</w:t>
      </w:r>
    </w:p>
    <w:p w:rsidR="00D5450F" w:rsidRPr="00024BBC" w:rsidRDefault="00D5450F" w:rsidP="00D5450F">
      <w:pPr>
        <w:jc w:val="center"/>
        <w:rPr>
          <w:rFonts w:ascii="Times New Roman" w:hAnsi="Times New Roman" w:cs="Times New Roman"/>
          <w:sz w:val="36"/>
          <w:szCs w:val="36"/>
        </w:rPr>
      </w:pPr>
      <w:r w:rsidRPr="00024BBC">
        <w:rPr>
          <w:rFonts w:ascii="Times New Roman" w:hAnsi="Times New Roman" w:cs="Times New Roman"/>
          <w:sz w:val="36"/>
          <w:szCs w:val="36"/>
        </w:rPr>
        <w:t>Sakthidevi T</w:t>
      </w:r>
    </w:p>
    <w:p w:rsidR="000B0530" w:rsidRDefault="008A411D" w:rsidP="00024BBC">
      <w:pP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Objective</w:t>
      </w:r>
    </w:p>
    <w:p w:rsidR="00A40EC7" w:rsidRDefault="00660702" w:rsidP="00A40EC7">
      <w:pPr>
        <w:rPr>
          <w:rFonts w:ascii="Times New Roman" w:hAnsi="Times New Roman" w:cs="Times New Roman"/>
          <w:sz w:val="24"/>
          <w:szCs w:val="24"/>
        </w:rPr>
      </w:pPr>
      <w:r>
        <w:rPr>
          <w:rFonts w:ascii="Times New Roman" w:hAnsi="Times New Roman" w:cs="Times New Roman"/>
          <w:sz w:val="24"/>
          <w:szCs w:val="24"/>
        </w:rPr>
        <w:t>T</w:t>
      </w:r>
      <w:r w:rsidR="00A40EC7" w:rsidRPr="00A40EC7">
        <w:rPr>
          <w:rFonts w:ascii="Times New Roman" w:hAnsi="Times New Roman" w:cs="Times New Roman"/>
          <w:sz w:val="24"/>
          <w:szCs w:val="24"/>
        </w:rPr>
        <w:t xml:space="preserve">his project is to develop a general </w:t>
      </w:r>
      <w:r w:rsidR="008F32AB">
        <w:rPr>
          <w:rFonts w:ascii="Times New Roman" w:hAnsi="Times New Roman" w:cs="Times New Roman"/>
          <w:sz w:val="24"/>
          <w:szCs w:val="24"/>
        </w:rPr>
        <w:t>analysis on</w:t>
      </w:r>
      <w:r w:rsidR="00A40EC7" w:rsidRPr="00A40EC7">
        <w:rPr>
          <w:rFonts w:ascii="Times New Roman" w:hAnsi="Times New Roman" w:cs="Times New Roman"/>
          <w:sz w:val="24"/>
          <w:szCs w:val="24"/>
        </w:rPr>
        <w:t xml:space="preserve"> e-commerce store</w:t>
      </w:r>
      <w:r w:rsidR="00A40EC7">
        <w:rPr>
          <w:rFonts w:ascii="Times New Roman" w:hAnsi="Times New Roman" w:cs="Times New Roman"/>
          <w:sz w:val="24"/>
          <w:szCs w:val="24"/>
        </w:rPr>
        <w:t xml:space="preserve"> </w:t>
      </w:r>
      <w:r w:rsidR="00A40EC7" w:rsidRPr="00A40EC7">
        <w:rPr>
          <w:rFonts w:ascii="Times New Roman" w:hAnsi="Times New Roman" w:cs="Times New Roman"/>
          <w:sz w:val="24"/>
          <w:szCs w:val="24"/>
        </w:rPr>
        <w:t xml:space="preserve">where any </w:t>
      </w:r>
      <w:r w:rsidR="00A40EC7">
        <w:rPr>
          <w:rFonts w:ascii="Times New Roman" w:hAnsi="Times New Roman" w:cs="Times New Roman"/>
          <w:sz w:val="24"/>
          <w:szCs w:val="24"/>
        </w:rPr>
        <w:t xml:space="preserve">sports </w:t>
      </w:r>
      <w:r w:rsidR="00A40EC7" w:rsidRPr="00A40EC7">
        <w:rPr>
          <w:rFonts w:ascii="Times New Roman" w:hAnsi="Times New Roman" w:cs="Times New Roman"/>
          <w:sz w:val="24"/>
          <w:szCs w:val="24"/>
        </w:rPr>
        <w:t>product (such as Air Sports, Combat Sports, Dancing, Exercise &amp; Fitness, Games, Gymnastics, Indoor Games, Jumping, Outdoor Play Equipment, Outdoor Recreation, Puzzles, Racquet Sports, Team Sports, Water Sports, Winter Sports) can be bought from the comfort of home through the Internet.</w:t>
      </w:r>
    </w:p>
    <w:p w:rsidR="008F32AB" w:rsidRDefault="008F32AB" w:rsidP="00CD36E6">
      <w:pPr>
        <w:rPr>
          <w:rFonts w:ascii="Times New Roman" w:hAnsi="Times New Roman" w:cs="Times New Roman"/>
          <w:sz w:val="24"/>
          <w:szCs w:val="24"/>
        </w:rPr>
      </w:pPr>
      <w:r>
        <w:rPr>
          <w:rFonts w:ascii="Times New Roman" w:hAnsi="Times New Roman" w:cs="Times New Roman"/>
          <w:sz w:val="24"/>
          <w:szCs w:val="24"/>
        </w:rPr>
        <w:t>This</w:t>
      </w:r>
      <w:r w:rsidR="00CD36E6" w:rsidRPr="00CD36E6">
        <w:rPr>
          <w:rFonts w:ascii="Times New Roman" w:hAnsi="Times New Roman" w:cs="Times New Roman"/>
          <w:sz w:val="24"/>
          <w:szCs w:val="24"/>
        </w:rPr>
        <w:t xml:space="preserve"> applications support the interaction between</w:t>
      </w:r>
      <w:r w:rsidR="00CD36E6">
        <w:rPr>
          <w:rFonts w:ascii="Times New Roman" w:hAnsi="Times New Roman" w:cs="Times New Roman"/>
          <w:sz w:val="24"/>
          <w:szCs w:val="24"/>
        </w:rPr>
        <w:t xml:space="preserve"> </w:t>
      </w:r>
      <w:r w:rsidR="00CD36E6" w:rsidRPr="00CD36E6">
        <w:rPr>
          <w:rFonts w:ascii="Times New Roman" w:hAnsi="Times New Roman" w:cs="Times New Roman"/>
          <w:sz w:val="24"/>
          <w:szCs w:val="24"/>
        </w:rPr>
        <w:t>different parties participating in a commerce transaction via the network, as well as the</w:t>
      </w:r>
      <w:r w:rsidR="00CD36E6">
        <w:rPr>
          <w:rFonts w:ascii="Times New Roman" w:hAnsi="Times New Roman" w:cs="Times New Roman"/>
          <w:sz w:val="24"/>
          <w:szCs w:val="24"/>
        </w:rPr>
        <w:t xml:space="preserve"> </w:t>
      </w:r>
      <w:r w:rsidR="00CD36E6" w:rsidRPr="00CD36E6">
        <w:rPr>
          <w:rFonts w:ascii="Times New Roman" w:hAnsi="Times New Roman" w:cs="Times New Roman"/>
          <w:sz w:val="24"/>
          <w:szCs w:val="24"/>
        </w:rPr>
        <w:t>management of t</w:t>
      </w:r>
      <w:r w:rsidR="0095239D">
        <w:rPr>
          <w:rFonts w:ascii="Times New Roman" w:hAnsi="Times New Roman" w:cs="Times New Roman"/>
          <w:sz w:val="24"/>
          <w:szCs w:val="24"/>
        </w:rPr>
        <w:t>he data involved in the process</w:t>
      </w:r>
      <w:r w:rsidR="00CD36E6" w:rsidRPr="00CD36E6">
        <w:rPr>
          <w:rFonts w:ascii="Times New Roman" w:hAnsi="Times New Roman" w:cs="Times New Roman"/>
          <w:sz w:val="24"/>
          <w:szCs w:val="24"/>
        </w:rPr>
        <w:t>.</w:t>
      </w:r>
      <w:r>
        <w:rPr>
          <w:rFonts w:ascii="Times New Roman" w:hAnsi="Times New Roman" w:cs="Times New Roman"/>
          <w:sz w:val="24"/>
          <w:szCs w:val="24"/>
        </w:rPr>
        <w:t xml:space="preserve"> </w:t>
      </w:r>
    </w:p>
    <w:p w:rsidR="008A411D" w:rsidRPr="008A411D" w:rsidRDefault="008A411D" w:rsidP="00CD36E6">
      <w:pPr>
        <w:rPr>
          <w:rFonts w:ascii="Times New Roman" w:hAnsi="Times New Roman" w:cs="Times New Roman"/>
          <w:b/>
          <w:sz w:val="24"/>
          <w:szCs w:val="24"/>
        </w:rPr>
      </w:pPr>
      <w:r w:rsidRPr="008A411D">
        <w:rPr>
          <w:rFonts w:ascii="Times New Roman" w:hAnsi="Times New Roman" w:cs="Times New Roman"/>
          <w:b/>
          <w:sz w:val="24"/>
          <w:szCs w:val="24"/>
        </w:rPr>
        <w:t>Scope</w:t>
      </w:r>
    </w:p>
    <w:p w:rsidR="008F32AB" w:rsidRDefault="008F32AB" w:rsidP="00CD36E6">
      <w:pPr>
        <w:rPr>
          <w:rFonts w:ascii="Times New Roman" w:hAnsi="Times New Roman" w:cs="Times New Roman"/>
          <w:sz w:val="24"/>
          <w:szCs w:val="24"/>
        </w:rPr>
      </w:pPr>
      <w:r>
        <w:rPr>
          <w:rFonts w:ascii="Times New Roman" w:hAnsi="Times New Roman" w:cs="Times New Roman"/>
          <w:sz w:val="24"/>
          <w:szCs w:val="24"/>
        </w:rPr>
        <w:t xml:space="preserve">The scope of the process is to analyze the requirement of the customer in terms of transaction, category, product, payment mode, city etc. The outcome of this analysis will lead the organization to </w:t>
      </w:r>
      <w:r w:rsidR="00292CD2">
        <w:rPr>
          <w:rFonts w:ascii="Times New Roman" w:hAnsi="Times New Roman" w:cs="Times New Roman"/>
          <w:sz w:val="24"/>
          <w:szCs w:val="24"/>
        </w:rPr>
        <w:t>satisfy the custo</w:t>
      </w:r>
      <w:r w:rsidR="00FB0A6E">
        <w:rPr>
          <w:rFonts w:ascii="Times New Roman" w:hAnsi="Times New Roman" w:cs="Times New Roman"/>
          <w:sz w:val="24"/>
          <w:szCs w:val="24"/>
        </w:rPr>
        <w:t xml:space="preserve">mer as well as in </w:t>
      </w:r>
      <w:r w:rsidR="008F7505">
        <w:rPr>
          <w:rFonts w:ascii="Times New Roman" w:hAnsi="Times New Roman" w:cs="Times New Roman"/>
          <w:sz w:val="24"/>
          <w:szCs w:val="24"/>
        </w:rPr>
        <w:t>economic</w:t>
      </w:r>
      <w:r w:rsidR="00FB0A6E">
        <w:rPr>
          <w:rFonts w:ascii="Times New Roman" w:hAnsi="Times New Roman" w:cs="Times New Roman"/>
          <w:sz w:val="24"/>
          <w:szCs w:val="24"/>
        </w:rPr>
        <w:t xml:space="preserve"> benefit</w:t>
      </w:r>
      <w:r>
        <w:rPr>
          <w:rFonts w:ascii="Times New Roman" w:hAnsi="Times New Roman" w:cs="Times New Roman"/>
          <w:sz w:val="24"/>
          <w:szCs w:val="24"/>
        </w:rPr>
        <w:t>.</w:t>
      </w:r>
    </w:p>
    <w:p w:rsidR="004A31D5" w:rsidRPr="004A31D5" w:rsidRDefault="004A31D5" w:rsidP="00C81D78">
      <w:pPr>
        <w:rPr>
          <w:rFonts w:ascii="Times New Roman" w:hAnsi="Times New Roman" w:cs="Times New Roman"/>
          <w:b/>
          <w:sz w:val="24"/>
          <w:szCs w:val="24"/>
        </w:rPr>
      </w:pPr>
      <w:r w:rsidRPr="004A31D5">
        <w:rPr>
          <w:rFonts w:ascii="Times New Roman" w:hAnsi="Times New Roman" w:cs="Times New Roman"/>
          <w:b/>
          <w:sz w:val="24"/>
          <w:szCs w:val="24"/>
        </w:rPr>
        <w:t>Background</w:t>
      </w:r>
    </w:p>
    <w:p w:rsidR="00C81D78" w:rsidRDefault="00C81D78" w:rsidP="00C81D78">
      <w:pPr>
        <w:rPr>
          <w:rFonts w:ascii="Times New Roman" w:hAnsi="Times New Roman" w:cs="Times New Roman"/>
          <w:sz w:val="24"/>
          <w:szCs w:val="24"/>
        </w:rPr>
      </w:pPr>
      <w:r w:rsidRPr="000B0530">
        <w:rPr>
          <w:rFonts w:ascii="Times New Roman" w:hAnsi="Times New Roman" w:cs="Times New Roman"/>
          <w:sz w:val="24"/>
          <w:szCs w:val="24"/>
        </w:rPr>
        <w:t>E-commerce is fast gaining ground as an accepted and used business paradigm.</w:t>
      </w:r>
      <w:r w:rsidRPr="000B0530">
        <w:t xml:space="preserve"> </w:t>
      </w:r>
      <w:r w:rsidRPr="000B0530">
        <w:rPr>
          <w:rFonts w:ascii="Times New Roman" w:hAnsi="Times New Roman" w:cs="Times New Roman"/>
          <w:sz w:val="24"/>
          <w:szCs w:val="24"/>
        </w:rPr>
        <w:t>More and more business houses are implementing web sites providing functionality for</w:t>
      </w:r>
      <w:r>
        <w:rPr>
          <w:rFonts w:ascii="Times New Roman" w:hAnsi="Times New Roman" w:cs="Times New Roman"/>
          <w:sz w:val="24"/>
          <w:szCs w:val="24"/>
        </w:rPr>
        <w:t xml:space="preserve"> </w:t>
      </w:r>
      <w:r w:rsidRPr="000B0530">
        <w:rPr>
          <w:rFonts w:ascii="Times New Roman" w:hAnsi="Times New Roman" w:cs="Times New Roman"/>
          <w:sz w:val="24"/>
          <w:szCs w:val="24"/>
        </w:rPr>
        <w:t>performing commercial transactions over the web. It is reasonable to say that the process</w:t>
      </w:r>
      <w:r>
        <w:rPr>
          <w:rFonts w:ascii="Times New Roman" w:hAnsi="Times New Roman" w:cs="Times New Roman"/>
          <w:sz w:val="24"/>
          <w:szCs w:val="24"/>
        </w:rPr>
        <w:t xml:space="preserve"> </w:t>
      </w:r>
      <w:r w:rsidRPr="000B0530">
        <w:rPr>
          <w:rFonts w:ascii="Times New Roman" w:hAnsi="Times New Roman" w:cs="Times New Roman"/>
          <w:sz w:val="24"/>
          <w:szCs w:val="24"/>
        </w:rPr>
        <w:t>of shopping on the web is becoming commonplace.</w:t>
      </w:r>
    </w:p>
    <w:p w:rsidR="00C67085" w:rsidRDefault="00C67085" w:rsidP="00CD36E6">
      <w:pPr>
        <w:rPr>
          <w:rFonts w:ascii="Times New Roman" w:hAnsi="Times New Roman" w:cs="Times New Roman"/>
          <w:b/>
          <w:sz w:val="24"/>
          <w:szCs w:val="24"/>
        </w:rPr>
      </w:pPr>
      <w:r w:rsidRPr="00C67085">
        <w:rPr>
          <w:rFonts w:ascii="Times New Roman" w:hAnsi="Times New Roman" w:cs="Times New Roman"/>
          <w:b/>
          <w:sz w:val="24"/>
          <w:szCs w:val="24"/>
        </w:rPr>
        <w:t>Requirements Specifications</w:t>
      </w:r>
    </w:p>
    <w:p w:rsidR="004355B8" w:rsidRDefault="005E0353" w:rsidP="00DA1C9F">
      <w:pPr>
        <w:rPr>
          <w:rFonts w:ascii="Times New Roman" w:hAnsi="Times New Roman" w:cs="Times New Roman"/>
          <w:sz w:val="24"/>
          <w:szCs w:val="24"/>
        </w:rPr>
      </w:pPr>
      <w:r>
        <w:rPr>
          <w:rFonts w:ascii="Times New Roman" w:hAnsi="Times New Roman" w:cs="Times New Roman"/>
          <w:sz w:val="24"/>
          <w:szCs w:val="24"/>
        </w:rPr>
        <w:t xml:space="preserve">This project deals with E-Commerce transaction, we have to handle huge volume of data (which will rise tremendously). Here we are having two </w:t>
      </w:r>
      <w:r w:rsidR="00CD7BB6">
        <w:rPr>
          <w:rFonts w:ascii="Times New Roman" w:hAnsi="Times New Roman" w:cs="Times New Roman"/>
          <w:sz w:val="24"/>
          <w:szCs w:val="24"/>
        </w:rPr>
        <w:t xml:space="preserve">kinds of data. </w:t>
      </w:r>
    </w:p>
    <w:p w:rsidR="004355B8" w:rsidRDefault="00CD7BB6" w:rsidP="004355B8">
      <w:pPr>
        <w:pStyle w:val="ListParagraph"/>
        <w:numPr>
          <w:ilvl w:val="0"/>
          <w:numId w:val="3"/>
        </w:numPr>
        <w:rPr>
          <w:rFonts w:ascii="Times New Roman" w:hAnsi="Times New Roman" w:cs="Times New Roman"/>
          <w:sz w:val="24"/>
          <w:szCs w:val="24"/>
        </w:rPr>
      </w:pPr>
      <w:r w:rsidRPr="004355B8">
        <w:rPr>
          <w:rFonts w:ascii="Times New Roman" w:hAnsi="Times New Roman" w:cs="Times New Roman"/>
          <w:sz w:val="24"/>
          <w:szCs w:val="24"/>
        </w:rPr>
        <w:t>Transactional data which contains transaction details of each customer (such as transaction id, transaction amount, customer id, payment mode, transaction pl</w:t>
      </w:r>
      <w:r w:rsidR="004355B8" w:rsidRPr="004355B8">
        <w:rPr>
          <w:rFonts w:ascii="Times New Roman" w:hAnsi="Times New Roman" w:cs="Times New Roman"/>
          <w:sz w:val="24"/>
          <w:szCs w:val="24"/>
        </w:rPr>
        <w:t xml:space="preserve">ace, transaction date etc.) </w:t>
      </w:r>
    </w:p>
    <w:p w:rsidR="00DA1C9F" w:rsidRPr="004355B8" w:rsidRDefault="00CD7BB6" w:rsidP="004355B8">
      <w:pPr>
        <w:pStyle w:val="ListParagraph"/>
        <w:numPr>
          <w:ilvl w:val="0"/>
          <w:numId w:val="3"/>
        </w:numPr>
        <w:rPr>
          <w:rFonts w:ascii="Times New Roman" w:hAnsi="Times New Roman" w:cs="Times New Roman"/>
          <w:sz w:val="24"/>
          <w:szCs w:val="24"/>
        </w:rPr>
      </w:pPr>
      <w:r w:rsidRPr="004355B8">
        <w:rPr>
          <w:rFonts w:ascii="Times New Roman" w:hAnsi="Times New Roman" w:cs="Times New Roman"/>
          <w:sz w:val="24"/>
          <w:szCs w:val="24"/>
        </w:rPr>
        <w:t xml:space="preserve">Customer data which contains the details of </w:t>
      </w:r>
      <w:r w:rsidR="00B77219" w:rsidRPr="004355B8">
        <w:rPr>
          <w:rFonts w:ascii="Times New Roman" w:hAnsi="Times New Roman" w:cs="Times New Roman"/>
          <w:sz w:val="24"/>
          <w:szCs w:val="24"/>
        </w:rPr>
        <w:t>customer (such as customer id, first name, last name, professional</w:t>
      </w:r>
      <w:r w:rsidR="00BF770F" w:rsidRPr="004355B8">
        <w:rPr>
          <w:rFonts w:ascii="Times New Roman" w:hAnsi="Times New Roman" w:cs="Times New Roman"/>
          <w:sz w:val="24"/>
          <w:szCs w:val="24"/>
        </w:rPr>
        <w:t xml:space="preserve"> and age</w:t>
      </w:r>
      <w:r w:rsidR="00B77219" w:rsidRPr="004355B8">
        <w:rPr>
          <w:rFonts w:ascii="Times New Roman" w:hAnsi="Times New Roman" w:cs="Times New Roman"/>
          <w:sz w:val="24"/>
          <w:szCs w:val="24"/>
        </w:rPr>
        <w:t>).</w:t>
      </w:r>
    </w:p>
    <w:p w:rsidR="0051359E" w:rsidRDefault="0051359E" w:rsidP="00DA1C9F">
      <w:pPr>
        <w:rPr>
          <w:rFonts w:ascii="Times New Roman" w:hAnsi="Times New Roman" w:cs="Times New Roman"/>
          <w:sz w:val="24"/>
          <w:szCs w:val="24"/>
        </w:rPr>
      </w:pPr>
    </w:p>
    <w:p w:rsidR="002554C2" w:rsidRDefault="002554C2" w:rsidP="00DA1C9F">
      <w:pPr>
        <w:rPr>
          <w:rFonts w:ascii="Times New Roman" w:hAnsi="Times New Roman" w:cs="Times New Roman"/>
          <w:b/>
          <w:sz w:val="24"/>
          <w:szCs w:val="24"/>
        </w:rPr>
      </w:pPr>
    </w:p>
    <w:p w:rsidR="002554C2" w:rsidRDefault="002554C2" w:rsidP="00DA1C9F">
      <w:pPr>
        <w:rPr>
          <w:rFonts w:ascii="Times New Roman" w:hAnsi="Times New Roman" w:cs="Times New Roman"/>
          <w:b/>
          <w:sz w:val="24"/>
          <w:szCs w:val="24"/>
        </w:rPr>
      </w:pPr>
    </w:p>
    <w:p w:rsidR="0051359E" w:rsidRPr="0051359E" w:rsidRDefault="0051359E" w:rsidP="00DA1C9F">
      <w:pPr>
        <w:rPr>
          <w:rFonts w:ascii="Times New Roman" w:hAnsi="Times New Roman" w:cs="Times New Roman"/>
          <w:b/>
          <w:sz w:val="24"/>
          <w:szCs w:val="24"/>
        </w:rPr>
      </w:pPr>
      <w:r w:rsidRPr="0051359E">
        <w:rPr>
          <w:rFonts w:ascii="Times New Roman" w:hAnsi="Times New Roman" w:cs="Times New Roman"/>
          <w:b/>
          <w:sz w:val="24"/>
          <w:szCs w:val="24"/>
        </w:rPr>
        <w:t>Analysis</w:t>
      </w:r>
    </w:p>
    <w:p w:rsidR="004430DA" w:rsidRDefault="0051359E" w:rsidP="00DA1C9F">
      <w:pPr>
        <w:rPr>
          <w:rFonts w:ascii="Times New Roman" w:hAnsi="Times New Roman" w:cs="Times New Roman"/>
          <w:sz w:val="24"/>
          <w:szCs w:val="24"/>
        </w:rPr>
      </w:pPr>
      <w:r>
        <w:rPr>
          <w:rFonts w:ascii="Times New Roman" w:hAnsi="Times New Roman" w:cs="Times New Roman"/>
          <w:sz w:val="24"/>
          <w:szCs w:val="24"/>
        </w:rPr>
        <w:t xml:space="preserve">Being a </w:t>
      </w:r>
      <w:r w:rsidR="00B8408F">
        <w:rPr>
          <w:rFonts w:ascii="Times New Roman" w:hAnsi="Times New Roman" w:cs="Times New Roman"/>
          <w:sz w:val="24"/>
          <w:szCs w:val="24"/>
        </w:rPr>
        <w:t xml:space="preserve">data </w:t>
      </w:r>
      <w:r>
        <w:rPr>
          <w:rFonts w:ascii="Times New Roman" w:hAnsi="Times New Roman" w:cs="Times New Roman"/>
          <w:sz w:val="24"/>
          <w:szCs w:val="24"/>
        </w:rPr>
        <w:t>analyzing project</w:t>
      </w:r>
      <w:r w:rsidR="002554C2">
        <w:rPr>
          <w:rFonts w:ascii="Times New Roman" w:hAnsi="Times New Roman" w:cs="Times New Roman"/>
          <w:sz w:val="24"/>
          <w:szCs w:val="24"/>
        </w:rPr>
        <w:t xml:space="preserve">, </w:t>
      </w:r>
      <w:r w:rsidR="00D23898">
        <w:rPr>
          <w:rFonts w:ascii="Times New Roman" w:hAnsi="Times New Roman" w:cs="Times New Roman"/>
          <w:sz w:val="24"/>
          <w:szCs w:val="24"/>
        </w:rPr>
        <w:t>we are</w:t>
      </w:r>
      <w:r w:rsidR="00B8408F">
        <w:rPr>
          <w:rFonts w:ascii="Times New Roman" w:hAnsi="Times New Roman" w:cs="Times New Roman"/>
          <w:sz w:val="24"/>
          <w:szCs w:val="24"/>
        </w:rPr>
        <w:t xml:space="preserve"> go</w:t>
      </w:r>
      <w:r w:rsidR="002554C2">
        <w:rPr>
          <w:rFonts w:ascii="Times New Roman" w:hAnsi="Times New Roman" w:cs="Times New Roman"/>
          <w:sz w:val="24"/>
          <w:szCs w:val="24"/>
        </w:rPr>
        <w:t>ing to implement this project with the help</w:t>
      </w:r>
      <w:r w:rsidR="00B8408F">
        <w:rPr>
          <w:rFonts w:ascii="Times New Roman" w:hAnsi="Times New Roman" w:cs="Times New Roman"/>
          <w:sz w:val="24"/>
          <w:szCs w:val="24"/>
        </w:rPr>
        <w:t xml:space="preserve"> HADOOP</w:t>
      </w:r>
      <w:r w:rsidR="00ED1343">
        <w:rPr>
          <w:rFonts w:ascii="Times New Roman" w:hAnsi="Times New Roman" w:cs="Times New Roman"/>
          <w:sz w:val="24"/>
          <w:szCs w:val="24"/>
        </w:rPr>
        <w:t>,</w:t>
      </w:r>
      <w:r w:rsidR="007114A9">
        <w:rPr>
          <w:rFonts w:ascii="Times New Roman" w:hAnsi="Times New Roman" w:cs="Times New Roman"/>
          <w:sz w:val="24"/>
          <w:szCs w:val="24"/>
        </w:rPr>
        <w:t xml:space="preserve"> an open source</w:t>
      </w:r>
      <w:r w:rsidR="00B522D2">
        <w:rPr>
          <w:rFonts w:ascii="Times New Roman" w:hAnsi="Times New Roman" w:cs="Times New Roman"/>
          <w:sz w:val="24"/>
          <w:szCs w:val="24"/>
        </w:rPr>
        <w:t xml:space="preserve"> </w:t>
      </w:r>
      <w:r w:rsidR="00E7280E" w:rsidRPr="00E7280E">
        <w:rPr>
          <w:rFonts w:ascii="Times New Roman" w:hAnsi="Times New Roman" w:cs="Times New Roman"/>
          <w:sz w:val="24"/>
          <w:szCs w:val="24"/>
        </w:rPr>
        <w:t>Java-based programming</w:t>
      </w:r>
      <w:r w:rsidR="00877237">
        <w:rPr>
          <w:rFonts w:ascii="Times New Roman" w:hAnsi="Times New Roman" w:cs="Times New Roman"/>
          <w:sz w:val="24"/>
          <w:szCs w:val="24"/>
        </w:rPr>
        <w:t xml:space="preserve"> </w:t>
      </w:r>
      <w:r w:rsidR="00B522D2">
        <w:rPr>
          <w:rFonts w:ascii="Times New Roman" w:hAnsi="Times New Roman" w:cs="Times New Roman"/>
          <w:sz w:val="24"/>
          <w:szCs w:val="24"/>
        </w:rPr>
        <w:t>framework</w:t>
      </w:r>
      <w:r w:rsidR="007114A9">
        <w:rPr>
          <w:rFonts w:ascii="Times New Roman" w:hAnsi="Times New Roman" w:cs="Times New Roman"/>
          <w:sz w:val="24"/>
          <w:szCs w:val="24"/>
        </w:rPr>
        <w:t>.</w:t>
      </w:r>
      <w:r w:rsidR="00B522D2">
        <w:rPr>
          <w:rFonts w:ascii="Times New Roman" w:hAnsi="Times New Roman" w:cs="Times New Roman"/>
          <w:sz w:val="24"/>
          <w:szCs w:val="24"/>
        </w:rPr>
        <w:t xml:space="preserve"> </w:t>
      </w:r>
      <w:r w:rsidR="0020201D">
        <w:rPr>
          <w:rFonts w:ascii="Times New Roman" w:hAnsi="Times New Roman" w:cs="Times New Roman"/>
          <w:sz w:val="24"/>
          <w:szCs w:val="24"/>
        </w:rPr>
        <w:t xml:space="preserve">There are many </w:t>
      </w:r>
      <w:r w:rsidR="0085103E">
        <w:rPr>
          <w:rFonts w:ascii="Times New Roman" w:hAnsi="Times New Roman" w:cs="Times New Roman"/>
          <w:sz w:val="24"/>
          <w:szCs w:val="24"/>
        </w:rPr>
        <w:t xml:space="preserve">Ecosystem tools </w:t>
      </w:r>
      <w:r w:rsidR="0020201D">
        <w:rPr>
          <w:rFonts w:ascii="Times New Roman" w:hAnsi="Times New Roman" w:cs="Times New Roman"/>
          <w:sz w:val="24"/>
          <w:szCs w:val="24"/>
        </w:rPr>
        <w:t xml:space="preserve">in HADOOP </w:t>
      </w:r>
      <w:r w:rsidR="00270F00">
        <w:rPr>
          <w:rFonts w:ascii="Times New Roman" w:hAnsi="Times New Roman" w:cs="Times New Roman"/>
          <w:sz w:val="24"/>
          <w:szCs w:val="24"/>
        </w:rPr>
        <w:t xml:space="preserve">from there we used </w:t>
      </w:r>
      <w:r w:rsidR="00270F00" w:rsidRPr="00270F00">
        <w:rPr>
          <w:rFonts w:ascii="Times New Roman" w:hAnsi="Times New Roman" w:cs="Times New Roman"/>
          <w:b/>
          <w:sz w:val="24"/>
          <w:szCs w:val="24"/>
        </w:rPr>
        <w:t>Pig</w:t>
      </w:r>
      <w:r w:rsidR="00270F00">
        <w:rPr>
          <w:rFonts w:ascii="Times New Roman" w:hAnsi="Times New Roman" w:cs="Times New Roman"/>
          <w:sz w:val="24"/>
          <w:szCs w:val="24"/>
        </w:rPr>
        <w:t xml:space="preserve"> and </w:t>
      </w:r>
      <w:r w:rsidR="00270F00" w:rsidRPr="00270F00">
        <w:rPr>
          <w:rFonts w:ascii="Times New Roman" w:hAnsi="Times New Roman" w:cs="Times New Roman"/>
          <w:b/>
          <w:sz w:val="24"/>
          <w:szCs w:val="24"/>
        </w:rPr>
        <w:t>Hive</w:t>
      </w:r>
    </w:p>
    <w:p w:rsidR="004D22AA" w:rsidRDefault="00045E4F" w:rsidP="00DA1C9F">
      <w:pPr>
        <w:rPr>
          <w:rFonts w:ascii="Times New Roman" w:hAnsi="Times New Roman" w:cs="Times New Roman"/>
          <w:b/>
          <w:sz w:val="24"/>
          <w:szCs w:val="24"/>
        </w:rPr>
      </w:pPr>
      <w:r w:rsidRPr="00045E4F">
        <w:rPr>
          <w:rFonts w:ascii="Times New Roman" w:hAnsi="Times New Roman" w:cs="Times New Roman"/>
          <w:b/>
          <w:sz w:val="24"/>
          <w:szCs w:val="24"/>
        </w:rPr>
        <w:t>Technologies</w:t>
      </w:r>
    </w:p>
    <w:p w:rsidR="00045E4F" w:rsidRPr="007466F4" w:rsidRDefault="007466F4" w:rsidP="007466F4">
      <w:pPr>
        <w:pStyle w:val="ListParagraph"/>
        <w:numPr>
          <w:ilvl w:val="0"/>
          <w:numId w:val="4"/>
        </w:numPr>
        <w:rPr>
          <w:rFonts w:ascii="Times New Roman" w:hAnsi="Times New Roman" w:cs="Times New Roman"/>
          <w:b/>
          <w:sz w:val="24"/>
          <w:szCs w:val="24"/>
        </w:rPr>
      </w:pPr>
      <w:r w:rsidRPr="007466F4">
        <w:rPr>
          <w:rFonts w:ascii="Times New Roman" w:hAnsi="Times New Roman" w:cs="Times New Roman"/>
          <w:b/>
          <w:sz w:val="24"/>
          <w:szCs w:val="24"/>
        </w:rPr>
        <w:t xml:space="preserve">Map Reduce: </w:t>
      </w:r>
      <w:r w:rsidRPr="007466F4">
        <w:rPr>
          <w:rFonts w:ascii="Times New Roman" w:hAnsi="Times New Roman" w:cs="Times New Roman"/>
          <w:sz w:val="24"/>
          <w:szCs w:val="24"/>
        </w:rPr>
        <w:t>Hadoop Map</w:t>
      </w:r>
      <w:r w:rsidR="00E4689B">
        <w:rPr>
          <w:rFonts w:ascii="Times New Roman" w:hAnsi="Times New Roman" w:cs="Times New Roman"/>
          <w:sz w:val="24"/>
          <w:szCs w:val="24"/>
        </w:rPr>
        <w:t xml:space="preserve"> </w:t>
      </w:r>
      <w:r w:rsidRPr="007466F4">
        <w:rPr>
          <w:rFonts w:ascii="Times New Roman" w:hAnsi="Times New Roman" w:cs="Times New Roman"/>
          <w:sz w:val="24"/>
          <w:szCs w:val="24"/>
        </w:rPr>
        <w:t>Reduce is a software framework for easily writing applications which process vast amounts of data (multi-terabyte data-sets) in-parallel on large clusters (thousands of nodes) of commodity hardware in a reliable, fault-tolerant manner</w:t>
      </w:r>
    </w:p>
    <w:p w:rsidR="007466F4" w:rsidRPr="00CA2D18" w:rsidRDefault="00025918" w:rsidP="005B152D">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Pig</w:t>
      </w:r>
      <w:r w:rsidR="009F4B70">
        <w:rPr>
          <w:rFonts w:ascii="Times New Roman" w:hAnsi="Times New Roman" w:cs="Times New Roman"/>
          <w:b/>
          <w:sz w:val="24"/>
          <w:szCs w:val="24"/>
        </w:rPr>
        <w:t xml:space="preserve">: </w:t>
      </w:r>
      <w:r w:rsidR="00C0749A" w:rsidRPr="00C0749A">
        <w:rPr>
          <w:rFonts w:ascii="Times New Roman" w:hAnsi="Times New Roman" w:cs="Times New Roman"/>
          <w:sz w:val="24"/>
          <w:szCs w:val="24"/>
        </w:rPr>
        <w:t>Pig is a high-level platform for creating programs</w:t>
      </w:r>
      <w:r w:rsidR="00C0749A">
        <w:rPr>
          <w:rFonts w:ascii="Times New Roman" w:hAnsi="Times New Roman" w:cs="Times New Roman"/>
          <w:sz w:val="24"/>
          <w:szCs w:val="24"/>
        </w:rPr>
        <w:t>.</w:t>
      </w:r>
      <w:r w:rsidR="00C0749A" w:rsidRPr="00C0749A">
        <w:t xml:space="preserve"> </w:t>
      </w:r>
      <w:r w:rsidR="00C0749A" w:rsidRPr="00C0749A">
        <w:rPr>
          <w:rFonts w:ascii="Times New Roman" w:hAnsi="Times New Roman" w:cs="Times New Roman"/>
          <w:sz w:val="24"/>
          <w:szCs w:val="24"/>
        </w:rPr>
        <w:t>The language for this platform is called Pig Latin.</w:t>
      </w:r>
      <w:r w:rsidR="00C0749A">
        <w:rPr>
          <w:rFonts w:ascii="Times New Roman" w:hAnsi="Times New Roman" w:cs="Times New Roman"/>
          <w:sz w:val="24"/>
          <w:szCs w:val="24"/>
        </w:rPr>
        <w:t xml:space="preserve"> </w:t>
      </w:r>
      <w:r w:rsidR="005B152D">
        <w:rPr>
          <w:rFonts w:ascii="Times New Roman" w:hAnsi="Times New Roman" w:cs="Times New Roman"/>
          <w:sz w:val="24"/>
          <w:szCs w:val="24"/>
        </w:rPr>
        <w:t>It</w:t>
      </w:r>
      <w:r w:rsidR="005B152D" w:rsidRPr="005B152D">
        <w:rPr>
          <w:rFonts w:ascii="Times New Roman" w:hAnsi="Times New Roman" w:cs="Times New Roman"/>
          <w:sz w:val="24"/>
          <w:szCs w:val="24"/>
        </w:rPr>
        <w:t xml:space="preserve"> can be extended using User Defined Functions (UDFs) which the user can write in Java, Python, JavaScript, Ruby or Groo</w:t>
      </w:r>
      <w:r w:rsidR="005B152D">
        <w:rPr>
          <w:rFonts w:ascii="Times New Roman" w:hAnsi="Times New Roman" w:cs="Times New Roman"/>
          <w:sz w:val="24"/>
          <w:szCs w:val="24"/>
        </w:rPr>
        <w:t>vy</w:t>
      </w:r>
      <w:r w:rsidR="005B152D" w:rsidRPr="005B152D">
        <w:rPr>
          <w:rFonts w:ascii="Times New Roman" w:hAnsi="Times New Roman" w:cs="Times New Roman"/>
          <w:sz w:val="24"/>
          <w:szCs w:val="24"/>
        </w:rPr>
        <w:t xml:space="preserve"> and then call directly from the language.</w:t>
      </w:r>
    </w:p>
    <w:p w:rsidR="00CA2D18" w:rsidRPr="00A96F58" w:rsidRDefault="00CA2D18" w:rsidP="00E4689B">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 xml:space="preserve">Hive: </w:t>
      </w:r>
      <w:r w:rsidR="00E4689B" w:rsidRPr="00E4689B">
        <w:rPr>
          <w:rFonts w:ascii="Times New Roman" w:hAnsi="Times New Roman" w:cs="Times New Roman"/>
          <w:sz w:val="24"/>
          <w:szCs w:val="24"/>
        </w:rPr>
        <w:t>Hive gives an SQL-like interface to query data stored in various databases and file systems that integrate with Hadoop. The traditional SQL queries must be implemented in the Map</w:t>
      </w:r>
      <w:r w:rsidR="00E4689B">
        <w:rPr>
          <w:rFonts w:ascii="Times New Roman" w:hAnsi="Times New Roman" w:cs="Times New Roman"/>
          <w:sz w:val="24"/>
          <w:szCs w:val="24"/>
        </w:rPr>
        <w:t xml:space="preserve"> </w:t>
      </w:r>
      <w:r w:rsidR="00E4689B" w:rsidRPr="00E4689B">
        <w:rPr>
          <w:rFonts w:ascii="Times New Roman" w:hAnsi="Times New Roman" w:cs="Times New Roman"/>
          <w:sz w:val="24"/>
          <w:szCs w:val="24"/>
        </w:rPr>
        <w:t>Reduce Java API to execute SQL applications and queries over a distributed data</w:t>
      </w:r>
      <w:r w:rsidR="00E4689B">
        <w:rPr>
          <w:rFonts w:ascii="Times New Roman" w:hAnsi="Times New Roman" w:cs="Times New Roman"/>
          <w:sz w:val="24"/>
          <w:szCs w:val="24"/>
        </w:rPr>
        <w:t>.</w:t>
      </w:r>
    </w:p>
    <w:p w:rsidR="00001C42" w:rsidRDefault="00001C42" w:rsidP="00BC18F6">
      <w:pPr>
        <w:rPr>
          <w:rFonts w:ascii="Times New Roman" w:hAnsi="Times New Roman" w:cs="Times New Roman"/>
          <w:b/>
          <w:sz w:val="24"/>
          <w:szCs w:val="24"/>
        </w:rPr>
      </w:pPr>
      <w:r>
        <w:rPr>
          <w:rFonts w:ascii="Times New Roman" w:hAnsi="Times New Roman" w:cs="Times New Roman"/>
          <w:b/>
          <w:sz w:val="24"/>
          <w:szCs w:val="24"/>
        </w:rPr>
        <w:t>Use cases:</w:t>
      </w:r>
    </w:p>
    <w:p w:rsidR="00001C42" w:rsidRPr="00001C42" w:rsidRDefault="00113DC9" w:rsidP="00BC18F6">
      <w:pPr>
        <w:rPr>
          <w:rFonts w:ascii="Times New Roman" w:hAnsi="Times New Roman" w:cs="Times New Roman"/>
          <w:sz w:val="24"/>
          <w:szCs w:val="24"/>
        </w:rPr>
      </w:pPr>
      <w:r>
        <w:rPr>
          <w:rFonts w:ascii="Times New Roman" w:hAnsi="Times New Roman" w:cs="Times New Roman"/>
          <w:sz w:val="24"/>
          <w:szCs w:val="24"/>
        </w:rPr>
        <w:t xml:space="preserve">Project </w:t>
      </w:r>
      <w:r w:rsidR="00A64FEB">
        <w:rPr>
          <w:rFonts w:ascii="Times New Roman" w:hAnsi="Times New Roman" w:cs="Times New Roman"/>
          <w:sz w:val="24"/>
          <w:szCs w:val="24"/>
        </w:rPr>
        <w:t>task</w:t>
      </w:r>
      <w:r w:rsidR="00EE24F6">
        <w:rPr>
          <w:rFonts w:ascii="Times New Roman" w:hAnsi="Times New Roman" w:cs="Times New Roman"/>
          <w:sz w:val="24"/>
          <w:szCs w:val="24"/>
        </w:rPr>
        <w:t>s are</w:t>
      </w:r>
      <w:r>
        <w:rPr>
          <w:rFonts w:ascii="Times New Roman" w:hAnsi="Times New Roman" w:cs="Times New Roman"/>
          <w:sz w:val="24"/>
          <w:szCs w:val="24"/>
        </w:rPr>
        <w:t xml:space="preserve"> divided </w:t>
      </w:r>
      <w:r w:rsidR="00A64FEB">
        <w:rPr>
          <w:rFonts w:ascii="Times New Roman" w:hAnsi="Times New Roman" w:cs="Times New Roman"/>
          <w:sz w:val="24"/>
          <w:szCs w:val="24"/>
        </w:rPr>
        <w:t xml:space="preserve">into </w:t>
      </w:r>
      <w:r>
        <w:rPr>
          <w:rFonts w:ascii="Times New Roman" w:hAnsi="Times New Roman" w:cs="Times New Roman"/>
          <w:sz w:val="24"/>
          <w:szCs w:val="24"/>
        </w:rPr>
        <w:t>different use cases</w:t>
      </w:r>
      <w:r w:rsidR="007377AB">
        <w:rPr>
          <w:rFonts w:ascii="Times New Roman" w:hAnsi="Times New Roman" w:cs="Times New Roman"/>
          <w:sz w:val="24"/>
          <w:szCs w:val="24"/>
        </w:rPr>
        <w:t xml:space="preserve"> based on </w:t>
      </w:r>
      <w:r w:rsidR="00EE24F6">
        <w:rPr>
          <w:rFonts w:ascii="Times New Roman" w:hAnsi="Times New Roman" w:cs="Times New Roman"/>
          <w:sz w:val="24"/>
          <w:szCs w:val="24"/>
        </w:rPr>
        <w:t>analysis</w:t>
      </w:r>
      <w:r>
        <w:rPr>
          <w:rFonts w:ascii="Times New Roman" w:hAnsi="Times New Roman" w:cs="Times New Roman"/>
          <w:sz w:val="24"/>
          <w:szCs w:val="24"/>
        </w:rPr>
        <w:t>.</w:t>
      </w:r>
    </w:p>
    <w:p w:rsidR="00001C42" w:rsidRPr="009D737F" w:rsidRDefault="00001C42" w:rsidP="009D737F">
      <w:pPr>
        <w:rPr>
          <w:rFonts w:ascii="Times New Roman" w:hAnsi="Times New Roman" w:cs="Times New Roman"/>
          <w:b/>
          <w:sz w:val="24"/>
          <w:szCs w:val="24"/>
        </w:rPr>
      </w:pPr>
      <w:r w:rsidRPr="009D737F">
        <w:rPr>
          <w:rFonts w:ascii="Times New Roman" w:hAnsi="Times New Roman" w:cs="Times New Roman"/>
          <w:b/>
          <w:sz w:val="24"/>
          <w:szCs w:val="24"/>
        </w:rPr>
        <w:t>Sales Report</w:t>
      </w:r>
    </w:p>
    <w:p w:rsidR="00001C42" w:rsidRDefault="009D737F" w:rsidP="004B1B57">
      <w:pPr>
        <w:rPr>
          <w:rFonts w:ascii="Times New Roman" w:hAnsi="Times New Roman" w:cs="Times New Roman"/>
          <w:sz w:val="24"/>
          <w:szCs w:val="24"/>
        </w:rPr>
      </w:pPr>
      <w:r w:rsidRPr="009D737F">
        <w:rPr>
          <w:rFonts w:ascii="Times New Roman" w:hAnsi="Times New Roman" w:cs="Times New Roman"/>
          <w:sz w:val="24"/>
          <w:szCs w:val="24"/>
        </w:rPr>
        <w:t>A sales analysis report shows the trends that occur in a company's sales volume over time. In its most basic form, a sales analysis report shows whether sales are increasing or declining.</w:t>
      </w:r>
      <w:r w:rsidR="004B1B57">
        <w:rPr>
          <w:rFonts w:ascii="Times New Roman" w:hAnsi="Times New Roman" w:cs="Times New Roman"/>
          <w:sz w:val="24"/>
          <w:szCs w:val="24"/>
        </w:rPr>
        <w:t xml:space="preserve"> </w:t>
      </w:r>
      <w:r w:rsidR="00372572">
        <w:rPr>
          <w:rFonts w:ascii="Times New Roman" w:hAnsi="Times New Roman" w:cs="Times New Roman"/>
          <w:sz w:val="24"/>
          <w:szCs w:val="24"/>
        </w:rPr>
        <w:t>Under this category we have taken two tasks</w:t>
      </w:r>
    </w:p>
    <w:p w:rsidR="00372572" w:rsidRPr="004B1B57" w:rsidRDefault="00372572" w:rsidP="004B1B57">
      <w:pPr>
        <w:pStyle w:val="ListParagraph"/>
        <w:numPr>
          <w:ilvl w:val="0"/>
          <w:numId w:val="7"/>
        </w:numPr>
        <w:spacing w:after="0" w:line="240" w:lineRule="auto"/>
        <w:rPr>
          <w:rFonts w:ascii="Calibri" w:eastAsia="Times New Roman" w:hAnsi="Calibri" w:cs="Times New Roman"/>
          <w:color w:val="000000"/>
          <w:sz w:val="24"/>
          <w:szCs w:val="24"/>
        </w:rPr>
      </w:pPr>
      <w:r w:rsidRPr="004B1B57">
        <w:rPr>
          <w:rFonts w:ascii="Calibri" w:eastAsia="Times New Roman" w:hAnsi="Calibri" w:cs="Times New Roman"/>
          <w:color w:val="000000"/>
          <w:sz w:val="24"/>
          <w:szCs w:val="24"/>
        </w:rPr>
        <w:t>Calculat</w:t>
      </w:r>
      <w:r w:rsidRPr="004B1B57">
        <w:rPr>
          <w:rFonts w:ascii="Calibri" w:eastAsia="Times New Roman" w:hAnsi="Calibri" w:cs="Times New Roman"/>
          <w:color w:val="000000"/>
          <w:sz w:val="24"/>
          <w:szCs w:val="24"/>
        </w:rPr>
        <w:t xml:space="preserve">e total </w:t>
      </w:r>
      <w:r w:rsidR="009E06A6" w:rsidRPr="004B1B57">
        <w:rPr>
          <w:rFonts w:ascii="Calibri" w:eastAsia="Times New Roman" w:hAnsi="Calibri" w:cs="Times New Roman"/>
          <w:color w:val="000000"/>
          <w:sz w:val="24"/>
          <w:szCs w:val="24"/>
        </w:rPr>
        <w:t xml:space="preserve">amount </w:t>
      </w:r>
      <w:r w:rsidRPr="004B1B57">
        <w:rPr>
          <w:rFonts w:ascii="Calibri" w:eastAsia="Times New Roman" w:hAnsi="Calibri" w:cs="Times New Roman"/>
          <w:color w:val="000000"/>
          <w:sz w:val="24"/>
          <w:szCs w:val="24"/>
        </w:rPr>
        <w:t xml:space="preserve">sales </w:t>
      </w:r>
      <w:r w:rsidRPr="004B1B57">
        <w:rPr>
          <w:rFonts w:ascii="Calibri" w:eastAsia="Times New Roman" w:hAnsi="Calibri" w:cs="Times New Roman"/>
          <w:color w:val="000000"/>
          <w:sz w:val="24"/>
          <w:szCs w:val="24"/>
        </w:rPr>
        <w:t>for each Month.</w:t>
      </w:r>
    </w:p>
    <w:p w:rsidR="009621F2" w:rsidRPr="006B5BE1" w:rsidRDefault="00372572" w:rsidP="009621F2">
      <w:pPr>
        <w:pStyle w:val="ListParagraph"/>
        <w:numPr>
          <w:ilvl w:val="0"/>
          <w:numId w:val="7"/>
        </w:numPr>
        <w:rPr>
          <w:rFonts w:ascii="Times New Roman" w:hAnsi="Times New Roman" w:cs="Times New Roman"/>
          <w:sz w:val="24"/>
          <w:szCs w:val="24"/>
        </w:rPr>
      </w:pPr>
      <w:r w:rsidRPr="004B1B57">
        <w:rPr>
          <w:rFonts w:ascii="Calibri" w:eastAsia="Times New Roman" w:hAnsi="Calibri" w:cs="Times New Roman"/>
          <w:color w:val="000000"/>
          <w:sz w:val="24"/>
          <w:szCs w:val="24"/>
        </w:rPr>
        <w:t xml:space="preserve">Divide the file into 12 files, each file containing each month of data. For </w:t>
      </w:r>
      <w:r w:rsidR="001315D0" w:rsidRPr="004B1B57">
        <w:rPr>
          <w:rFonts w:ascii="Calibri" w:eastAsia="Times New Roman" w:hAnsi="Calibri" w:cs="Times New Roman"/>
          <w:color w:val="000000"/>
          <w:sz w:val="24"/>
          <w:szCs w:val="24"/>
        </w:rPr>
        <w:t>e.g.</w:t>
      </w:r>
      <w:r w:rsidRPr="004B1B57">
        <w:rPr>
          <w:rFonts w:ascii="Calibri" w:eastAsia="Times New Roman" w:hAnsi="Calibri" w:cs="Times New Roman"/>
          <w:color w:val="000000"/>
          <w:sz w:val="24"/>
          <w:szCs w:val="24"/>
        </w:rPr>
        <w:t xml:space="preserve"> file 1 sh</w:t>
      </w:r>
      <w:r w:rsidR="001315D0" w:rsidRPr="004B1B57">
        <w:rPr>
          <w:rFonts w:ascii="Calibri" w:eastAsia="Times New Roman" w:hAnsi="Calibri" w:cs="Times New Roman"/>
          <w:color w:val="000000"/>
          <w:sz w:val="24"/>
          <w:szCs w:val="24"/>
        </w:rPr>
        <w:t>ould contain data of January transaction</w:t>
      </w:r>
      <w:r w:rsidRPr="004B1B57">
        <w:rPr>
          <w:rFonts w:ascii="Calibri" w:eastAsia="Times New Roman" w:hAnsi="Calibri" w:cs="Times New Roman"/>
          <w:color w:val="000000"/>
          <w:sz w:val="24"/>
          <w:szCs w:val="24"/>
        </w:rPr>
        <w:t xml:space="preserve">, file </w:t>
      </w:r>
      <w:r w:rsidR="001315D0" w:rsidRPr="004B1B57">
        <w:rPr>
          <w:rFonts w:ascii="Calibri" w:eastAsia="Times New Roman" w:hAnsi="Calibri" w:cs="Times New Roman"/>
          <w:color w:val="000000"/>
          <w:sz w:val="24"/>
          <w:szCs w:val="24"/>
        </w:rPr>
        <w:t>2 should contain data of February transaction</w:t>
      </w:r>
      <w:r w:rsidRPr="004B1B57">
        <w:rPr>
          <w:rFonts w:ascii="Calibri" w:eastAsia="Times New Roman" w:hAnsi="Calibri" w:cs="Times New Roman"/>
          <w:color w:val="000000"/>
          <w:sz w:val="24"/>
          <w:szCs w:val="24"/>
        </w:rPr>
        <w:t>.</w:t>
      </w:r>
    </w:p>
    <w:p w:rsidR="006B5BE1" w:rsidRPr="004C274A" w:rsidRDefault="006B5BE1" w:rsidP="009621F2">
      <w:pPr>
        <w:pStyle w:val="ListParagraph"/>
        <w:numPr>
          <w:ilvl w:val="0"/>
          <w:numId w:val="7"/>
        </w:numPr>
        <w:rPr>
          <w:rFonts w:ascii="Times New Roman" w:hAnsi="Times New Roman" w:cs="Times New Roman"/>
          <w:sz w:val="24"/>
          <w:szCs w:val="24"/>
        </w:rPr>
      </w:pPr>
      <w:r>
        <w:rPr>
          <w:rFonts w:ascii="Calibri" w:eastAsia="Times New Roman" w:hAnsi="Calibri" w:cs="Times New Roman"/>
          <w:color w:val="000000"/>
          <w:sz w:val="24"/>
          <w:szCs w:val="24"/>
        </w:rPr>
        <w:t>We have implemented Custom Input Format and Validation.</w:t>
      </w:r>
    </w:p>
    <w:p w:rsidR="004C274A" w:rsidRDefault="00C760C4" w:rsidP="004C274A">
      <w:pPr>
        <w:rPr>
          <w:rFonts w:ascii="Times New Roman" w:hAnsi="Times New Roman" w:cs="Times New Roman"/>
          <w:sz w:val="24"/>
          <w:szCs w:val="24"/>
        </w:rPr>
      </w:pPr>
      <w:r>
        <w:rPr>
          <w:rFonts w:ascii="Times New Roman" w:hAnsi="Times New Roman" w:cs="Times New Roman"/>
          <w:sz w:val="24"/>
          <w:szCs w:val="24"/>
        </w:rPr>
        <w:t>Execution Step:</w:t>
      </w:r>
    </w:p>
    <w:p w:rsidR="004C274A" w:rsidRDefault="004C274A" w:rsidP="004C274A">
      <w:r>
        <w:rPr>
          <w:noProof/>
        </w:rPr>
        <w:drawing>
          <wp:inline distT="0" distB="0" distL="0" distR="0" wp14:anchorId="569EA41F" wp14:editId="1F0B0D09">
            <wp:extent cx="56673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83125" r="4646" b="993"/>
                    <a:stretch/>
                  </pic:blipFill>
                  <pic:spPr bwMode="auto">
                    <a:xfrm>
                      <a:off x="0" y="0"/>
                      <a:ext cx="5667375" cy="609600"/>
                    </a:xfrm>
                    <a:prstGeom prst="rect">
                      <a:avLst/>
                    </a:prstGeom>
                    <a:ln>
                      <a:noFill/>
                    </a:ln>
                    <a:extLst>
                      <a:ext uri="{53640926-AAD7-44D8-BBD7-CCE9431645EC}">
                        <a14:shadowObscured xmlns:a14="http://schemas.microsoft.com/office/drawing/2010/main"/>
                      </a:ext>
                    </a:extLst>
                  </pic:spPr>
                </pic:pic>
              </a:graphicData>
            </a:graphic>
          </wp:inline>
        </w:drawing>
      </w:r>
    </w:p>
    <w:p w:rsidR="00C760C4" w:rsidRDefault="00C760C4" w:rsidP="004C274A">
      <w:r>
        <w:lastRenderedPageBreak/>
        <w:t>Output</w:t>
      </w:r>
    </w:p>
    <w:p w:rsidR="004C274A" w:rsidRDefault="004C274A" w:rsidP="00112EF5">
      <w:r>
        <w:rPr>
          <w:noProof/>
        </w:rPr>
        <w:drawing>
          <wp:inline distT="0" distB="0" distL="0" distR="0" wp14:anchorId="3AAD897B" wp14:editId="2E800AD4">
            <wp:extent cx="5619750" cy="1571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47954" r="5449" b="5875"/>
                    <a:stretch/>
                  </pic:blipFill>
                  <pic:spPr bwMode="auto">
                    <a:xfrm>
                      <a:off x="0" y="0"/>
                      <a:ext cx="5619750" cy="1571625"/>
                    </a:xfrm>
                    <a:prstGeom prst="rect">
                      <a:avLst/>
                    </a:prstGeom>
                    <a:ln>
                      <a:noFill/>
                    </a:ln>
                    <a:extLst>
                      <a:ext uri="{53640926-AAD7-44D8-BBD7-CCE9431645EC}">
                        <a14:shadowObscured xmlns:a14="http://schemas.microsoft.com/office/drawing/2010/main"/>
                      </a:ext>
                    </a:extLst>
                  </pic:spPr>
                </pic:pic>
              </a:graphicData>
            </a:graphic>
          </wp:inline>
        </w:drawing>
      </w:r>
    </w:p>
    <w:p w:rsidR="008961F7" w:rsidRDefault="00893654" w:rsidP="00112EF5">
      <w:r>
        <w:t>Execution Step:</w:t>
      </w:r>
    </w:p>
    <w:p w:rsidR="00E67CCE" w:rsidRDefault="00E67CCE" w:rsidP="00E67CCE">
      <w:r>
        <w:rPr>
          <w:noProof/>
        </w:rPr>
        <w:drawing>
          <wp:inline distT="0" distB="0" distL="0" distR="0" wp14:anchorId="2964939D" wp14:editId="127FB48C">
            <wp:extent cx="561975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3999" r="5448" b="72764"/>
                    <a:stretch/>
                  </pic:blipFill>
                  <pic:spPr bwMode="auto">
                    <a:xfrm>
                      <a:off x="0" y="0"/>
                      <a:ext cx="5619750" cy="495300"/>
                    </a:xfrm>
                    <a:prstGeom prst="rect">
                      <a:avLst/>
                    </a:prstGeom>
                    <a:ln>
                      <a:noFill/>
                    </a:ln>
                    <a:extLst>
                      <a:ext uri="{53640926-AAD7-44D8-BBD7-CCE9431645EC}">
                        <a14:shadowObscured xmlns:a14="http://schemas.microsoft.com/office/drawing/2010/main"/>
                      </a:ext>
                    </a:extLst>
                  </pic:spPr>
                </pic:pic>
              </a:graphicData>
            </a:graphic>
          </wp:inline>
        </w:drawing>
      </w:r>
    </w:p>
    <w:p w:rsidR="00893654" w:rsidRDefault="008961F7" w:rsidP="00112EF5">
      <w:r>
        <w:rPr>
          <w:noProof/>
        </w:rPr>
        <w:drawing>
          <wp:inline distT="0" distB="0" distL="0" distR="0" wp14:anchorId="14A3DEDD" wp14:editId="6DA978CF">
            <wp:extent cx="561975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7127" r="5448" b="62074"/>
                    <a:stretch/>
                  </pic:blipFill>
                  <pic:spPr bwMode="auto">
                    <a:xfrm>
                      <a:off x="0" y="0"/>
                      <a:ext cx="5619750" cy="1152525"/>
                    </a:xfrm>
                    <a:prstGeom prst="rect">
                      <a:avLst/>
                    </a:prstGeom>
                    <a:ln>
                      <a:noFill/>
                    </a:ln>
                    <a:extLst>
                      <a:ext uri="{53640926-AAD7-44D8-BBD7-CCE9431645EC}">
                        <a14:shadowObscured xmlns:a14="http://schemas.microsoft.com/office/drawing/2010/main"/>
                      </a:ext>
                    </a:extLst>
                  </pic:spPr>
                </pic:pic>
              </a:graphicData>
            </a:graphic>
          </wp:inline>
        </w:drawing>
      </w:r>
    </w:p>
    <w:p w:rsidR="00A40EA7" w:rsidRPr="00893654" w:rsidRDefault="00A40EA7" w:rsidP="00112EF5">
      <w:r>
        <w:t>Report</w:t>
      </w:r>
    </w:p>
    <w:p w:rsidR="00112EF5" w:rsidRDefault="00037B05" w:rsidP="00112EF5">
      <w:pPr>
        <w:rPr>
          <w:rFonts w:ascii="Times New Roman" w:hAnsi="Times New Roman" w:cs="Times New Roman"/>
          <w:sz w:val="24"/>
          <w:szCs w:val="24"/>
        </w:rPr>
      </w:pPr>
      <w:r>
        <w:rPr>
          <w:noProof/>
        </w:rPr>
        <w:drawing>
          <wp:inline distT="0" distB="0" distL="0" distR="0" wp14:anchorId="31720551" wp14:editId="7E42B59C">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D7A03" w:rsidRDefault="00BD7A03" w:rsidP="00E54CB7">
      <w:pPr>
        <w:rPr>
          <w:rFonts w:ascii="Times New Roman" w:hAnsi="Times New Roman" w:cs="Times New Roman"/>
          <w:b/>
          <w:sz w:val="24"/>
          <w:szCs w:val="24"/>
        </w:rPr>
      </w:pPr>
    </w:p>
    <w:p w:rsidR="00417C1D" w:rsidRDefault="00417C1D" w:rsidP="00E54CB7">
      <w:pPr>
        <w:rPr>
          <w:rFonts w:ascii="Times New Roman" w:hAnsi="Times New Roman" w:cs="Times New Roman"/>
          <w:b/>
          <w:sz w:val="24"/>
          <w:szCs w:val="24"/>
        </w:rPr>
      </w:pPr>
    </w:p>
    <w:p w:rsidR="00E54CB7" w:rsidRPr="00E54CB7" w:rsidRDefault="00E54CB7" w:rsidP="00E54CB7">
      <w:pPr>
        <w:rPr>
          <w:rFonts w:ascii="Times New Roman" w:hAnsi="Times New Roman" w:cs="Times New Roman"/>
          <w:b/>
          <w:sz w:val="24"/>
          <w:szCs w:val="24"/>
        </w:rPr>
      </w:pPr>
      <w:r w:rsidRPr="00E54CB7">
        <w:rPr>
          <w:rFonts w:ascii="Times New Roman" w:hAnsi="Times New Roman" w:cs="Times New Roman"/>
          <w:b/>
          <w:sz w:val="24"/>
          <w:szCs w:val="24"/>
        </w:rPr>
        <w:lastRenderedPageBreak/>
        <w:t>Gift card</w:t>
      </w:r>
    </w:p>
    <w:p w:rsidR="00001C42" w:rsidRDefault="00133D9F" w:rsidP="00112EF5">
      <w:pPr>
        <w:rPr>
          <w:rFonts w:ascii="Times New Roman" w:hAnsi="Times New Roman" w:cs="Times New Roman"/>
          <w:sz w:val="24"/>
          <w:szCs w:val="24"/>
        </w:rPr>
      </w:pPr>
      <w:r w:rsidRPr="00133D9F">
        <w:rPr>
          <w:rFonts w:ascii="Times New Roman" w:hAnsi="Times New Roman" w:cs="Times New Roman"/>
          <w:sz w:val="24"/>
          <w:szCs w:val="24"/>
        </w:rPr>
        <w:t>Gift cards can be an effective way to increase online sales, acquire new customers, and encourage return visits.</w:t>
      </w:r>
      <w:r w:rsidR="002F2544" w:rsidRPr="002F2544">
        <w:t xml:space="preserve"> </w:t>
      </w:r>
      <w:r w:rsidR="00FD1D64">
        <w:rPr>
          <w:rFonts w:ascii="Times New Roman" w:hAnsi="Times New Roman" w:cs="Times New Roman"/>
          <w:sz w:val="24"/>
          <w:szCs w:val="24"/>
        </w:rPr>
        <w:t>It’s</w:t>
      </w:r>
      <w:r w:rsidR="002F2544" w:rsidRPr="002F2544">
        <w:rPr>
          <w:rFonts w:ascii="Times New Roman" w:hAnsi="Times New Roman" w:cs="Times New Roman"/>
          <w:sz w:val="24"/>
          <w:szCs w:val="24"/>
        </w:rPr>
        <w:t xml:space="preserve"> even discounted ones, may also contribute to margins.</w:t>
      </w:r>
      <w:r w:rsidR="00FD1D64">
        <w:rPr>
          <w:rFonts w:ascii="Times New Roman" w:hAnsi="Times New Roman" w:cs="Times New Roman"/>
          <w:sz w:val="24"/>
          <w:szCs w:val="24"/>
        </w:rPr>
        <w:t xml:space="preserve"> </w:t>
      </w:r>
      <w:r w:rsidR="00FD1D64" w:rsidRPr="00FD1D64">
        <w:rPr>
          <w:rFonts w:ascii="Times New Roman" w:hAnsi="Times New Roman" w:cs="Times New Roman"/>
          <w:sz w:val="24"/>
          <w:szCs w:val="24"/>
        </w:rPr>
        <w:t>Kickback gift card promotions give money, in the form of a second gift card, back to the giver as a reward for buying the gift card.</w:t>
      </w:r>
      <w:r w:rsidR="00111979">
        <w:rPr>
          <w:rFonts w:ascii="Times New Roman" w:hAnsi="Times New Roman" w:cs="Times New Roman"/>
          <w:sz w:val="24"/>
          <w:szCs w:val="24"/>
        </w:rPr>
        <w:t xml:space="preserve"> </w:t>
      </w:r>
      <w:r w:rsidR="00111979">
        <w:rPr>
          <w:rFonts w:ascii="Times New Roman" w:hAnsi="Times New Roman" w:cs="Times New Roman"/>
          <w:sz w:val="24"/>
          <w:szCs w:val="24"/>
        </w:rPr>
        <w:t>Under</w:t>
      </w:r>
      <w:r w:rsidR="00111979">
        <w:rPr>
          <w:rFonts w:ascii="Times New Roman" w:hAnsi="Times New Roman" w:cs="Times New Roman"/>
          <w:sz w:val="24"/>
          <w:szCs w:val="24"/>
        </w:rPr>
        <w:t xml:space="preserve"> this category we have taken three</w:t>
      </w:r>
      <w:r w:rsidR="00111979">
        <w:rPr>
          <w:rFonts w:ascii="Times New Roman" w:hAnsi="Times New Roman" w:cs="Times New Roman"/>
          <w:sz w:val="24"/>
          <w:szCs w:val="24"/>
        </w:rPr>
        <w:t xml:space="preserve"> tasks</w:t>
      </w:r>
    </w:p>
    <w:p w:rsidR="00111979" w:rsidRDefault="00111979" w:rsidP="0011197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Transaction made above </w:t>
      </w:r>
      <w:r w:rsidRPr="00111979">
        <w:rPr>
          <w:rFonts w:ascii="Times New Roman" w:hAnsi="Times New Roman" w:cs="Times New Roman"/>
          <w:sz w:val="24"/>
          <w:szCs w:val="24"/>
        </w:rPr>
        <w:t>160</w:t>
      </w:r>
      <w:r w:rsidR="00AA19B8">
        <w:rPr>
          <w:rFonts w:ascii="Times New Roman" w:hAnsi="Times New Roman" w:cs="Times New Roman"/>
          <w:sz w:val="24"/>
          <w:szCs w:val="24"/>
        </w:rPr>
        <w:t>.</w:t>
      </w:r>
    </w:p>
    <w:p w:rsidR="00AA19B8" w:rsidRDefault="00AA19B8" w:rsidP="00AA19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w:t>
      </w:r>
      <w:r w:rsidRPr="00AA19B8">
        <w:rPr>
          <w:rFonts w:ascii="Times New Roman" w:hAnsi="Times New Roman" w:cs="Times New Roman"/>
          <w:sz w:val="24"/>
          <w:szCs w:val="24"/>
        </w:rPr>
        <w:t xml:space="preserve">ransaction </w:t>
      </w:r>
      <w:r w:rsidR="00A64F81">
        <w:rPr>
          <w:rFonts w:ascii="Times New Roman" w:hAnsi="Times New Roman" w:cs="Times New Roman"/>
          <w:sz w:val="24"/>
          <w:szCs w:val="24"/>
        </w:rPr>
        <w:t>made</w:t>
      </w:r>
      <w:r w:rsidRPr="00AA19B8">
        <w:rPr>
          <w:rFonts w:ascii="Times New Roman" w:hAnsi="Times New Roman" w:cs="Times New Roman"/>
          <w:sz w:val="24"/>
          <w:szCs w:val="24"/>
        </w:rPr>
        <w:t xml:space="preserve"> between </w:t>
      </w:r>
      <w:r w:rsidR="00A64F81">
        <w:rPr>
          <w:rFonts w:ascii="Times New Roman" w:hAnsi="Times New Roman" w:cs="Times New Roman"/>
          <w:sz w:val="24"/>
          <w:szCs w:val="24"/>
        </w:rPr>
        <w:t xml:space="preserve">the range </w:t>
      </w:r>
      <w:r w:rsidRPr="00AA19B8">
        <w:rPr>
          <w:rFonts w:ascii="Times New Roman" w:hAnsi="Times New Roman" w:cs="Times New Roman"/>
          <w:sz w:val="24"/>
          <w:szCs w:val="24"/>
        </w:rPr>
        <w:t>175 to 200</w:t>
      </w:r>
    </w:p>
    <w:p w:rsidR="005F071D" w:rsidRDefault="005E3DB4" w:rsidP="00AA19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Number of transaction, Sum of transaction and average of transaction calculated for each customer.</w:t>
      </w:r>
    </w:p>
    <w:p w:rsidR="0064025E" w:rsidRDefault="0064025E" w:rsidP="00AA19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 have implemented Custom Input Format and Validation.</w:t>
      </w:r>
    </w:p>
    <w:p w:rsidR="00A10132" w:rsidRDefault="00A10132" w:rsidP="00A10132">
      <w:pPr>
        <w:rPr>
          <w:rFonts w:ascii="Times New Roman" w:hAnsi="Times New Roman" w:cs="Times New Roman"/>
          <w:sz w:val="24"/>
          <w:szCs w:val="24"/>
        </w:rPr>
      </w:pPr>
      <w:r w:rsidRPr="00A10132">
        <w:rPr>
          <w:rFonts w:ascii="Times New Roman" w:hAnsi="Times New Roman" w:cs="Times New Roman"/>
          <w:sz w:val="24"/>
          <w:szCs w:val="24"/>
        </w:rPr>
        <w:t>Execution Step:</w:t>
      </w:r>
    </w:p>
    <w:p w:rsidR="00BC0A09" w:rsidRDefault="00BC0A09" w:rsidP="00BC0A09">
      <w:r>
        <w:t>Transaction Task1</w:t>
      </w:r>
    </w:p>
    <w:p w:rsidR="00BC0A09" w:rsidRDefault="00BC0A09" w:rsidP="00BC0A09">
      <w:r>
        <w:rPr>
          <w:noProof/>
        </w:rPr>
        <w:drawing>
          <wp:inline distT="0" distB="0" distL="0" distR="0" wp14:anchorId="36307D6A" wp14:editId="7D480CEB">
            <wp:extent cx="572452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2145" r="3685" b="57492"/>
                    <a:stretch/>
                  </pic:blipFill>
                  <pic:spPr bwMode="auto">
                    <a:xfrm>
                      <a:off x="0" y="0"/>
                      <a:ext cx="5724525" cy="762000"/>
                    </a:xfrm>
                    <a:prstGeom prst="rect">
                      <a:avLst/>
                    </a:prstGeom>
                    <a:ln>
                      <a:noFill/>
                    </a:ln>
                    <a:extLst>
                      <a:ext uri="{53640926-AAD7-44D8-BBD7-CCE9431645EC}">
                        <a14:shadowObscured xmlns:a14="http://schemas.microsoft.com/office/drawing/2010/main"/>
                      </a:ext>
                    </a:extLst>
                  </pic:spPr>
                </pic:pic>
              </a:graphicData>
            </a:graphic>
          </wp:inline>
        </w:drawing>
      </w:r>
    </w:p>
    <w:p w:rsidR="00BC0A09" w:rsidRDefault="00BC0A09" w:rsidP="00BC0A09">
      <w:r>
        <w:t>Output</w:t>
      </w:r>
    </w:p>
    <w:p w:rsidR="00BC0A09" w:rsidRDefault="00BC0A09" w:rsidP="00BC0A09">
      <w:r>
        <w:rPr>
          <w:noProof/>
        </w:rPr>
        <w:drawing>
          <wp:inline distT="0" distB="0" distL="0" distR="0" wp14:anchorId="5024832A" wp14:editId="23C8BC66">
            <wp:extent cx="5705475" cy="73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7381" r="4007" b="73019"/>
                    <a:stretch/>
                  </pic:blipFill>
                  <pic:spPr bwMode="auto">
                    <a:xfrm>
                      <a:off x="0" y="0"/>
                      <a:ext cx="5705475" cy="733425"/>
                    </a:xfrm>
                    <a:prstGeom prst="rect">
                      <a:avLst/>
                    </a:prstGeom>
                    <a:ln>
                      <a:noFill/>
                    </a:ln>
                    <a:extLst>
                      <a:ext uri="{53640926-AAD7-44D8-BBD7-CCE9431645EC}">
                        <a14:shadowObscured xmlns:a14="http://schemas.microsoft.com/office/drawing/2010/main"/>
                      </a:ext>
                    </a:extLst>
                  </pic:spPr>
                </pic:pic>
              </a:graphicData>
            </a:graphic>
          </wp:inline>
        </w:drawing>
      </w:r>
    </w:p>
    <w:p w:rsidR="00BC0A09" w:rsidRDefault="00BC0A09" w:rsidP="00BC0A09">
      <w:r>
        <w:t>Transaction Task2</w:t>
      </w:r>
    </w:p>
    <w:p w:rsidR="00BC0A09" w:rsidRDefault="00BC0A09" w:rsidP="00BC0A09">
      <w:r>
        <w:rPr>
          <w:noProof/>
        </w:rPr>
        <w:drawing>
          <wp:inline distT="0" distB="0" distL="0" distR="0" wp14:anchorId="66F05C3C" wp14:editId="2E0F5911">
            <wp:extent cx="5705475" cy="1028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4509" r="4006" b="58001"/>
                    <a:stretch/>
                  </pic:blipFill>
                  <pic:spPr bwMode="auto">
                    <a:xfrm>
                      <a:off x="0" y="0"/>
                      <a:ext cx="5705475" cy="1028700"/>
                    </a:xfrm>
                    <a:prstGeom prst="rect">
                      <a:avLst/>
                    </a:prstGeom>
                    <a:ln>
                      <a:noFill/>
                    </a:ln>
                    <a:extLst>
                      <a:ext uri="{53640926-AAD7-44D8-BBD7-CCE9431645EC}">
                        <a14:shadowObscured xmlns:a14="http://schemas.microsoft.com/office/drawing/2010/main"/>
                      </a:ext>
                    </a:extLst>
                  </pic:spPr>
                </pic:pic>
              </a:graphicData>
            </a:graphic>
          </wp:inline>
        </w:drawing>
      </w:r>
    </w:p>
    <w:p w:rsidR="00BC0A09" w:rsidRDefault="00BC0A09" w:rsidP="00BC0A09">
      <w:r>
        <w:t>Output</w:t>
      </w:r>
    </w:p>
    <w:p w:rsidR="00BC0A09" w:rsidRDefault="00BC0A09" w:rsidP="00BC0A09">
      <w:r>
        <w:rPr>
          <w:noProof/>
        </w:rPr>
        <w:drawing>
          <wp:inline distT="0" distB="0" distL="0" distR="0" wp14:anchorId="1DD8B0E7" wp14:editId="1D074B96">
            <wp:extent cx="5705475" cy="532130"/>
            <wp:effectExtent l="0" t="0" r="952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85780" r="4007"/>
                    <a:stretch/>
                  </pic:blipFill>
                  <pic:spPr bwMode="auto">
                    <a:xfrm>
                      <a:off x="0" y="0"/>
                      <a:ext cx="5705475" cy="532130"/>
                    </a:xfrm>
                    <a:prstGeom prst="rect">
                      <a:avLst/>
                    </a:prstGeom>
                    <a:ln>
                      <a:noFill/>
                    </a:ln>
                    <a:extLst>
                      <a:ext uri="{53640926-AAD7-44D8-BBD7-CCE9431645EC}">
                        <a14:shadowObscured xmlns:a14="http://schemas.microsoft.com/office/drawing/2010/main"/>
                      </a:ext>
                    </a:extLst>
                  </pic:spPr>
                </pic:pic>
              </a:graphicData>
            </a:graphic>
          </wp:inline>
        </w:drawing>
      </w:r>
    </w:p>
    <w:p w:rsidR="00BC0A09" w:rsidRDefault="00BC0A09" w:rsidP="00BC0A09"/>
    <w:p w:rsidR="00BC0A09" w:rsidRDefault="00BC0A09" w:rsidP="00BC0A09"/>
    <w:p w:rsidR="00BC0A09" w:rsidRDefault="00BC0A09" w:rsidP="00BC0A09">
      <w:r>
        <w:lastRenderedPageBreak/>
        <w:t>Transaction Task3</w:t>
      </w:r>
    </w:p>
    <w:p w:rsidR="00BC0A09" w:rsidRDefault="00BC0A09" w:rsidP="00BC0A09">
      <w:r>
        <w:rPr>
          <w:noProof/>
        </w:rPr>
        <w:drawing>
          <wp:inline distT="0" distB="0" distL="0" distR="0" wp14:anchorId="3BEB7FC7" wp14:editId="5491B74E">
            <wp:extent cx="5705475" cy="742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56253" r="4007" b="23892"/>
                    <a:stretch/>
                  </pic:blipFill>
                  <pic:spPr bwMode="auto">
                    <a:xfrm>
                      <a:off x="0" y="0"/>
                      <a:ext cx="5705475" cy="742950"/>
                    </a:xfrm>
                    <a:prstGeom prst="rect">
                      <a:avLst/>
                    </a:prstGeom>
                    <a:ln>
                      <a:noFill/>
                    </a:ln>
                    <a:extLst>
                      <a:ext uri="{53640926-AAD7-44D8-BBD7-CCE9431645EC}">
                        <a14:shadowObscured xmlns:a14="http://schemas.microsoft.com/office/drawing/2010/main"/>
                      </a:ext>
                    </a:extLst>
                  </pic:spPr>
                </pic:pic>
              </a:graphicData>
            </a:graphic>
          </wp:inline>
        </w:drawing>
      </w:r>
    </w:p>
    <w:p w:rsidR="00BC0A09" w:rsidRDefault="00BC0A09" w:rsidP="00BC0A09">
      <w:r>
        <w:t>Output</w:t>
      </w:r>
    </w:p>
    <w:p w:rsidR="00BC0A09" w:rsidRDefault="00BC0A09" w:rsidP="00BC0A09">
      <w:r>
        <w:rPr>
          <w:noProof/>
        </w:rPr>
        <w:drawing>
          <wp:inline distT="0" distB="0" distL="0" distR="0" wp14:anchorId="75320625" wp14:editId="1B22BF57">
            <wp:extent cx="5705475" cy="333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85780" r="4007" b="5311"/>
                    <a:stretch/>
                  </pic:blipFill>
                  <pic:spPr bwMode="auto">
                    <a:xfrm>
                      <a:off x="0" y="0"/>
                      <a:ext cx="5705475" cy="333375"/>
                    </a:xfrm>
                    <a:prstGeom prst="rect">
                      <a:avLst/>
                    </a:prstGeom>
                    <a:ln>
                      <a:noFill/>
                    </a:ln>
                    <a:extLst>
                      <a:ext uri="{53640926-AAD7-44D8-BBD7-CCE9431645EC}">
                        <a14:shadowObscured xmlns:a14="http://schemas.microsoft.com/office/drawing/2010/main"/>
                      </a:ext>
                    </a:extLst>
                  </pic:spPr>
                </pic:pic>
              </a:graphicData>
            </a:graphic>
          </wp:inline>
        </w:drawing>
      </w:r>
    </w:p>
    <w:p w:rsidR="00FC78D3" w:rsidRDefault="00FC78D3" w:rsidP="00ED3571">
      <w:pPr>
        <w:rPr>
          <w:rFonts w:ascii="Times New Roman" w:hAnsi="Times New Roman" w:cs="Times New Roman"/>
          <w:b/>
          <w:sz w:val="24"/>
          <w:szCs w:val="24"/>
        </w:rPr>
      </w:pPr>
      <w:r>
        <w:rPr>
          <w:rFonts w:ascii="Times New Roman" w:hAnsi="Times New Roman" w:cs="Times New Roman"/>
          <w:b/>
          <w:sz w:val="24"/>
          <w:szCs w:val="24"/>
        </w:rPr>
        <w:t>Economic Growth</w:t>
      </w:r>
    </w:p>
    <w:p w:rsidR="00FC78D3" w:rsidRPr="00137193" w:rsidRDefault="00412111" w:rsidP="00ED3571">
      <w:pPr>
        <w:rPr>
          <w:rFonts w:ascii="Times New Roman" w:hAnsi="Times New Roman" w:cs="Times New Roman"/>
          <w:sz w:val="24"/>
          <w:szCs w:val="24"/>
        </w:rPr>
      </w:pPr>
      <w:r w:rsidRPr="00137193">
        <w:rPr>
          <w:rFonts w:ascii="Times New Roman" w:hAnsi="Times New Roman" w:cs="Times New Roman"/>
          <w:sz w:val="24"/>
          <w:szCs w:val="24"/>
        </w:rPr>
        <w:t>E-Commerce is a business issue rather than a technology issue. It involves a number of forms, varying level of cost and complexity, depending on business need. It can also improve the operations through greater use of electronic book-keeping and records management. On line banking services such as electronic bill payment, funds transfer and payroll management improves the efficiency of the business.</w:t>
      </w:r>
    </w:p>
    <w:p w:rsidR="003B59EE" w:rsidRDefault="00FC78D3" w:rsidP="00ED3571">
      <w:pPr>
        <w:rPr>
          <w:rFonts w:ascii="Times New Roman" w:hAnsi="Times New Roman" w:cs="Times New Roman"/>
          <w:b/>
          <w:sz w:val="24"/>
          <w:szCs w:val="24"/>
        </w:rPr>
      </w:pPr>
      <w:r>
        <w:rPr>
          <w:rFonts w:ascii="Times New Roman" w:hAnsi="Times New Roman" w:cs="Times New Roman"/>
          <w:b/>
          <w:sz w:val="24"/>
          <w:szCs w:val="24"/>
        </w:rPr>
        <w:t>Extras</w:t>
      </w:r>
    </w:p>
    <w:p w:rsidR="00001C42" w:rsidRDefault="00001C42" w:rsidP="00ED3571">
      <w:pPr>
        <w:rPr>
          <w:rFonts w:ascii="Times New Roman" w:hAnsi="Times New Roman" w:cs="Times New Roman"/>
          <w:b/>
          <w:sz w:val="24"/>
          <w:szCs w:val="24"/>
        </w:rPr>
      </w:pPr>
      <w:r w:rsidRPr="005715A7">
        <w:rPr>
          <w:rFonts w:ascii="Times New Roman" w:hAnsi="Times New Roman" w:cs="Times New Roman"/>
          <w:b/>
          <w:sz w:val="24"/>
          <w:szCs w:val="24"/>
        </w:rPr>
        <w:t>Payment mode</w:t>
      </w:r>
    </w:p>
    <w:p w:rsidR="003326A4" w:rsidRDefault="005715A7" w:rsidP="00ED3571">
      <w:pPr>
        <w:rPr>
          <w:rFonts w:ascii="Times New Roman" w:hAnsi="Times New Roman" w:cs="Times New Roman"/>
          <w:sz w:val="24"/>
          <w:szCs w:val="24"/>
        </w:rPr>
      </w:pPr>
      <w:r w:rsidRPr="005715A7">
        <w:rPr>
          <w:rFonts w:ascii="Times New Roman" w:hAnsi="Times New Roman" w:cs="Times New Roman"/>
          <w:sz w:val="24"/>
          <w:szCs w:val="24"/>
        </w:rPr>
        <w:t>Ecommerce is the exchange of good</w:t>
      </w:r>
      <w:r>
        <w:rPr>
          <w:rFonts w:ascii="Times New Roman" w:hAnsi="Times New Roman" w:cs="Times New Roman"/>
          <w:sz w:val="24"/>
          <w:szCs w:val="24"/>
        </w:rPr>
        <w:t xml:space="preserve">s and services enabled </w:t>
      </w:r>
      <w:r w:rsidRPr="005715A7">
        <w:rPr>
          <w:rFonts w:ascii="Times New Roman" w:hAnsi="Times New Roman" w:cs="Times New Roman"/>
          <w:sz w:val="24"/>
          <w:szCs w:val="24"/>
        </w:rPr>
        <w:t>through an electronic method.</w:t>
      </w:r>
      <w:r>
        <w:rPr>
          <w:rFonts w:ascii="Times New Roman" w:hAnsi="Times New Roman" w:cs="Times New Roman"/>
          <w:sz w:val="24"/>
          <w:szCs w:val="24"/>
        </w:rPr>
        <w:t xml:space="preserve"> </w:t>
      </w:r>
      <w:r w:rsidR="00D85363">
        <w:rPr>
          <w:rFonts w:ascii="Times New Roman" w:hAnsi="Times New Roman" w:cs="Times New Roman"/>
          <w:sz w:val="24"/>
          <w:szCs w:val="24"/>
        </w:rPr>
        <w:t>It is a</w:t>
      </w:r>
      <w:r w:rsidR="00D85363" w:rsidRPr="0045057C">
        <w:rPr>
          <w:rFonts w:ascii="Times New Roman" w:hAnsi="Times New Roman" w:cs="Times New Roman"/>
          <w:sz w:val="24"/>
          <w:szCs w:val="24"/>
        </w:rPr>
        <w:t>lso known as a sample of Electronic Data Interchange (EDI), e-commerce payment systems have become increasingly popular due to the widespread use of the internet-based shopping and banking.</w:t>
      </w:r>
      <w:r w:rsidR="003326A4">
        <w:rPr>
          <w:rFonts w:ascii="Times New Roman" w:hAnsi="Times New Roman" w:cs="Times New Roman"/>
          <w:sz w:val="24"/>
          <w:szCs w:val="24"/>
        </w:rPr>
        <w:t xml:space="preserve"> </w:t>
      </w:r>
      <w:r w:rsidR="003326A4" w:rsidRPr="003326A4">
        <w:rPr>
          <w:rFonts w:ascii="Times New Roman" w:hAnsi="Times New Roman" w:cs="Times New Roman"/>
          <w:sz w:val="24"/>
          <w:szCs w:val="24"/>
        </w:rPr>
        <w:t>The</w:t>
      </w:r>
      <w:r w:rsidR="003326A4">
        <w:rPr>
          <w:rFonts w:ascii="Times New Roman" w:hAnsi="Times New Roman" w:cs="Times New Roman"/>
          <w:sz w:val="24"/>
          <w:szCs w:val="24"/>
        </w:rPr>
        <w:t>re</w:t>
      </w:r>
      <w:r w:rsidR="003326A4" w:rsidRPr="003326A4">
        <w:rPr>
          <w:rFonts w:ascii="Times New Roman" w:hAnsi="Times New Roman" w:cs="Times New Roman"/>
          <w:sz w:val="24"/>
          <w:szCs w:val="24"/>
        </w:rPr>
        <w:t xml:space="preserve"> </w:t>
      </w:r>
      <w:r w:rsidR="003326A4">
        <w:rPr>
          <w:rFonts w:ascii="Times New Roman" w:hAnsi="Times New Roman" w:cs="Times New Roman"/>
          <w:sz w:val="24"/>
          <w:szCs w:val="24"/>
        </w:rPr>
        <w:t>are various forms of</w:t>
      </w:r>
      <w:r w:rsidR="003326A4" w:rsidRPr="003326A4">
        <w:rPr>
          <w:rFonts w:ascii="Times New Roman" w:hAnsi="Times New Roman" w:cs="Times New Roman"/>
          <w:sz w:val="24"/>
          <w:szCs w:val="24"/>
        </w:rPr>
        <w:t xml:space="preserve"> payment for ecommerce</w:t>
      </w:r>
      <w:r w:rsidR="003326A4">
        <w:rPr>
          <w:rFonts w:ascii="Times New Roman" w:hAnsi="Times New Roman" w:cs="Times New Roman"/>
          <w:sz w:val="24"/>
          <w:szCs w:val="24"/>
        </w:rPr>
        <w:t xml:space="preserve">. From the given data we are having </w:t>
      </w:r>
      <w:r w:rsidR="003326A4">
        <w:rPr>
          <w:rFonts w:ascii="Times New Roman" w:hAnsi="Times New Roman" w:cs="Times New Roman"/>
          <w:sz w:val="24"/>
          <w:szCs w:val="24"/>
        </w:rPr>
        <w:tab/>
      </w:r>
    </w:p>
    <w:p w:rsidR="003326A4" w:rsidRPr="003326A4" w:rsidRDefault="003326A4" w:rsidP="003326A4">
      <w:pPr>
        <w:pStyle w:val="ListParagraph"/>
        <w:numPr>
          <w:ilvl w:val="1"/>
          <w:numId w:val="10"/>
        </w:numPr>
        <w:rPr>
          <w:rFonts w:ascii="Times New Roman" w:hAnsi="Times New Roman" w:cs="Times New Roman"/>
          <w:sz w:val="24"/>
          <w:szCs w:val="24"/>
        </w:rPr>
      </w:pPr>
      <w:r w:rsidRPr="003326A4">
        <w:rPr>
          <w:rFonts w:ascii="Times New Roman" w:hAnsi="Times New Roman" w:cs="Times New Roman"/>
          <w:sz w:val="24"/>
          <w:szCs w:val="24"/>
        </w:rPr>
        <w:t>Credit</w:t>
      </w:r>
      <w:r>
        <w:rPr>
          <w:rFonts w:ascii="Times New Roman" w:hAnsi="Times New Roman" w:cs="Times New Roman"/>
          <w:sz w:val="24"/>
          <w:szCs w:val="24"/>
        </w:rPr>
        <w:t xml:space="preserve">: </w:t>
      </w:r>
      <w:r w:rsidRPr="003326A4">
        <w:rPr>
          <w:rFonts w:ascii="Times New Roman" w:hAnsi="Times New Roman" w:cs="Times New Roman"/>
          <w:sz w:val="24"/>
          <w:szCs w:val="24"/>
        </w:rPr>
        <w:t>The easiest form of electronic money that is available and most widely used today.</w:t>
      </w:r>
    </w:p>
    <w:p w:rsidR="005715A7" w:rsidRPr="003326A4" w:rsidRDefault="003326A4" w:rsidP="004123B4">
      <w:pPr>
        <w:pStyle w:val="ListParagraph"/>
        <w:numPr>
          <w:ilvl w:val="1"/>
          <w:numId w:val="10"/>
        </w:numPr>
        <w:rPr>
          <w:rFonts w:ascii="Times New Roman" w:hAnsi="Times New Roman" w:cs="Times New Roman"/>
          <w:sz w:val="24"/>
          <w:szCs w:val="24"/>
        </w:rPr>
      </w:pPr>
      <w:r w:rsidRPr="003326A4">
        <w:rPr>
          <w:rFonts w:ascii="Times New Roman" w:hAnsi="Times New Roman" w:cs="Times New Roman"/>
          <w:sz w:val="24"/>
          <w:szCs w:val="24"/>
        </w:rPr>
        <w:t>Cash</w:t>
      </w:r>
      <w:r w:rsidR="00B12651">
        <w:rPr>
          <w:rFonts w:ascii="Times New Roman" w:hAnsi="Times New Roman" w:cs="Times New Roman"/>
          <w:sz w:val="24"/>
          <w:szCs w:val="24"/>
        </w:rPr>
        <w:t xml:space="preserve">: </w:t>
      </w:r>
      <w:r w:rsidR="004123B4">
        <w:rPr>
          <w:rFonts w:ascii="Times New Roman" w:hAnsi="Times New Roman" w:cs="Times New Roman"/>
          <w:sz w:val="24"/>
          <w:szCs w:val="24"/>
        </w:rPr>
        <w:t>Cash on delivery</w:t>
      </w:r>
      <w:r w:rsidR="004123B4" w:rsidRPr="004123B4">
        <w:rPr>
          <w:rFonts w:ascii="Times New Roman" w:hAnsi="Times New Roman" w:cs="Times New Roman"/>
          <w:sz w:val="24"/>
          <w:szCs w:val="24"/>
        </w:rPr>
        <w:t xml:space="preserve"> has emerged as one of the most sought after services for e-commerce entities  and it is reported that in some cases as high as 50 per cent of orders are placed with various online retailers with this payment option, while the remaining opt for credit card or bank payments.</w:t>
      </w:r>
      <w:r w:rsidR="00B12651">
        <w:rPr>
          <w:rFonts w:ascii="Times New Roman" w:hAnsi="Times New Roman" w:cs="Times New Roman"/>
          <w:sz w:val="24"/>
          <w:szCs w:val="24"/>
        </w:rPr>
        <w:t xml:space="preserve"> </w:t>
      </w:r>
    </w:p>
    <w:p w:rsidR="00D500E9" w:rsidRPr="00D500E9" w:rsidRDefault="00D500E9" w:rsidP="004430DA">
      <w:pPr>
        <w:rPr>
          <w:rFonts w:ascii="Times New Roman" w:hAnsi="Times New Roman" w:cs="Times New Roman"/>
          <w:b/>
          <w:sz w:val="24"/>
          <w:szCs w:val="24"/>
        </w:rPr>
      </w:pPr>
      <w:r w:rsidRPr="00D500E9">
        <w:rPr>
          <w:rFonts w:ascii="Times New Roman" w:hAnsi="Times New Roman" w:cs="Times New Roman"/>
          <w:b/>
          <w:sz w:val="24"/>
          <w:szCs w:val="24"/>
        </w:rPr>
        <w:t>Conclusion</w:t>
      </w:r>
    </w:p>
    <w:p w:rsidR="00EE1690" w:rsidRPr="004430DA" w:rsidRDefault="00EA33D0" w:rsidP="004430DA">
      <w:pPr>
        <w:rPr>
          <w:rFonts w:ascii="Times New Roman" w:hAnsi="Times New Roman" w:cs="Times New Roman"/>
          <w:sz w:val="24"/>
          <w:szCs w:val="24"/>
        </w:rPr>
      </w:pPr>
      <w:r w:rsidRPr="00EA33D0">
        <w:rPr>
          <w:rFonts w:ascii="Times New Roman" w:hAnsi="Times New Roman" w:cs="Times New Roman"/>
          <w:sz w:val="24"/>
          <w:szCs w:val="24"/>
        </w:rPr>
        <w:t>The rapid growth in electronic commerce around world has prompted many to look for better ways of measuring the phenomenon. As more and more countries and international agencies become involved, it is important to develop plans to ensure that there is no unnecessary duplication of effort and that users have the data necessary for informed decision making at the earliest possible opportunity.</w:t>
      </w:r>
      <w:r w:rsidR="00577231">
        <w:rPr>
          <w:rFonts w:ascii="Times New Roman" w:hAnsi="Times New Roman" w:cs="Times New Roman"/>
          <w:sz w:val="24"/>
          <w:szCs w:val="24"/>
        </w:rPr>
        <w:t xml:space="preserve"> </w:t>
      </w:r>
      <w:r w:rsidR="00577231" w:rsidRPr="00577231">
        <w:rPr>
          <w:rFonts w:ascii="Times New Roman" w:hAnsi="Times New Roman" w:cs="Times New Roman"/>
          <w:sz w:val="24"/>
          <w:szCs w:val="24"/>
        </w:rPr>
        <w:t xml:space="preserve">From the above </w:t>
      </w:r>
      <w:r w:rsidR="00577231">
        <w:rPr>
          <w:rFonts w:ascii="Times New Roman" w:hAnsi="Times New Roman" w:cs="Times New Roman"/>
          <w:sz w:val="24"/>
          <w:szCs w:val="24"/>
        </w:rPr>
        <w:t>analysis</w:t>
      </w:r>
      <w:r w:rsidR="00577231" w:rsidRPr="00577231">
        <w:rPr>
          <w:rFonts w:ascii="Times New Roman" w:hAnsi="Times New Roman" w:cs="Times New Roman"/>
          <w:sz w:val="24"/>
          <w:szCs w:val="24"/>
        </w:rPr>
        <w:t>, it appears that there are a number of actions</w:t>
      </w:r>
      <w:r w:rsidR="00801209">
        <w:rPr>
          <w:rFonts w:ascii="Times New Roman" w:hAnsi="Times New Roman" w:cs="Times New Roman"/>
          <w:sz w:val="24"/>
          <w:szCs w:val="24"/>
        </w:rPr>
        <w:t xml:space="preserve"> </w:t>
      </w:r>
      <w:r w:rsidR="00BC1C09">
        <w:rPr>
          <w:rFonts w:ascii="Times New Roman" w:hAnsi="Times New Roman" w:cs="Times New Roman"/>
          <w:sz w:val="24"/>
          <w:szCs w:val="24"/>
        </w:rPr>
        <w:t>to be taken to develop the organization economic and to satisfy the customer.</w:t>
      </w:r>
      <w:bookmarkStart w:id="0" w:name="_GoBack"/>
      <w:bookmarkEnd w:id="0"/>
    </w:p>
    <w:sectPr w:rsidR="00EE1690" w:rsidRPr="00443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B4BB4"/>
    <w:multiLevelType w:val="hybridMultilevel"/>
    <w:tmpl w:val="FBD25A3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41C1B"/>
    <w:multiLevelType w:val="hybridMultilevel"/>
    <w:tmpl w:val="F07A14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54BFF"/>
    <w:multiLevelType w:val="hybridMultilevel"/>
    <w:tmpl w:val="7968E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3F408F"/>
    <w:multiLevelType w:val="hybridMultilevel"/>
    <w:tmpl w:val="D1E6F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F522B"/>
    <w:multiLevelType w:val="hybridMultilevel"/>
    <w:tmpl w:val="E0D6F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111E8C"/>
    <w:multiLevelType w:val="hybridMultilevel"/>
    <w:tmpl w:val="15721790"/>
    <w:lvl w:ilvl="0" w:tplc="14CA0BA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497151D"/>
    <w:multiLevelType w:val="hybridMultilevel"/>
    <w:tmpl w:val="4E5A23EA"/>
    <w:lvl w:ilvl="0" w:tplc="14CA0BA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29F5B6E"/>
    <w:multiLevelType w:val="hybridMultilevel"/>
    <w:tmpl w:val="A3848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7715C6"/>
    <w:multiLevelType w:val="hybridMultilevel"/>
    <w:tmpl w:val="EE5ABC5C"/>
    <w:lvl w:ilvl="0" w:tplc="14CA0B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8A023B"/>
    <w:multiLevelType w:val="hybridMultilevel"/>
    <w:tmpl w:val="9DCE4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2"/>
  </w:num>
  <w:num w:numId="5">
    <w:abstractNumId w:val="3"/>
  </w:num>
  <w:num w:numId="6">
    <w:abstractNumId w:val="6"/>
  </w:num>
  <w:num w:numId="7">
    <w:abstractNumId w:val="8"/>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0F"/>
    <w:rsid w:val="00001C42"/>
    <w:rsid w:val="00024BBC"/>
    <w:rsid w:val="00025918"/>
    <w:rsid w:val="00037B05"/>
    <w:rsid w:val="00045E4F"/>
    <w:rsid w:val="00083BD2"/>
    <w:rsid w:val="000A4128"/>
    <w:rsid w:val="000B0530"/>
    <w:rsid w:val="000B56A9"/>
    <w:rsid w:val="000D27EF"/>
    <w:rsid w:val="000F0483"/>
    <w:rsid w:val="00104011"/>
    <w:rsid w:val="00111979"/>
    <w:rsid w:val="00112EF5"/>
    <w:rsid w:val="00113DC9"/>
    <w:rsid w:val="0012336E"/>
    <w:rsid w:val="001315D0"/>
    <w:rsid w:val="00133D9F"/>
    <w:rsid w:val="00137193"/>
    <w:rsid w:val="00151DA0"/>
    <w:rsid w:val="00160137"/>
    <w:rsid w:val="00165C84"/>
    <w:rsid w:val="001E05D9"/>
    <w:rsid w:val="001F0A2D"/>
    <w:rsid w:val="0020201D"/>
    <w:rsid w:val="00211272"/>
    <w:rsid w:val="00235896"/>
    <w:rsid w:val="00240D31"/>
    <w:rsid w:val="00247BF6"/>
    <w:rsid w:val="002527AB"/>
    <w:rsid w:val="002554C2"/>
    <w:rsid w:val="002602AC"/>
    <w:rsid w:val="00270F00"/>
    <w:rsid w:val="00292CD2"/>
    <w:rsid w:val="002A35A2"/>
    <w:rsid w:val="002F2544"/>
    <w:rsid w:val="00304C3C"/>
    <w:rsid w:val="00311D92"/>
    <w:rsid w:val="0031658D"/>
    <w:rsid w:val="003271AF"/>
    <w:rsid w:val="003326A4"/>
    <w:rsid w:val="00372572"/>
    <w:rsid w:val="00373490"/>
    <w:rsid w:val="003964F5"/>
    <w:rsid w:val="003A4308"/>
    <w:rsid w:val="003B59EE"/>
    <w:rsid w:val="003D4ACE"/>
    <w:rsid w:val="003E25CB"/>
    <w:rsid w:val="00412111"/>
    <w:rsid w:val="004123B4"/>
    <w:rsid w:val="00417C1D"/>
    <w:rsid w:val="004355B8"/>
    <w:rsid w:val="004430DA"/>
    <w:rsid w:val="0045057C"/>
    <w:rsid w:val="00455085"/>
    <w:rsid w:val="004A31D5"/>
    <w:rsid w:val="004B1B57"/>
    <w:rsid w:val="004B7890"/>
    <w:rsid w:val="004C274A"/>
    <w:rsid w:val="004D22AA"/>
    <w:rsid w:val="004D4AE5"/>
    <w:rsid w:val="0051359E"/>
    <w:rsid w:val="00517D9F"/>
    <w:rsid w:val="005715A7"/>
    <w:rsid w:val="00577231"/>
    <w:rsid w:val="005911A9"/>
    <w:rsid w:val="005A628B"/>
    <w:rsid w:val="005B152D"/>
    <w:rsid w:val="005E0353"/>
    <w:rsid w:val="005E3DB4"/>
    <w:rsid w:val="005F071D"/>
    <w:rsid w:val="005F3378"/>
    <w:rsid w:val="00610766"/>
    <w:rsid w:val="00615320"/>
    <w:rsid w:val="0064025E"/>
    <w:rsid w:val="006542E4"/>
    <w:rsid w:val="00660702"/>
    <w:rsid w:val="00685771"/>
    <w:rsid w:val="006A53B8"/>
    <w:rsid w:val="006B5BE1"/>
    <w:rsid w:val="006D2DD5"/>
    <w:rsid w:val="006F5C39"/>
    <w:rsid w:val="007114A9"/>
    <w:rsid w:val="007377AB"/>
    <w:rsid w:val="00743385"/>
    <w:rsid w:val="007466F4"/>
    <w:rsid w:val="007A3238"/>
    <w:rsid w:val="007A5548"/>
    <w:rsid w:val="007E6EB3"/>
    <w:rsid w:val="00801209"/>
    <w:rsid w:val="00816B2A"/>
    <w:rsid w:val="00824B99"/>
    <w:rsid w:val="008506CB"/>
    <w:rsid w:val="0085103E"/>
    <w:rsid w:val="008661CA"/>
    <w:rsid w:val="008736DF"/>
    <w:rsid w:val="00877237"/>
    <w:rsid w:val="00890012"/>
    <w:rsid w:val="00893654"/>
    <w:rsid w:val="008961F7"/>
    <w:rsid w:val="008A411D"/>
    <w:rsid w:val="008C5444"/>
    <w:rsid w:val="008E0488"/>
    <w:rsid w:val="008F32AB"/>
    <w:rsid w:val="008F7505"/>
    <w:rsid w:val="0091162B"/>
    <w:rsid w:val="00921B40"/>
    <w:rsid w:val="009340A2"/>
    <w:rsid w:val="0095239D"/>
    <w:rsid w:val="009621F2"/>
    <w:rsid w:val="009735C8"/>
    <w:rsid w:val="00984689"/>
    <w:rsid w:val="00993469"/>
    <w:rsid w:val="009B0714"/>
    <w:rsid w:val="009D737F"/>
    <w:rsid w:val="009E06A6"/>
    <w:rsid w:val="009F4B70"/>
    <w:rsid w:val="00A10132"/>
    <w:rsid w:val="00A24650"/>
    <w:rsid w:val="00A40EA7"/>
    <w:rsid w:val="00A40EC7"/>
    <w:rsid w:val="00A420FE"/>
    <w:rsid w:val="00A64F81"/>
    <w:rsid w:val="00A64FEB"/>
    <w:rsid w:val="00A96F58"/>
    <w:rsid w:val="00AA19B8"/>
    <w:rsid w:val="00AE2781"/>
    <w:rsid w:val="00B10143"/>
    <w:rsid w:val="00B12651"/>
    <w:rsid w:val="00B201C9"/>
    <w:rsid w:val="00B3405B"/>
    <w:rsid w:val="00B3532F"/>
    <w:rsid w:val="00B522D2"/>
    <w:rsid w:val="00B55449"/>
    <w:rsid w:val="00B70665"/>
    <w:rsid w:val="00B77219"/>
    <w:rsid w:val="00B8408F"/>
    <w:rsid w:val="00BC0A09"/>
    <w:rsid w:val="00BC1066"/>
    <w:rsid w:val="00BC18F6"/>
    <w:rsid w:val="00BC1C09"/>
    <w:rsid w:val="00BD7A03"/>
    <w:rsid w:val="00BE0397"/>
    <w:rsid w:val="00BF15A6"/>
    <w:rsid w:val="00BF2FA7"/>
    <w:rsid w:val="00BF770F"/>
    <w:rsid w:val="00C0749A"/>
    <w:rsid w:val="00C67085"/>
    <w:rsid w:val="00C760C4"/>
    <w:rsid w:val="00C81D78"/>
    <w:rsid w:val="00CA2D18"/>
    <w:rsid w:val="00CA52BD"/>
    <w:rsid w:val="00CC3A05"/>
    <w:rsid w:val="00CD36E6"/>
    <w:rsid w:val="00CD7BB6"/>
    <w:rsid w:val="00D03A8B"/>
    <w:rsid w:val="00D23898"/>
    <w:rsid w:val="00D30E4A"/>
    <w:rsid w:val="00D3402D"/>
    <w:rsid w:val="00D500E9"/>
    <w:rsid w:val="00D53133"/>
    <w:rsid w:val="00D5450F"/>
    <w:rsid w:val="00D673E6"/>
    <w:rsid w:val="00D8005F"/>
    <w:rsid w:val="00D85363"/>
    <w:rsid w:val="00D86B28"/>
    <w:rsid w:val="00D94832"/>
    <w:rsid w:val="00DA1C9F"/>
    <w:rsid w:val="00E02C93"/>
    <w:rsid w:val="00E216BE"/>
    <w:rsid w:val="00E40FF6"/>
    <w:rsid w:val="00E43984"/>
    <w:rsid w:val="00E4689B"/>
    <w:rsid w:val="00E54CB7"/>
    <w:rsid w:val="00E67CCE"/>
    <w:rsid w:val="00E7280E"/>
    <w:rsid w:val="00E852C7"/>
    <w:rsid w:val="00EA33D0"/>
    <w:rsid w:val="00EA4DE3"/>
    <w:rsid w:val="00ED1343"/>
    <w:rsid w:val="00ED3571"/>
    <w:rsid w:val="00EE1690"/>
    <w:rsid w:val="00EE24F6"/>
    <w:rsid w:val="00EF7A26"/>
    <w:rsid w:val="00F028E0"/>
    <w:rsid w:val="00FA27DF"/>
    <w:rsid w:val="00FB0A6E"/>
    <w:rsid w:val="00FC78D3"/>
    <w:rsid w:val="00FD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A"/>
    <w:pPr>
      <w:ind w:left="720"/>
      <w:contextualSpacing/>
    </w:pPr>
  </w:style>
  <w:style w:type="paragraph" w:styleId="BalloonText">
    <w:name w:val="Balloon Text"/>
    <w:basedOn w:val="Normal"/>
    <w:link w:val="BalloonTextChar"/>
    <w:uiPriority w:val="99"/>
    <w:semiHidden/>
    <w:unhideWhenUsed/>
    <w:rsid w:val="000B5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6A9"/>
    <w:rPr>
      <w:rFonts w:ascii="Tahoma" w:hAnsi="Tahoma" w:cs="Tahoma"/>
      <w:sz w:val="16"/>
      <w:szCs w:val="16"/>
    </w:rPr>
  </w:style>
  <w:style w:type="paragraph" w:styleId="NormalWeb">
    <w:name w:val="Normal (Web)"/>
    <w:basedOn w:val="Normal"/>
    <w:uiPriority w:val="99"/>
    <w:semiHidden/>
    <w:unhideWhenUsed/>
    <w:rsid w:val="00372572"/>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037B0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37B05"/>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A"/>
    <w:pPr>
      <w:ind w:left="720"/>
      <w:contextualSpacing/>
    </w:pPr>
  </w:style>
  <w:style w:type="paragraph" w:styleId="BalloonText">
    <w:name w:val="Balloon Text"/>
    <w:basedOn w:val="Normal"/>
    <w:link w:val="BalloonTextChar"/>
    <w:uiPriority w:val="99"/>
    <w:semiHidden/>
    <w:unhideWhenUsed/>
    <w:rsid w:val="000B5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6A9"/>
    <w:rPr>
      <w:rFonts w:ascii="Tahoma" w:hAnsi="Tahoma" w:cs="Tahoma"/>
      <w:sz w:val="16"/>
      <w:szCs w:val="16"/>
    </w:rPr>
  </w:style>
  <w:style w:type="paragraph" w:styleId="NormalWeb">
    <w:name w:val="Normal (Web)"/>
    <w:basedOn w:val="Normal"/>
    <w:uiPriority w:val="99"/>
    <w:semiHidden/>
    <w:unhideWhenUsed/>
    <w:rsid w:val="00372572"/>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037B0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37B0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Sheet1!$A$1</c:f>
              <c:strCache>
                <c:ptCount val="1"/>
                <c:pt idx="0">
                  <c:v>Month</c:v>
                </c:pt>
              </c:strCache>
            </c:strRef>
          </c:tx>
          <c:invertIfNegative val="0"/>
          <c:val>
            <c:numRef>
              <c:f>Sheet1!$A$2:$A$13</c:f>
              <c:numCache>
                <c:formatCode>General</c:formatCode>
                <c:ptCount val="12"/>
                <c:pt idx="0">
                  <c:v>1</c:v>
                </c:pt>
                <c:pt idx="1">
                  <c:v>10</c:v>
                </c:pt>
                <c:pt idx="2">
                  <c:v>11</c:v>
                </c:pt>
                <c:pt idx="3">
                  <c:v>12</c:v>
                </c:pt>
                <c:pt idx="4">
                  <c:v>2</c:v>
                </c:pt>
                <c:pt idx="5">
                  <c:v>3</c:v>
                </c:pt>
                <c:pt idx="6">
                  <c:v>4</c:v>
                </c:pt>
                <c:pt idx="7">
                  <c:v>5</c:v>
                </c:pt>
                <c:pt idx="8">
                  <c:v>6</c:v>
                </c:pt>
                <c:pt idx="9">
                  <c:v>7</c:v>
                </c:pt>
                <c:pt idx="10">
                  <c:v>8</c:v>
                </c:pt>
                <c:pt idx="11">
                  <c:v>9</c:v>
                </c:pt>
              </c:numCache>
            </c:numRef>
          </c:val>
        </c:ser>
        <c:ser>
          <c:idx val="1"/>
          <c:order val="1"/>
          <c:tx>
            <c:strRef>
              <c:f>Sheet1!$B$1</c:f>
              <c:strCache>
                <c:ptCount val="1"/>
                <c:pt idx="0">
                  <c:v>Amount</c:v>
                </c:pt>
              </c:strCache>
            </c:strRef>
          </c:tx>
          <c:invertIfNegative val="0"/>
          <c:val>
            <c:numRef>
              <c:f>Sheet1!$B$2:$B$13</c:f>
              <c:numCache>
                <c:formatCode>General</c:formatCode>
                <c:ptCount val="12"/>
                <c:pt idx="0">
                  <c:v>438165.76000000001</c:v>
                </c:pt>
                <c:pt idx="1">
                  <c:v>424856.28</c:v>
                </c:pt>
                <c:pt idx="2">
                  <c:v>408846.34999999899</c:v>
                </c:pt>
                <c:pt idx="3">
                  <c:v>421490.72999999899</c:v>
                </c:pt>
                <c:pt idx="4">
                  <c:v>395262.36999999901</c:v>
                </c:pt>
                <c:pt idx="5">
                  <c:v>444664.239999999</c:v>
                </c:pt>
                <c:pt idx="6">
                  <c:v>420695.24000000098</c:v>
                </c:pt>
                <c:pt idx="7">
                  <c:v>432627.57999999903</c:v>
                </c:pt>
                <c:pt idx="8">
                  <c:v>421074.549999999</c:v>
                </c:pt>
                <c:pt idx="9">
                  <c:v>439560.8</c:v>
                </c:pt>
                <c:pt idx="10">
                  <c:v>434255.01000000199</c:v>
                </c:pt>
                <c:pt idx="11">
                  <c:v>429321.63</c:v>
                </c:pt>
              </c:numCache>
            </c:numRef>
          </c:val>
        </c:ser>
        <c:dLbls>
          <c:showLegendKey val="0"/>
          <c:showVal val="0"/>
          <c:showCatName val="0"/>
          <c:showSerName val="0"/>
          <c:showPercent val="0"/>
          <c:showBubbleSize val="0"/>
        </c:dLbls>
        <c:gapWidth val="150"/>
        <c:axId val="205136256"/>
        <c:axId val="205137792"/>
      </c:barChart>
      <c:catAx>
        <c:axId val="205136256"/>
        <c:scaling>
          <c:orientation val="minMax"/>
        </c:scaling>
        <c:delete val="0"/>
        <c:axPos val="b"/>
        <c:majorTickMark val="out"/>
        <c:minorTickMark val="none"/>
        <c:tickLblPos val="nextTo"/>
        <c:crossAx val="205137792"/>
        <c:crosses val="autoZero"/>
        <c:auto val="1"/>
        <c:lblAlgn val="ctr"/>
        <c:lblOffset val="100"/>
        <c:noMultiLvlLbl val="0"/>
      </c:catAx>
      <c:valAx>
        <c:axId val="205137792"/>
        <c:scaling>
          <c:orientation val="minMax"/>
        </c:scaling>
        <c:delete val="0"/>
        <c:axPos val="l"/>
        <c:majorGridlines/>
        <c:numFmt formatCode="General" sourceLinked="1"/>
        <c:majorTickMark val="out"/>
        <c:minorTickMark val="none"/>
        <c:tickLblPos val="nextTo"/>
        <c:crossAx val="2051362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1057</Words>
  <Characters>4799</Characters>
  <Application>Microsoft Office Word</Application>
  <DocSecurity>0</DocSecurity>
  <Lines>129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NIIT LAP</dc:creator>
  <cp:lastModifiedBy>NIIT LAP</cp:lastModifiedBy>
  <cp:revision>194</cp:revision>
  <dcterms:created xsi:type="dcterms:W3CDTF">2016-11-23T15:59:00Z</dcterms:created>
  <dcterms:modified xsi:type="dcterms:W3CDTF">2016-11-24T18:05:00Z</dcterms:modified>
</cp:coreProperties>
</file>