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Document 1</w:t>
      </w:r>
    </w:p>
    <w:p>
      <w:r>
        <w:t>Verify user login with valid credentials.</w:t>
      </w:r>
    </w:p>
    <w:p>
      <w:r>
        <w:t>Ensure login fails with incorrect password.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