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D355D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CN LAB REPORT</w:t>
      </w:r>
      <w:bookmarkStart w:id="0" w:name="_GoBack"/>
      <w:bookmarkEnd w:id="0"/>
    </w:p>
    <w:p w14:paraId="5CEB4880">
      <w:pPr>
        <w:pStyle w:val="2"/>
        <w:keepNext w:val="0"/>
        <w:keepLines w:val="0"/>
        <w:widowControl/>
        <w:suppressLineNumbers w:val="0"/>
      </w:pPr>
      <w:r>
        <w:t>Aim:</w:t>
      </w:r>
    </w:p>
    <w:p w14:paraId="3A9BC04D">
      <w:pPr>
        <w:pStyle w:val="6"/>
        <w:keepNext w:val="0"/>
        <w:keepLines w:val="0"/>
        <w:widowControl/>
        <w:suppressLineNumbers w:val="0"/>
      </w:pPr>
      <w: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14:paraId="07BE6669">
      <w:pPr>
        <w:pStyle w:val="2"/>
        <w:keepNext w:val="0"/>
        <w:keepLines w:val="0"/>
        <w:widowControl/>
        <w:suppressLineNumbers w:val="0"/>
      </w:pPr>
      <w:r>
        <w:t>Procedure:</w:t>
      </w:r>
    </w:p>
    <w:p w14:paraId="0E3EA931">
      <w:pPr>
        <w:pStyle w:val="3"/>
        <w:keepNext w:val="0"/>
        <w:keepLines w:val="0"/>
        <w:widowControl/>
        <w:suppressLineNumbers w:val="0"/>
      </w:pPr>
      <w:r>
        <w:t>1. Topology Design:</w:t>
      </w:r>
    </w:p>
    <w:p w14:paraId="529D949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LAN Configuration:</w:t>
      </w:r>
    </w:p>
    <w:p w14:paraId="0BED1A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Design a network topology with at least 10 computers connected to switches. Ensure the LAN segment has appropriate switch connectivity.</w:t>
      </w:r>
    </w:p>
    <w:p w14:paraId="4B39D7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Implement WAN Configuration to connect the LAN network to another network using routers. This involves creating a broader network structure to facilitate communication between distinct LANs.</w:t>
      </w:r>
    </w:p>
    <w:p w14:paraId="62A9C20C">
      <w:pPr>
        <w:pStyle w:val="3"/>
        <w:keepNext w:val="0"/>
        <w:keepLines w:val="0"/>
        <w:widowControl/>
        <w:suppressLineNumbers w:val="0"/>
      </w:pPr>
      <w:r>
        <w:t>2. Network Setup in Cisco Packet Tracer:</w:t>
      </w:r>
    </w:p>
    <w:p w14:paraId="5459F14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Add Devices:</w:t>
      </w:r>
    </w:p>
    <w:p w14:paraId="3067D6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Place and connect 10-15 computers within the LAN segment.</w:t>
      </w:r>
    </w:p>
    <w:p w14:paraId="2259FB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Add at least 2 switches to facilitate the connection of the computers.</w:t>
      </w:r>
    </w:p>
    <w:p w14:paraId="26E12E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Introduce at least 2 routers to establish WAN connectivity.</w:t>
      </w:r>
    </w:p>
    <w:p w14:paraId="78418D3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Configure IP Addresses:</w:t>
      </w:r>
    </w:p>
    <w:p w14:paraId="5AA995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Assign IP addresses to all computers within the LAN segment, ensuring each computer has a unique address within the same subnet.</w:t>
      </w:r>
    </w:p>
    <w:p w14:paraId="0DEB2E9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Configure router interfaces with appropriate IP addresses that enable routing between the LAN and WAN segments.</w:t>
      </w:r>
    </w:p>
    <w:p w14:paraId="61D5D3E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Set up routing protocols or static routes as required to ensure seamless communication between different LANs through the WAN.</w:t>
      </w:r>
    </w:p>
    <w:p w14:paraId="157CFE95">
      <w:pPr>
        <w:pStyle w:val="3"/>
        <w:keepNext w:val="0"/>
        <w:keepLines w:val="0"/>
        <w:widowControl/>
        <w:suppressLineNumbers w:val="0"/>
      </w:pPr>
      <w:r>
        <w:t>3. Configuration Steps:</w:t>
      </w:r>
    </w:p>
    <w:p w14:paraId="7861BA5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LAN Configuration:</w:t>
      </w:r>
    </w:p>
    <w:p w14:paraId="086D0C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Connect computers to the switches using network cables.</w:t>
      </w:r>
    </w:p>
    <w:p w14:paraId="7A4965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Configure IP addresses on each computer, ensuring that each address is unique and within the same subnet.</w:t>
      </w:r>
    </w:p>
    <w:p w14:paraId="3EBA2D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Connect the switches to each other to ensure network expansion and device communication within the LAN.</w:t>
      </w:r>
    </w:p>
    <w:p w14:paraId="4ED0BC7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WAN Configuration:</w:t>
      </w:r>
    </w:p>
    <w:p w14:paraId="4CA3538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Connect the routers to each other to establish the WAN connection.</w:t>
      </w:r>
    </w:p>
    <w:p w14:paraId="472D9FD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Configure the router interfaces with IP addresses that facilitate communication across the WAN.</w:t>
      </w:r>
    </w:p>
    <w:p w14:paraId="2397B7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Set up routing, either static or dynamic, to ensure that the routers can route traffic between different LAN segments.</w:t>
      </w:r>
    </w:p>
    <w:p w14:paraId="3F6B8919">
      <w:pPr>
        <w:pStyle w:val="3"/>
        <w:keepNext w:val="0"/>
        <w:keepLines w:val="0"/>
        <w:widowControl/>
        <w:suppressLineNumbers w:val="0"/>
      </w:pPr>
      <w:r>
        <w:t>4. Simulation:</w:t>
      </w:r>
    </w:p>
    <w:p w14:paraId="096E521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Send a Message:</w:t>
      </w:r>
    </w:p>
    <w:p w14:paraId="7B3AB9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Use Cisco Packet Tracer's simulation mode to monitor and test network activity.</w:t>
      </w:r>
    </w:p>
    <w:p w14:paraId="1B4C458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Configure and send a message from a computer in one network (e.g., LAN1) to a computer in another network (e.g., LAN2).</w:t>
      </w:r>
    </w:p>
    <w:p w14:paraId="2AD56F2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Capture and verify the message transmission to ensure that the message is successfully delivered from one network to the other.</w:t>
      </w:r>
    </w:p>
    <w:p w14:paraId="39B083C8">
      <w:pPr>
        <w:pStyle w:val="2"/>
        <w:keepNext w:val="0"/>
        <w:keepLines w:val="0"/>
        <w:widowControl/>
        <w:suppressLineNumbers w:val="0"/>
      </w:pPr>
      <w:r>
        <w:t>Result:</w:t>
      </w:r>
    </w:p>
    <w:p w14:paraId="409513E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Network Topology and Configuration:</w:t>
      </w:r>
    </w:p>
    <w:p w14:paraId="7A9EC35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LAN Setup:</w:t>
      </w:r>
    </w:p>
    <w:p w14:paraId="1BD2275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Computers: 10 computers were successfully placed and connected.</w:t>
      </w:r>
    </w:p>
    <w:p w14:paraId="79FE90C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Switches: 2 switches were used to manage the LAN connections.</w:t>
      </w:r>
    </w:p>
    <w:p w14:paraId="5CC2D9D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IP Configuration: IP addresses were assigned to all computers, ensuring they were within the same subnet.</w:t>
      </w:r>
    </w:p>
    <w:p w14:paraId="28C3161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WAN Setup:</w:t>
      </w:r>
    </w:p>
    <w:p w14:paraId="6D09617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Routers: 2 routers were configured to connect two distinct LANs.</w:t>
      </w:r>
    </w:p>
    <w:p w14:paraId="04FD928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Router IP Configuration: Routers were assigned IP addresses on their interfaces to connect the LANs and to each other.</w:t>
      </w:r>
    </w:p>
    <w:p w14:paraId="3641DEC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Routing Protocols: Static routes were implemented to ensure traffic could flow between the LAN segments.</w:t>
      </w:r>
    </w:p>
    <w:p w14:paraId="1E805BF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Message Transmission:</w:t>
      </w:r>
    </w:p>
    <w:p w14:paraId="09A95DF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 message was successfully sent from a computer in LAN1 to a computer in LAN2.</w:t>
      </w:r>
    </w:p>
    <w:p w14:paraId="31DA7B0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The simulation mode in Cisco Packet Tracer confirmed that the message was routed correctly through the WAN and received at the destination computer.</w:t>
      </w:r>
    </w:p>
    <w:p w14:paraId="34F10149">
      <w:pPr>
        <w:pStyle w:val="6"/>
        <w:keepNext w:val="0"/>
        <w:keepLines w:val="0"/>
        <w:widowControl/>
        <w:suppressLineNumbers w:val="0"/>
      </w:pPr>
      <w:r>
        <w:t>The network topology, IP configuration, routing setup, and message transmission were all verified to be functioning as expected, demonstrating successful inter-network communication.</w:t>
      </w:r>
    </w:p>
    <w:p w14:paraId="13ED52A6"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  <w:rFonts w:hint="default"/>
          <w:lang w:val="en-US"/>
        </w:rPr>
        <w:t>Screenshots</w:t>
      </w:r>
      <w:r>
        <w:rPr>
          <w:rStyle w:val="7"/>
        </w:rPr>
        <w:t>:</w:t>
      </w:r>
    </w:p>
    <w:p w14:paraId="6D31BA3F">
      <w:pPr>
        <w:pStyle w:val="6"/>
        <w:keepNext w:val="0"/>
        <w:keepLines w:val="0"/>
        <w:widowControl/>
        <w:suppressLineNumbers w:val="0"/>
      </w:pPr>
    </w:p>
    <w:p w14:paraId="248C46AE"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drawing>
          <wp:inline distT="0" distB="0" distL="114300" distR="114300">
            <wp:extent cx="5509260" cy="2188845"/>
            <wp:effectExtent l="0" t="0" r="7620" b="571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430B8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1718B0"/>
    <w:multiLevelType w:val="multilevel"/>
    <w:tmpl w:val="BC1718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CEA1508"/>
    <w:multiLevelType w:val="multilevel"/>
    <w:tmpl w:val="CCEA15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344C64"/>
    <w:multiLevelType w:val="multilevel"/>
    <w:tmpl w:val="DD344C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543B637"/>
    <w:multiLevelType w:val="multilevel"/>
    <w:tmpl w:val="1543B6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766D112"/>
    <w:multiLevelType w:val="multilevel"/>
    <w:tmpl w:val="1766D1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EBF2AD4"/>
    <w:multiLevelType w:val="multilevel"/>
    <w:tmpl w:val="4EBF2A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69DD6C6"/>
    <w:multiLevelType w:val="multilevel"/>
    <w:tmpl w:val="569DD6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5F390CC"/>
    <w:multiLevelType w:val="multilevel"/>
    <w:tmpl w:val="65F390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55259"/>
    <w:rsid w:val="248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2024-09-02T15:10:00Z</dcterms:created>
  <dc:creator>HP</dc:creator>
  <cp:lastModifiedBy>WPS_1714802814</cp:lastModifiedBy>
  <dcterms:modified xsi:type="dcterms:W3CDTF">2024-09-02T15:16:10Z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EA11A79609F44C42BAC478E50277898B_11</vt:lpwstr>
  </property>
</Properties>
</file>