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07A6" w14:textId="77777777" w:rsidR="00B521C5" w:rsidRDefault="00B521C5" w:rsidP="00B521C5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225E5C99" w14:textId="77777777" w:rsidR="00B521C5" w:rsidRDefault="00B521C5" w:rsidP="00B521C5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191325A3" w14:textId="77777777" w:rsidR="00B521C5" w:rsidRDefault="00B521C5" w:rsidP="00B521C5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0E979FB5" w14:textId="7E57CCA7" w:rsidR="00B521C5" w:rsidRDefault="00B521C5" w:rsidP="00B521C5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22</w:t>
      </w:r>
    </w:p>
    <w:p w14:paraId="69D68CC9" w14:textId="215055CF" w:rsidR="00B521C5" w:rsidRDefault="00B521C5" w:rsidP="00B521C5">
      <w:pPr>
        <w:pStyle w:val="Default"/>
        <w:jc w:val="center"/>
      </w:pPr>
      <w:r>
        <w:rPr>
          <w:rFonts w:ascii="Arial Black" w:hAnsi="Arial Black"/>
          <w:sz w:val="32"/>
          <w:szCs w:val="32"/>
        </w:rPr>
        <w:t>C</w:t>
      </w:r>
      <w:r>
        <w:rPr>
          <w:rFonts w:ascii="Arial Black" w:hAnsi="Arial Black"/>
          <w:sz w:val="32"/>
          <w:szCs w:val="32"/>
        </w:rPr>
        <w:t xml:space="preserve">onfiguration of </w:t>
      </w:r>
      <w:r>
        <w:rPr>
          <w:rFonts w:ascii="Arial Black" w:hAnsi="Arial Black"/>
          <w:sz w:val="32"/>
          <w:szCs w:val="32"/>
        </w:rPr>
        <w:t xml:space="preserve">Firewall </w:t>
      </w:r>
    </w:p>
    <w:p w14:paraId="66E3F766" w14:textId="77777777" w:rsidR="00B521C5" w:rsidRDefault="00B521C5" w:rsidP="00B521C5">
      <w:r>
        <w:rPr>
          <w:rFonts w:ascii="Arial Black" w:hAnsi="Arial Black"/>
          <w:sz w:val="32"/>
          <w:szCs w:val="32"/>
        </w:rPr>
        <w:t> </w:t>
      </w:r>
    </w:p>
    <w:p w14:paraId="5296F1F9" w14:textId="77777777" w:rsidR="00B521C5" w:rsidRDefault="00B521C5" w:rsidP="00B521C5">
      <w:r>
        <w:rPr>
          <w:rFonts w:ascii="Arial Black" w:hAnsi="Arial Black"/>
          <w:sz w:val="32"/>
          <w:szCs w:val="32"/>
        </w:rPr>
        <w:t>Aim:</w:t>
      </w:r>
    </w:p>
    <w:p w14:paraId="03CDC935" w14:textId="22D5ED93" w:rsidR="00B521C5" w:rsidRDefault="00B521C5" w:rsidP="00B521C5">
      <w:r>
        <w:rPr>
          <w:rFonts w:ascii="Cascadia Mono SemiBold" w:hAnsi="Cascadia Mono SemiBold" w:cs="Cascadia Mono SemiBold"/>
          <w:sz w:val="32"/>
          <w:szCs w:val="32"/>
        </w:rPr>
        <w:t>  To</w:t>
      </w:r>
      <w:r>
        <w:rPr>
          <w:rFonts w:ascii="Cascadia Mono SemiBold" w:hAnsi="Cascadia Mono SemiBold" w:cs="Cascadia Mono SemiBold"/>
          <w:sz w:val="32"/>
          <w:szCs w:val="32"/>
        </w:rPr>
        <w:t xml:space="preserve"> </w:t>
      </w:r>
      <w:r>
        <w:rPr>
          <w:rFonts w:ascii="Cascadia Mono SemiBold" w:hAnsi="Cascadia Mono SemiBold" w:cs="Cascadia Mono SemiBold"/>
          <w:sz w:val="32"/>
          <w:szCs w:val="32"/>
        </w:rPr>
        <w:t>configure</w:t>
      </w:r>
      <w:r>
        <w:rPr>
          <w:rFonts w:ascii="Cascadia Mono SemiBold" w:hAnsi="Cascadia Mono SemiBold" w:cs="Cascadia Mono SemiBold"/>
          <w:sz w:val="32"/>
          <w:szCs w:val="32"/>
        </w:rPr>
        <w:t xml:space="preserve"> Firewall using Packet tracer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08ACB160" w14:textId="77777777" w:rsidR="00B521C5" w:rsidRDefault="00B521C5" w:rsidP="00B521C5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641D6F6A" w14:textId="77777777" w:rsidR="00B521C5" w:rsidRDefault="00B521C5" w:rsidP="00B521C5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1.End device -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 w:cs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we    can pass</w:t>
      </w:r>
      <w:r>
        <w:rPr>
          <w:rFonts w:ascii="Cascadia Mono SemiBold" w:hAnsi="Cascadia Mono SemiBold" w:cs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 w:cs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 w:cs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interconnected.</w:t>
      </w:r>
    </w:p>
    <w:p w14:paraId="5848108B" w14:textId="25B406EC" w:rsidR="00B521C5" w:rsidRDefault="00B521C5" w:rsidP="00B521C5">
      <w:pPr>
        <w:spacing w:line="360" w:lineRule="auto"/>
      </w:pPr>
      <w:r>
        <w:rPr>
          <w:rFonts w:ascii="Cascadia Mono SemiBold" w:hAnsi="Cascadia Mono SemiBold" w:cs="Cascadia Mono SemiBold"/>
          <w:sz w:val="24"/>
          <w:szCs w:val="24"/>
        </w:rPr>
        <w:t xml:space="preserve"> 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2.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Server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 xml:space="preserve"> -</w:t>
      </w:r>
      <w:r>
        <w:rPr>
          <w:rFonts w:ascii="Cascadia Mono SemiBold" w:hAnsi="Cascadia Mono SemiBold" w:cs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 w:cs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 w:cs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 w:cs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z w:val="24"/>
          <w:szCs w:val="24"/>
        </w:rPr>
        <w:t>devices.</w:t>
      </w:r>
    </w:p>
    <w:p w14:paraId="5FAF98EF" w14:textId="77777777" w:rsidR="00B521C5" w:rsidRDefault="00B521C5" w:rsidP="00B521C5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 xml:space="preserve">  3.Cable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 w:cs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 w:cs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 w:cs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 w:cs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 w:cs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color w:val="000000"/>
          <w:spacing w:val="-1"/>
          <w:sz w:val="24"/>
          <w:szCs w:val="24"/>
        </w:rPr>
        <w:t>devices.</w:t>
      </w:r>
    </w:p>
    <w:p w14:paraId="6E8AED00" w14:textId="77777777" w:rsidR="00B521C5" w:rsidRDefault="00B521C5" w:rsidP="00B521C5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62B31395" w14:textId="77777777" w:rsidR="00B521C5" w:rsidRDefault="00B521C5" w:rsidP="00B521C5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Click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on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end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devices,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select generic</w:t>
      </w:r>
      <w:r>
        <w:rPr>
          <w:rFonts w:ascii="Cascadia Mono SemiBold" w:hAnsi="Cascadia Mono SemiBold" w:cs="Cascadia Mono SemiBold"/>
          <w:spacing w:val="-3"/>
        </w:rPr>
        <w:t xml:space="preserve"> </w:t>
      </w:r>
      <w:r>
        <w:rPr>
          <w:rFonts w:ascii="Cascadia Mono SemiBold" w:hAnsi="Cascadia Mono SemiBold" w:cs="Cascadia Mono SemiBold"/>
        </w:rPr>
        <w:t>Pc’s drag</w:t>
      </w:r>
      <w:r>
        <w:rPr>
          <w:rFonts w:ascii="Cascadia Mono SemiBold" w:hAnsi="Cascadia Mono SemiBold" w:cs="Cascadia Mono SemiBold"/>
          <w:spacing w:val="-4"/>
        </w:rPr>
        <w:t xml:space="preserve"> </w:t>
      </w:r>
      <w:r>
        <w:rPr>
          <w:rFonts w:ascii="Cascadia Mono SemiBold" w:hAnsi="Cascadia Mono SemiBold" w:cs="Cascadia Mono SemiBold"/>
        </w:rPr>
        <w:t>and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drop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it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on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the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window. Click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on SWITCH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drag</w:t>
      </w:r>
      <w:r>
        <w:rPr>
          <w:rFonts w:ascii="Cascadia Mono SemiBold" w:hAnsi="Cascadia Mono SemiBold" w:cs="Cascadia Mono SemiBold"/>
          <w:spacing w:val="-3"/>
        </w:rPr>
        <w:t xml:space="preserve"> </w:t>
      </w:r>
      <w:r>
        <w:rPr>
          <w:rFonts w:ascii="Cascadia Mono SemiBold" w:hAnsi="Cascadia Mono SemiBold" w:cs="Cascadia Mono SemiBold"/>
        </w:rPr>
        <w:t>and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drop it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on the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window.</w:t>
      </w:r>
    </w:p>
    <w:p w14:paraId="0B031B44" w14:textId="77777777" w:rsidR="00B521C5" w:rsidRDefault="00B521C5" w:rsidP="00B521C5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 w:cs="Cascadia Mono SemiBold"/>
        </w:rPr>
        <w:t xml:space="preserve"> Select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the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straight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through cable and</w:t>
      </w:r>
      <w:r>
        <w:rPr>
          <w:rFonts w:ascii="Cascadia Mono SemiBold" w:hAnsi="Cascadia Mono SemiBold" w:cs="Cascadia Mono SemiBold"/>
          <w:spacing w:val="1"/>
        </w:rPr>
        <w:t xml:space="preserve"> </w:t>
      </w:r>
      <w:r>
        <w:rPr>
          <w:rFonts w:ascii="Cascadia Mono SemiBold" w:hAnsi="Cascadia Mono SemiBold" w:cs="Cascadia Mono SemiBold"/>
        </w:rPr>
        <w:t>connect all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end device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to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switch. Assign the IP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address for all end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devices.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(</w:t>
      </w:r>
      <w:r>
        <w:rPr>
          <w:rFonts w:ascii="Cascadia Mono SemiBold" w:hAnsi="Cascadia Mono SemiBold" w:cs="Cascadia Mono SemiBold"/>
          <w:spacing w:val="-1"/>
        </w:rPr>
        <w:t>Double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click the end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device</w:t>
      </w:r>
      <w:r>
        <w:rPr>
          <w:rFonts w:ascii="Cascadia Mono SemiBold" w:hAnsi="Cascadia Mono SemiBold" w:cs="Cascadia Mono SemiBold"/>
          <w:spacing w:val="-57"/>
        </w:rPr>
        <w:t xml:space="preserve"> </w:t>
      </w:r>
      <w:r>
        <w:rPr>
          <w:rFonts w:ascii="Cascadia Mono SemiBold" w:hAnsi="Cascadia Mono SemiBold" w:cs="Cascadia Mono SemiBold"/>
        </w:rPr>
        <w:t>Select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→desktop →</w:t>
      </w:r>
      <w:r>
        <w:rPr>
          <w:rFonts w:ascii="Cascadia Mono SemiBold" w:hAnsi="Cascadia Mono SemiBold" w:cs="Cascadia Mono SemiBold"/>
          <w:spacing w:val="3"/>
        </w:rPr>
        <w:t xml:space="preserve"> </w:t>
      </w:r>
      <w:r>
        <w:rPr>
          <w:rFonts w:ascii="Cascadia Mono SemiBold" w:hAnsi="Cascadia Mono SemiBold" w:cs="Cascadia Mono SemiBold"/>
        </w:rPr>
        <w:t>IP</w:t>
      </w:r>
      <w:r>
        <w:rPr>
          <w:rFonts w:ascii="Cascadia Mono SemiBold" w:hAnsi="Cascadia Mono SemiBold" w:cs="Cascadia Mono SemiBold"/>
          <w:spacing w:val="3"/>
        </w:rPr>
        <w:t xml:space="preserve"> </w:t>
      </w:r>
      <w:r>
        <w:rPr>
          <w:rFonts w:ascii="Cascadia Mono SemiBold" w:hAnsi="Cascadia Mono SemiBold" w:cs="Cascadia Mono SemiBold"/>
        </w:rPr>
        <w:t>configuration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static)</w:t>
      </w:r>
    </w:p>
    <w:p w14:paraId="1139B4E8" w14:textId="77777777" w:rsidR="00B521C5" w:rsidRDefault="00B521C5" w:rsidP="00B521C5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 w:cs="Cascadia Mono SemiBold"/>
          <w:spacing w:val="4"/>
        </w:rPr>
        <w:t xml:space="preserve"> </w:t>
      </w:r>
      <w:r>
        <w:rPr>
          <w:rFonts w:ascii="Cascadia Mono SemiBold" w:hAnsi="Cascadia Mono SemiBold" w:cs="Cascadia Mono SemiBold"/>
        </w:rPr>
        <w:t>Now</w:t>
      </w:r>
      <w:r>
        <w:rPr>
          <w:rFonts w:ascii="Cascadia Mono SemiBold" w:hAnsi="Cascadia Mono SemiBold" w:cs="Cascadia Mono SemiBold"/>
          <w:spacing w:val="2"/>
        </w:rPr>
        <w:t xml:space="preserve"> </w:t>
      </w:r>
      <w:r>
        <w:rPr>
          <w:rFonts w:ascii="Cascadia Mono SemiBold" w:hAnsi="Cascadia Mono SemiBold" w:cs="Cascadia Mono SemiBold"/>
        </w:rPr>
        <w:t>set</w:t>
      </w:r>
      <w:r>
        <w:rPr>
          <w:rFonts w:ascii="Cascadia Mono SemiBold" w:hAnsi="Cascadia Mono SemiBold" w:cs="Cascadia Mono SemiBold"/>
          <w:spacing w:val="5"/>
        </w:rPr>
        <w:t xml:space="preserve"> </w:t>
      </w:r>
      <w:r>
        <w:rPr>
          <w:rFonts w:ascii="Cascadia Mono SemiBold" w:hAnsi="Cascadia Mono SemiBold" w:cs="Cascadia Mono SemiBold"/>
        </w:rPr>
        <w:t>the</w:t>
      </w:r>
      <w:r>
        <w:rPr>
          <w:rFonts w:ascii="Cascadia Mono SemiBold" w:hAnsi="Cascadia Mono SemiBold" w:cs="Cascadia Mono SemiBold"/>
          <w:spacing w:val="5"/>
        </w:rPr>
        <w:t xml:space="preserve"> </w:t>
      </w:r>
      <w:r>
        <w:rPr>
          <w:rFonts w:ascii="Cascadia Mono SemiBold" w:hAnsi="Cascadia Mono SemiBold" w:cs="Cascadia Mono SemiBold"/>
        </w:rPr>
        <w:t>IP</w:t>
      </w:r>
      <w:r>
        <w:rPr>
          <w:rFonts w:ascii="Cascadia Mono SemiBold" w:hAnsi="Cascadia Mono SemiBold" w:cs="Cascadia Mono SemiBold"/>
          <w:spacing w:val="6"/>
        </w:rPr>
        <w:t xml:space="preserve"> </w:t>
      </w:r>
      <w:r>
        <w:rPr>
          <w:rFonts w:ascii="Cascadia Mono SemiBold" w:hAnsi="Cascadia Mono SemiBold" w:cs="Cascadia Mono SemiBold"/>
        </w:rPr>
        <w:t>address</w:t>
      </w:r>
      <w:r>
        <w:rPr>
          <w:rFonts w:ascii="Cascadia Mono SemiBold" w:hAnsi="Cascadia Mono SemiBold" w:cs="Cascadia Mono SemiBold"/>
          <w:spacing w:val="4"/>
        </w:rPr>
        <w:t xml:space="preserve"> </w:t>
      </w:r>
      <w:r>
        <w:rPr>
          <w:rFonts w:ascii="Cascadia Mono SemiBold" w:hAnsi="Cascadia Mono SemiBold" w:cs="Cascadia Mono SemiBold"/>
        </w:rPr>
        <w:t>to</w:t>
      </w:r>
      <w:r>
        <w:rPr>
          <w:rFonts w:ascii="Cascadia Mono SemiBold" w:hAnsi="Cascadia Mono SemiBold" w:cs="Cascadia Mono SemiBold"/>
          <w:spacing w:val="5"/>
        </w:rPr>
        <w:t xml:space="preserve"> </w:t>
      </w:r>
      <w:r>
        <w:rPr>
          <w:rFonts w:ascii="Cascadia Mono SemiBold" w:hAnsi="Cascadia Mono SemiBold" w:cs="Cascadia Mono SemiBold"/>
        </w:rPr>
        <w:t>Host</w:t>
      </w:r>
      <w:r>
        <w:rPr>
          <w:rFonts w:ascii="Cascadia Mono SemiBold" w:hAnsi="Cascadia Mono SemiBold" w:cs="Cascadia Mono SemiBold"/>
          <w:spacing w:val="3"/>
        </w:rPr>
        <w:t xml:space="preserve"> </w:t>
      </w:r>
      <w:r>
        <w:rPr>
          <w:rFonts w:ascii="Cascadia Mono SemiBold" w:hAnsi="Cascadia Mono SemiBold" w:cs="Cascadia Mono SemiBold"/>
        </w:rPr>
        <w:t>A</w:t>
      </w:r>
      <w:r>
        <w:rPr>
          <w:rFonts w:ascii="Cascadia Mono SemiBold" w:hAnsi="Cascadia Mono SemiBold" w:cs="Cascadia Mono SemiBold"/>
          <w:spacing w:val="5"/>
        </w:rPr>
        <w:t xml:space="preserve"> </w:t>
      </w:r>
      <w:r>
        <w:rPr>
          <w:rFonts w:ascii="Cascadia Mono SemiBold" w:hAnsi="Cascadia Mono SemiBold" w:cs="Cascadia Mono SemiBold"/>
        </w:rPr>
        <w:t>(192.168.1.1)</w:t>
      </w:r>
      <w:r>
        <w:rPr>
          <w:rFonts w:ascii="Cascadia Mono SemiBold" w:hAnsi="Cascadia Mono SemiBold" w:cs="Cascadia Mono SemiBold"/>
          <w:spacing w:val="3"/>
        </w:rPr>
        <w:t xml:space="preserve"> </w:t>
      </w:r>
      <w:r>
        <w:rPr>
          <w:rFonts w:ascii="Cascadia Mono SemiBold" w:hAnsi="Cascadia Mono SemiBold" w:cs="Cascadia Mono SemiBold"/>
        </w:rPr>
        <w:t>in</w:t>
      </w:r>
      <w:r>
        <w:rPr>
          <w:rFonts w:ascii="Cascadia Mono SemiBold" w:hAnsi="Cascadia Mono SemiBold" w:cs="Cascadia Mono SemiBold"/>
          <w:spacing w:val="4"/>
        </w:rPr>
        <w:t xml:space="preserve"> </w:t>
      </w:r>
      <w:r>
        <w:rPr>
          <w:rFonts w:ascii="Cascadia Mono SemiBold" w:hAnsi="Cascadia Mono SemiBold" w:cs="Cascadia Mono SemiBold"/>
        </w:rPr>
        <w:t>static</w:t>
      </w:r>
      <w:r>
        <w:rPr>
          <w:rFonts w:ascii="Cascadia Mono SemiBold" w:hAnsi="Cascadia Mono SemiBold" w:cs="Cascadia Mono SemiBold"/>
          <w:spacing w:val="8"/>
        </w:rPr>
        <w:t xml:space="preserve"> </w:t>
      </w:r>
      <w:r>
        <w:rPr>
          <w:rFonts w:ascii="Cascadia Mono SemiBold" w:hAnsi="Cascadia Mono SemiBold" w:cs="Cascadia Mono SemiBold"/>
        </w:rPr>
        <w:t>mode.</w:t>
      </w:r>
      <w:r>
        <w:rPr>
          <w:rFonts w:ascii="Cascadia Mono SemiBold" w:hAnsi="Cascadia Mono SemiBold" w:cs="Cascadia Mono SemiBold"/>
          <w:spacing w:val="5"/>
        </w:rPr>
        <w:t xml:space="preserve"> </w:t>
      </w:r>
      <w:r>
        <w:rPr>
          <w:rFonts w:ascii="Cascadia Mono SemiBold" w:hAnsi="Cascadia Mono SemiBold" w:cs="Cascadia Mono SemiBold"/>
        </w:rPr>
        <w:t>Similarly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set</w:t>
      </w:r>
      <w:r>
        <w:rPr>
          <w:rFonts w:ascii="Cascadia Mono SemiBold" w:hAnsi="Cascadia Mono SemiBold" w:cs="Cascadia Mono SemiBold"/>
          <w:spacing w:val="6"/>
        </w:rPr>
        <w:t xml:space="preserve"> </w:t>
      </w:r>
      <w:r>
        <w:rPr>
          <w:rFonts w:ascii="Cascadia Mono SemiBold" w:hAnsi="Cascadia Mono SemiBold" w:cs="Cascadia Mono SemiBold"/>
        </w:rPr>
        <w:t>IP</w:t>
      </w:r>
      <w:r>
        <w:rPr>
          <w:rFonts w:ascii="Cascadia Mono SemiBold" w:hAnsi="Cascadia Mono SemiBold" w:cs="Cascadia Mono SemiBold"/>
          <w:spacing w:val="6"/>
        </w:rPr>
        <w:t xml:space="preserve"> </w:t>
      </w:r>
      <w:r>
        <w:rPr>
          <w:rFonts w:ascii="Cascadia Mono SemiBold" w:hAnsi="Cascadia Mono SemiBold" w:cs="Cascadia Mono SemiBold"/>
        </w:rPr>
        <w:t>address</w:t>
      </w:r>
      <w:r>
        <w:rPr>
          <w:rFonts w:ascii="Cascadia Mono SemiBold" w:hAnsi="Cascadia Mono SemiBold" w:cs="Cascadia Mono SemiBold"/>
          <w:spacing w:val="-57"/>
        </w:rPr>
        <w:t xml:space="preserve"> </w:t>
      </w:r>
      <w:r>
        <w:rPr>
          <w:rFonts w:ascii="Cascadia Mono SemiBold" w:hAnsi="Cascadia Mono SemiBold" w:cs="Cascadia Mono SemiBold"/>
        </w:rPr>
        <w:t>for</w:t>
      </w:r>
      <w:r>
        <w:rPr>
          <w:rFonts w:ascii="Cascadia Mono SemiBold" w:hAnsi="Cascadia Mono SemiBold" w:cs="Cascadia Mono SemiBold"/>
          <w:spacing w:val="-3"/>
        </w:rPr>
        <w:t xml:space="preserve"> </w:t>
      </w:r>
      <w:r>
        <w:rPr>
          <w:rFonts w:ascii="Cascadia Mono SemiBold" w:hAnsi="Cascadia Mono SemiBold" w:cs="Cascadia Mono SemiBold"/>
        </w:rPr>
        <w:t>Host B (192.168.1.2)</w:t>
      </w:r>
      <w:r>
        <w:rPr>
          <w:rFonts w:ascii="Cascadia Mono SemiBold" w:hAnsi="Cascadia Mono SemiBold" w:cs="Cascadia Mono SemiBold"/>
          <w:spacing w:val="1"/>
        </w:rPr>
        <w:t xml:space="preserve"> </w:t>
      </w:r>
      <w:r>
        <w:rPr>
          <w:rFonts w:ascii="Cascadia Mono SemiBold" w:hAnsi="Cascadia Mono SemiBold" w:cs="Cascadia Mono SemiBold"/>
        </w:rPr>
        <w:t>and Host C (192.168.1.3) and other Hosts and server.</w:t>
      </w:r>
    </w:p>
    <w:p w14:paraId="6DDDDA68" w14:textId="77777777" w:rsidR="00B521C5" w:rsidRDefault="00B521C5" w:rsidP="00B521C5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To view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the IP</w:t>
      </w:r>
      <w:r>
        <w:rPr>
          <w:rFonts w:ascii="Cascadia Mono SemiBold" w:hAnsi="Cascadia Mono SemiBold" w:cs="Cascadia Mono SemiBold"/>
          <w:spacing w:val="4"/>
        </w:rPr>
        <w:t xml:space="preserve"> </w:t>
      </w:r>
      <w:r>
        <w:rPr>
          <w:rFonts w:ascii="Cascadia Mono SemiBold" w:hAnsi="Cascadia Mono SemiBold" w:cs="Cascadia Mono SemiBold"/>
        </w:rPr>
        <w:t>address,</w:t>
      </w:r>
      <w:r>
        <w:rPr>
          <w:rFonts w:ascii="Cascadia Mono SemiBold" w:hAnsi="Cascadia Mono SemiBold" w:cs="Cascadia Mono SemiBold"/>
          <w:spacing w:val="1"/>
        </w:rPr>
        <w:t xml:space="preserve"> </w:t>
      </w:r>
      <w:r>
        <w:rPr>
          <w:rFonts w:ascii="Cascadia Mono SemiBold" w:hAnsi="Cascadia Mono SemiBold" w:cs="Cascadia Mono SemiBold"/>
        </w:rPr>
        <w:t>give ipconfig</w:t>
      </w:r>
      <w:r>
        <w:rPr>
          <w:rFonts w:ascii="Cascadia Mono SemiBold" w:hAnsi="Cascadia Mono SemiBold" w:cs="Cascadia Mono SemiBold"/>
          <w:spacing w:val="-2"/>
        </w:rPr>
        <w:t xml:space="preserve"> </w:t>
      </w:r>
      <w:r>
        <w:rPr>
          <w:rFonts w:ascii="Cascadia Mono SemiBold" w:hAnsi="Cascadia Mono SemiBold" w:cs="Cascadia Mono SemiBold"/>
        </w:rPr>
        <w:t>command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 xml:space="preserve">in </w:t>
      </w:r>
      <w:r>
        <w:rPr>
          <w:rFonts w:ascii="Cascadia Mono SemiBold" w:hAnsi="Cascadia Mono SemiBold" w:cs="Cascadia Mono SemiBold"/>
          <w:spacing w:val="-1"/>
        </w:rPr>
        <w:t xml:space="preserve">command </w:t>
      </w:r>
      <w:r>
        <w:rPr>
          <w:rFonts w:ascii="Cascadia Mono SemiBold" w:hAnsi="Cascadia Mono SemiBold" w:cs="Cascadia Mono SemiBold"/>
        </w:rPr>
        <w:t>prompt.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Using</w:t>
      </w:r>
      <w:r>
        <w:rPr>
          <w:rFonts w:ascii="Cascadia Mono SemiBold" w:hAnsi="Cascadia Mono SemiBold" w:cs="Cascadia Mono SemiBold"/>
          <w:spacing w:val="-3"/>
        </w:rPr>
        <w:t xml:space="preserve"> </w:t>
      </w:r>
      <w:r>
        <w:rPr>
          <w:rFonts w:ascii="Cascadia Mono SemiBold" w:hAnsi="Cascadia Mono SemiBold" w:cs="Cascadia Mono SemiBold"/>
        </w:rPr>
        <w:t>ping</w:t>
      </w:r>
      <w:r>
        <w:rPr>
          <w:rFonts w:ascii="Cascadia Mono SemiBold" w:hAnsi="Cascadia Mono SemiBold" w:cs="Cascadia Mono SemiBold"/>
          <w:spacing w:val="-4"/>
        </w:rPr>
        <w:t xml:space="preserve"> </w:t>
      </w:r>
      <w:r>
        <w:rPr>
          <w:rFonts w:ascii="Cascadia Mono SemiBold" w:hAnsi="Cascadia Mono SemiBold" w:cs="Cascadia Mono SemiBold"/>
        </w:rPr>
        <w:t>command, we</w:t>
      </w:r>
      <w:r>
        <w:rPr>
          <w:rFonts w:ascii="Cascadia Mono SemiBold" w:hAnsi="Cascadia Mono SemiBold" w:cs="Cascadia Mono SemiBold"/>
          <w:spacing w:val="-3"/>
        </w:rPr>
        <w:t xml:space="preserve"> </w:t>
      </w:r>
      <w:r>
        <w:rPr>
          <w:rFonts w:ascii="Cascadia Mono SemiBold" w:hAnsi="Cascadia Mono SemiBold" w:cs="Cascadia Mono SemiBold"/>
        </w:rPr>
        <w:t>can</w:t>
      </w:r>
      <w:r>
        <w:rPr>
          <w:rFonts w:ascii="Cascadia Mono SemiBold" w:hAnsi="Cascadia Mono SemiBold" w:cs="Cascadia Mono SemiBold"/>
          <w:spacing w:val="2"/>
        </w:rPr>
        <w:t xml:space="preserve"> </w:t>
      </w:r>
      <w:r>
        <w:rPr>
          <w:rFonts w:ascii="Cascadia Mono SemiBold" w:hAnsi="Cascadia Mono SemiBold" w:cs="Cascadia Mono SemiBold"/>
        </w:rPr>
        <w:t>establish communication between</w:t>
      </w:r>
      <w:r>
        <w:rPr>
          <w:rFonts w:ascii="Cascadia Mono SemiBold" w:hAnsi="Cascadia Mono SemiBold" w:cs="Cascadia Mono SemiBold"/>
          <w:spacing w:val="1"/>
        </w:rPr>
        <w:t xml:space="preserve"> </w:t>
      </w:r>
      <w:r>
        <w:rPr>
          <w:rFonts w:ascii="Cascadia Mono SemiBold" w:hAnsi="Cascadia Mono SemiBold" w:cs="Cascadia Mono SemiBold"/>
        </w:rPr>
        <w:t>two host</w:t>
      </w:r>
      <w:r>
        <w:rPr>
          <w:rFonts w:ascii="Cascadia Mono SemiBold" w:hAnsi="Cascadia Mono SemiBold" w:cs="Cascadia Mono SemiBold"/>
          <w:spacing w:val="-1"/>
        </w:rPr>
        <w:t xml:space="preserve"> </w:t>
      </w:r>
      <w:r>
        <w:rPr>
          <w:rFonts w:ascii="Cascadia Mono SemiBold" w:hAnsi="Cascadia Mono SemiBold" w:cs="Cascadia Mono SemiBold"/>
        </w:rPr>
        <w:t>devices.</w:t>
      </w:r>
    </w:p>
    <w:p w14:paraId="7310B579" w14:textId="77777777" w:rsidR="00B521C5" w:rsidRDefault="00B521C5" w:rsidP="00B521C5">
      <w:pPr>
        <w:rPr>
          <w:rFonts w:ascii="Cascadia Mono SemiBold" w:hAnsi="Cascadia Mono SemiBold" w:cs="Cascadia Mono SemiBold"/>
        </w:rPr>
      </w:pPr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 w:cs="Cascadia Mono SemiBold"/>
        </w:rPr>
        <w:t xml:space="preserve"> Now display the packet transmission in simulation mode.</w:t>
      </w:r>
    </w:p>
    <w:p w14:paraId="2DBB9907" w14:textId="77777777" w:rsidR="00B521C5" w:rsidRDefault="00B521C5" w:rsidP="00B521C5"/>
    <w:p w14:paraId="630EE029" w14:textId="24E326ED" w:rsidR="00B521C5" w:rsidRDefault="00B521C5" w:rsidP="00B521C5">
      <w:r w:rsidRPr="00B521C5">
        <w:drawing>
          <wp:inline distT="0" distB="0" distL="0" distR="0" wp14:anchorId="39590F9D" wp14:editId="7F50BC27">
            <wp:extent cx="5731510" cy="2623820"/>
            <wp:effectExtent l="0" t="0" r="2540" b="5080"/>
            <wp:docPr id="159454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0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72D0" w14:textId="77777777" w:rsidR="00B521C5" w:rsidRDefault="00B521C5" w:rsidP="00B521C5">
      <w:r>
        <w:t> </w:t>
      </w:r>
    </w:p>
    <w:p w14:paraId="27D38150" w14:textId="77777777" w:rsidR="00B521C5" w:rsidRDefault="00B521C5" w:rsidP="00B521C5">
      <w:r>
        <w:rPr>
          <w:rFonts w:ascii="Arial Black" w:hAnsi="Arial Black"/>
          <w:sz w:val="28"/>
          <w:szCs w:val="28"/>
        </w:rPr>
        <w:t>Result:</w:t>
      </w:r>
    </w:p>
    <w:p w14:paraId="7814952E" w14:textId="5B2B39F8" w:rsidR="00B521C5" w:rsidRDefault="00B521C5" w:rsidP="00B521C5">
      <w:r>
        <w:rPr>
          <w:rFonts w:ascii="Cascadia Mono SemiBold" w:hAnsi="Cascadia Mono SemiBold" w:cs="Cascadia Mono SemiBold"/>
          <w:sz w:val="28"/>
          <w:szCs w:val="28"/>
        </w:rPr>
        <w:t xml:space="preserve">  </w:t>
      </w:r>
      <w:r>
        <w:rPr>
          <w:rFonts w:ascii="Cascadia Mono SemiBold" w:hAnsi="Cascadia Mono SemiBold" w:cs="Cascadia Mono SemiBold"/>
          <w:sz w:val="32"/>
          <w:szCs w:val="32"/>
        </w:rPr>
        <w:t xml:space="preserve">Configuration of </w:t>
      </w:r>
      <w:r>
        <w:rPr>
          <w:rFonts w:ascii="Cascadia Mono SemiBold" w:hAnsi="Cascadia Mono SemiBold" w:cs="Cascadia Mono SemiBold"/>
          <w:sz w:val="32"/>
          <w:szCs w:val="32"/>
        </w:rPr>
        <w:t xml:space="preserve">firewall </w:t>
      </w:r>
      <w:r>
        <w:rPr>
          <w:rFonts w:ascii="Cascadia Mono SemiBold" w:hAnsi="Cascadia Mono SemiBold" w:cs="Cascadia Mono SemiBold"/>
          <w:sz w:val="28"/>
          <w:szCs w:val="28"/>
        </w:rPr>
        <w:t>has been executed using Packet Tracer successfully.</w:t>
      </w:r>
    </w:p>
    <w:p w14:paraId="09DA8638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C5"/>
    <w:rsid w:val="001A19E6"/>
    <w:rsid w:val="004434A6"/>
    <w:rsid w:val="00607272"/>
    <w:rsid w:val="00B5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E6B"/>
  <w15:chartTrackingRefBased/>
  <w15:docId w15:val="{B434B8EC-0198-42F3-9713-B36B4BC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1C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21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21C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B521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2023-06-04T11:42:00Z</dcterms:created>
  <dcterms:modified xsi:type="dcterms:W3CDTF">2023-06-04T11:53:00Z</dcterms:modified>
</cp:coreProperties>
</file>