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20    |    Date: 17-08-2026</w:t>
      </w:r>
    </w:p>
    <w:p/>
    <w:p>
      <w:r>
        <w:rPr>
          <w:b/>
          <w:sz w:val="26"/>
        </w:rPr>
        <w:t>Section A - K1 (Remember)</w:t>
      </w:r>
    </w:p>
    <w:p>
      <w:r>
        <w:t>1. Name the four basic database operations performed on MySQL tables in Python database programming. [K1] (2 marks)</w:t>
      </w:r>
    </w:p>
    <w:p>
      <w:r>
        <w:t>2. State the purpose of the UPDATE statement in MySQL database programming. [K1] (2 marks)</w:t>
      </w:r>
    </w:p>
    <w:p>
      <w:r>
        <w:t>3. List two visualization formats used for analyzing data in Python case studies. [K1] (2 marks)</w:t>
      </w:r>
    </w:p>
    <w:p>
      <w:r>
        <w:t>4. Define the SQL command used to retrieve or READ records from a MySQL table. [K1] (2 marks)</w:t>
      </w:r>
    </w:p>
    <w:p/>
    <w:p>
      <w:r>
        <w:rPr>
          <w:b/>
          <w:sz w:val="26"/>
        </w:rPr>
        <w:t>Section B - K2 (Understand)</w:t>
      </w:r>
    </w:p>
    <w:p>
      <w:r>
        <w:t>5. Explain the steps involved in connecting to a MySQL database using Python. [K2] (2 marks)</w:t>
      </w:r>
    </w:p>
    <w:p>
      <w:r>
        <w:t>6. Describe how Grid and Graph representations assist in analyzing and visualizing data. [K2] (2 marks)</w:t>
      </w:r>
    </w:p>
    <w:p>
      <w:r>
        <w:t>7. Summarize the concept of Database Access and Web Designing using Python. [K2] (2 marks)</w:t>
      </w:r>
    </w:p>
    <w:p/>
    <w:p>
      <w:r>
        <w:rPr>
          <w:b/>
          <w:sz w:val="26"/>
        </w:rPr>
        <w:t>Section C - K3 (Apply)</w:t>
      </w:r>
    </w:p>
    <w:p>
      <w:r>
        <w:t>8. Demonstrate the syntax to create a new table in a MySQL database using Python database programming. [K3] (2 marks)</w:t>
      </w:r>
    </w:p>
    <w:p>
      <w:r>
        <w:t>9. Apply the INSERT operation to add a record into an existing database table using Python. [K3] (2 marks)</w:t>
      </w:r>
    </w:p>
    <w:p>
      <w:r>
        <w:t>10. Write the Python code segment to execute a DELETE operation for removing specific data from a MySQL database table. [K3] (2 marks)</w:t>
      </w:r>
    </w:p>
    <w:p/>
    <w:p>
      <w:r>
        <w:rPr>
          <w:b/>
        </w:rPr>
        <w:t>TOTAL MARKS: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