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99EFC" w14:textId="77777777" w:rsidR="002C6FD6" w:rsidRDefault="000A121C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14:paraId="41F99EFD" w14:textId="77777777" w:rsidR="002C6FD6" w:rsidRDefault="000A121C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41F99EFE" w14:textId="77777777" w:rsidR="002C6FD6" w:rsidRDefault="002C6FD6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2C6FD6" w14:paraId="41F99F01" w14:textId="77777777">
        <w:tc>
          <w:tcPr>
            <w:tcW w:w="4508" w:type="dxa"/>
          </w:tcPr>
          <w:p w14:paraId="41F99EFF" w14:textId="77777777" w:rsidR="002C6FD6" w:rsidRDefault="000A121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41F99F00" w14:textId="570FC950" w:rsidR="002C6FD6" w:rsidRDefault="0037288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10 </w:t>
            </w:r>
            <w:r w:rsidR="000A121C">
              <w:rPr>
                <w:rFonts w:ascii="Calibri" w:eastAsia="Calibri" w:hAnsi="Calibri" w:cs="Calibri"/>
              </w:rPr>
              <w:t>March 2025</w:t>
            </w:r>
          </w:p>
        </w:tc>
      </w:tr>
      <w:tr w:rsidR="002C6FD6" w14:paraId="41F99F04" w14:textId="77777777">
        <w:tc>
          <w:tcPr>
            <w:tcW w:w="4508" w:type="dxa"/>
          </w:tcPr>
          <w:p w14:paraId="41F99F02" w14:textId="77777777" w:rsidR="002C6FD6" w:rsidRDefault="000A121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41F99F03" w14:textId="6CF05247" w:rsidR="002C6FD6" w:rsidRDefault="0037288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Team-156659</w:t>
            </w:r>
          </w:p>
        </w:tc>
      </w:tr>
      <w:tr w:rsidR="002C6FD6" w14:paraId="41F99F07" w14:textId="77777777">
        <w:tc>
          <w:tcPr>
            <w:tcW w:w="4508" w:type="dxa"/>
          </w:tcPr>
          <w:p w14:paraId="41F99F05" w14:textId="77777777" w:rsidR="002C6FD6" w:rsidRDefault="000A121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456F26A6" w14:textId="77777777" w:rsidR="0037288A" w:rsidRPr="00E40A96" w:rsidRDefault="0037288A" w:rsidP="0037288A">
            <w:pPr>
              <w:jc w:val="center"/>
              <w:rPr>
                <w:rFonts w:ascii="Times New Roman" w:hAnsi="Times New Roman" w:cs="Times New Roman"/>
                <w:bCs/>
              </w:rPr>
            </w:pPr>
            <w:proofErr w:type="spellStart"/>
            <w:r w:rsidRPr="00E40A96">
              <w:rPr>
                <w:rFonts w:ascii="Times New Roman" w:hAnsi="Times New Roman" w:cs="Times New Roman"/>
                <w:bCs/>
              </w:rPr>
              <w:t>RhythmicTunes</w:t>
            </w:r>
            <w:proofErr w:type="spellEnd"/>
            <w:r w:rsidRPr="00E40A96">
              <w:rPr>
                <w:rFonts w:ascii="Times New Roman" w:hAnsi="Times New Roman" w:cs="Times New Roman"/>
                <w:bCs/>
              </w:rPr>
              <w:t>: Your Melodic Companion</w:t>
            </w:r>
          </w:p>
          <w:p w14:paraId="41F99F06" w14:textId="542A99E7" w:rsidR="002C6FD6" w:rsidRDefault="0037288A" w:rsidP="0037288A">
            <w:pPr>
              <w:rPr>
                <w:rFonts w:ascii="Calibri" w:eastAsia="Calibri" w:hAnsi="Calibri" w:cs="Calibri"/>
              </w:rPr>
            </w:pPr>
            <w:r w:rsidRPr="00E40A96">
              <w:rPr>
                <w:rFonts w:ascii="Times New Roman" w:hAnsi="Times New Roman" w:cs="Times New Roman"/>
                <w:bCs/>
              </w:rPr>
              <w:t>Ideation</w:t>
            </w:r>
          </w:p>
        </w:tc>
      </w:tr>
      <w:tr w:rsidR="002C6FD6" w14:paraId="41F99F0A" w14:textId="77777777">
        <w:tc>
          <w:tcPr>
            <w:tcW w:w="4508" w:type="dxa"/>
          </w:tcPr>
          <w:p w14:paraId="41F99F08" w14:textId="77777777" w:rsidR="002C6FD6" w:rsidRDefault="000A121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41F99F09" w14:textId="77777777" w:rsidR="002C6FD6" w:rsidRDefault="000A121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41F99F0B" w14:textId="77777777" w:rsidR="002C6FD6" w:rsidRDefault="002C6FD6">
      <w:pPr>
        <w:spacing w:after="160" w:line="259" w:lineRule="auto"/>
        <w:rPr>
          <w:rFonts w:ascii="Calibri" w:eastAsia="Calibri" w:hAnsi="Calibri" w:cs="Calibri"/>
          <w:b/>
        </w:rPr>
      </w:pPr>
    </w:p>
    <w:p w14:paraId="41F99F0C" w14:textId="77777777" w:rsidR="002C6FD6" w:rsidRDefault="000A121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41F99F0D" w14:textId="77777777" w:rsidR="002C6FD6" w:rsidRDefault="000A121C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music listeners and that the proposed solution effectively addresses it. This validation is crucial before further development.</w:t>
      </w:r>
    </w:p>
    <w:p w14:paraId="41F99F0E" w14:textId="77777777" w:rsidR="002C6FD6" w:rsidRDefault="000A121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41F99F0F" w14:textId="77777777" w:rsidR="002C6FD6" w:rsidRDefault="000A121C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music streaming experience, where users struggle to find a comprehensive platform that caters to diverse musical tastes and offers personalized recommendations.</w:t>
      </w:r>
    </w:p>
    <w:p w14:paraId="41F99F10" w14:textId="77777777" w:rsidR="002C6FD6" w:rsidRDefault="000A121C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an intuitive and engaging platform for users to discove</w:t>
      </w:r>
      <w:r>
        <w:rPr>
          <w:rFonts w:ascii="Calibri" w:eastAsia="Calibri" w:hAnsi="Calibri" w:cs="Calibri"/>
        </w:rPr>
        <w:t>r new music, artists, and playlists without relying on multiple sources.</w:t>
      </w:r>
    </w:p>
    <w:p w14:paraId="41F99F11" w14:textId="77777777" w:rsidR="002C6FD6" w:rsidRDefault="000A121C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seamless playback, offline listening, and social sharing features to enhance user engagement and satisfaction.</w:t>
      </w:r>
    </w:p>
    <w:p w14:paraId="41F99F12" w14:textId="77777777" w:rsidR="002C6FD6" w:rsidRDefault="000A121C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artist to gain exposu</w:t>
      </w:r>
      <w:r>
        <w:rPr>
          <w:rFonts w:ascii="Calibri" w:eastAsia="Calibri" w:hAnsi="Calibri" w:cs="Calibri"/>
        </w:rPr>
        <w:t>re.</w:t>
      </w:r>
    </w:p>
    <w:p w14:paraId="41F99F13" w14:textId="77777777" w:rsidR="002C6FD6" w:rsidRDefault="000A121C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41F99F14" w14:textId="77777777" w:rsidR="002C6FD6" w:rsidRDefault="000A121C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41F99F15" w14:textId="77777777" w:rsidR="002C6FD6" w:rsidRDefault="000A121C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14:paraId="41F99F16" w14:textId="77777777" w:rsidR="002C6FD6" w:rsidRDefault="000A121C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music library.</w:t>
      </w:r>
    </w:p>
    <w:p w14:paraId="41F99F17" w14:textId="77777777" w:rsidR="002C6FD6" w:rsidRDefault="000A121C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Accurate and personalized music recommendations.</w:t>
      </w:r>
    </w:p>
    <w:p w14:paraId="41F99F18" w14:textId="77777777" w:rsidR="002C6FD6" w:rsidRDefault="000A121C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Reliable offline listening capabilities.</w:t>
      </w:r>
    </w:p>
    <w:p w14:paraId="41F99F19" w14:textId="77777777" w:rsidR="002C6FD6" w:rsidRDefault="000A121C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strong social community around music.</w:t>
      </w:r>
    </w:p>
    <w:p w14:paraId="41F99F1A" w14:textId="77777777" w:rsidR="002C6FD6" w:rsidRDefault="000A121C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artists.</w:t>
      </w:r>
    </w:p>
    <w:p w14:paraId="41F99F1B" w14:textId="77777777" w:rsidR="002C6FD6" w:rsidRDefault="000A121C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41F99F1C" w14:textId="77777777" w:rsidR="002C6FD6" w:rsidRDefault="000A121C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“Rhythmic Tunes”</w:t>
      </w:r>
      <w:r>
        <w:rPr>
          <w:rFonts w:ascii="Calibri" w:eastAsia="Calibri" w:hAnsi="Calibri" w:cs="Calibri"/>
        </w:rPr>
        <w:t>, a music streaming web and mobile application, will provide:</w:t>
      </w:r>
    </w:p>
    <w:p w14:paraId="41F99F1D" w14:textId="77777777" w:rsidR="002C6FD6" w:rsidRDefault="000A121C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music library through partnerships with major and independent record labels.</w:t>
      </w:r>
    </w:p>
    <w:p w14:paraId="41F99F1E" w14:textId="77777777" w:rsidR="002C6FD6" w:rsidRDefault="000A121C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personalized recommendations based on user listening history and preferences.</w:t>
      </w:r>
    </w:p>
    <w:p w14:paraId="41F99F1F" w14:textId="77777777" w:rsidR="002C6FD6" w:rsidRDefault="000A121C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Offline listening mode for downloaded playlists and albums.</w:t>
      </w:r>
    </w:p>
    <w:p w14:paraId="41F99F20" w14:textId="77777777" w:rsidR="002C6FD6" w:rsidRDefault="000A121C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Dedicated artist pages, to </w:t>
      </w:r>
      <w:r>
        <w:rPr>
          <w:rFonts w:ascii="Calibri" w:eastAsia="Calibri" w:hAnsi="Calibri" w:cs="Calibri"/>
        </w:rPr>
        <w:t>help users find more information about the artist.</w:t>
      </w:r>
    </w:p>
    <w:p w14:paraId="41F99F21" w14:textId="77777777" w:rsidR="002C6FD6" w:rsidRDefault="000A121C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and paid users.</w:t>
      </w:r>
    </w:p>
    <w:sectPr w:rsidR="002C6FD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47577"/>
    <w:multiLevelType w:val="multilevel"/>
    <w:tmpl w:val="72A6D4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A1D6FA7"/>
    <w:multiLevelType w:val="multilevel"/>
    <w:tmpl w:val="466ACF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166091B"/>
    <w:multiLevelType w:val="multilevel"/>
    <w:tmpl w:val="FC68B1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6FD6"/>
    <w:rsid w:val="000A121C"/>
    <w:rsid w:val="002C6FD6"/>
    <w:rsid w:val="00372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99EFC"/>
  <w15:docId w15:val="{03CD5CDC-A5CF-4EA2-9D3A-BBA4101EF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280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Sakthivel S</dc:creator>
  <cp:lastModifiedBy>Sakthivel S</cp:lastModifiedBy>
  <cp:revision>2</cp:revision>
  <dcterms:created xsi:type="dcterms:W3CDTF">2025-03-10T09:41:00Z</dcterms:created>
  <dcterms:modified xsi:type="dcterms:W3CDTF">2025-03-10T09:41:00Z</dcterms:modified>
</cp:coreProperties>
</file>