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R.SATHISHKUMAR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6C925C62CEC2FCA905640FCA655F0D5C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5361870" cy="496647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1870" cy="4966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CANVA EMAIL NEWSLETTER </w:t>
      </w:r>
      <w:r>
        <w:rPr>
          <w:rFonts w:ascii="Arial" w:cs="Arial" w:hAnsi="Arial"/>
          <w:b/>
          <w:bCs/>
          <w:sz w:val="28"/>
          <w:szCs w:val="28"/>
        </w:rPr>
        <w:fldChar w:fldCharType="begin"/>
      </w:r>
      <w:r>
        <w:rPr>
          <w:rFonts w:ascii="Arial" w:cs="Arial" w:hAnsi="Arial"/>
          <w:b/>
          <w:bCs/>
          <w:sz w:val="28"/>
          <w:szCs w:val="28"/>
        </w:rPr>
        <w:instrText xml:space="preserve"> HYPERLINK "http://retroeditioncar.blogspot.com/2023/10/email-news-letter.html" \o "http://retroeditioncar.blogspot.com/2023/10/email-news-letter.html"</w:instrText>
      </w:r>
      <w:r>
        <w:rPr>
          <w:rFonts w:ascii="Arial" w:cs="Arial" w:hAnsi="Arial"/>
          <w:b/>
          <w:bCs/>
          <w:sz w:val="28"/>
          <w:szCs w:val="28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LINK:</w:t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https://retroeditioncar.blogspot.com/2023/10/email-news-letter.html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30</Words>
  <Pages>1</Pages>
  <Characters>273</Characters>
  <Application>WPS Office</Application>
  <DocSecurity>0</DocSecurity>
  <Paragraphs>18</Paragraphs>
  <ScaleCrop>false</ScaleCrop>
  <LinksUpToDate>false</LinksUpToDate>
  <CharactersWithSpaces>295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RMX3612</lastModifiedBy>
  <dcterms:modified xsi:type="dcterms:W3CDTF">2023-10-31T08:42:53Z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521561eb76cc48a7bcb708ac6346bd02</vt:lpwstr>
  </property>
</Properties>
</file>