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720"/>
          <w:tab w:val="center" w:pos="4514"/>
        </w:tabs>
        <w:spacing w:after="233" w:line="259" w:lineRule="auto"/>
        <w:ind w:left="-15" w:firstLine="0"/>
      </w:pPr>
      <w:r>
        <w:rPr>
          <w:b/>
          <w:sz w:val="32"/>
        </w:rPr>
        <w:t xml:space="preserve">  </w:t>
      </w:r>
      <w:r>
        <w:rPr>
          <w:b/>
          <w:sz w:val="32"/>
        </w:rPr>
        <w:tab/>
      </w:r>
      <w:r>
        <w:rPr>
          <w:b/>
          <w:sz w:val="32"/>
        </w:rPr>
        <w:t xml:space="preserve">  </w:t>
      </w:r>
      <w:r>
        <w:rPr>
          <w:b/>
          <w:sz w:val="32"/>
        </w:rPr>
        <w:tab/>
      </w:r>
      <w:r>
        <w:rPr>
          <w:b/>
          <w:sz w:val="32"/>
        </w:rPr>
        <w:t xml:space="preserve">Project Design Phase-I Solution Architecture </w:t>
      </w:r>
    </w:p>
    <w:p>
      <w:pPr>
        <w:spacing w:after="222" w:line="259" w:lineRule="auto"/>
        <w:ind w:left="0" w:firstLine="0"/>
      </w:pPr>
      <w:r>
        <w:rPr>
          <w:b/>
          <w:sz w:val="32"/>
        </w:rPr>
        <w:t xml:space="preserve"> </w:t>
      </w:r>
    </w:p>
    <w:p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tbl>
      <w:tblPr>
        <w:tblStyle w:val="4"/>
        <w:tblW w:w="9978" w:type="dxa"/>
        <w:tblInd w:w="-108" w:type="dxa"/>
        <w:tblLayout w:type="autofit"/>
        <w:tblCellMar>
          <w:top w:w="14" w:type="dxa"/>
          <w:left w:w="108" w:type="dxa"/>
          <w:bottom w:w="0" w:type="dxa"/>
          <w:right w:w="115" w:type="dxa"/>
        </w:tblCellMar>
      </w:tblPr>
      <w:tblGrid>
        <w:gridCol w:w="4642"/>
        <w:gridCol w:w="5336"/>
      </w:tblGrid>
      <w:tr>
        <w:tblPrEx>
          <w:tblCellMar>
            <w:top w:w="14" w:type="dxa"/>
            <w:left w:w="108" w:type="dxa"/>
            <w:bottom w:w="0" w:type="dxa"/>
            <w:right w:w="115" w:type="dxa"/>
          </w:tblCellMar>
        </w:tblPrEx>
        <w:trPr>
          <w:trHeight w:val="331" w:hRule="atLeast"/>
        </w:trPr>
        <w:tc>
          <w:tcPr>
            <w:tcW w:w="4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Date   </w:t>
            </w:r>
          </w:p>
        </w:tc>
        <w:tc>
          <w:tcPr>
            <w:tcW w:w="5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26 October 2023 </w:t>
            </w:r>
          </w:p>
        </w:tc>
      </w:tr>
      <w:tr>
        <w:tblPrEx>
          <w:tblCellMar>
            <w:top w:w="14" w:type="dxa"/>
            <w:left w:w="108" w:type="dxa"/>
            <w:bottom w:w="0" w:type="dxa"/>
            <w:right w:w="115" w:type="dxa"/>
          </w:tblCellMar>
        </w:tblPrEx>
        <w:trPr>
          <w:trHeight w:val="334" w:hRule="atLeast"/>
        </w:trPr>
        <w:tc>
          <w:tcPr>
            <w:tcW w:w="4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Team ID </w:t>
            </w:r>
          </w:p>
        </w:tc>
        <w:tc>
          <w:tcPr>
            <w:tcW w:w="5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  <w:rPr>
                <w:rFonts w:hint="default"/>
                <w:lang w:val="en-IN"/>
              </w:rPr>
            </w:pPr>
            <w:r>
              <w:rPr>
                <w:b/>
              </w:rPr>
              <w:t>NM2023TMID0</w:t>
            </w:r>
            <w:r>
              <w:rPr>
                <w:rFonts w:hint="default"/>
                <w:b/>
                <w:lang w:val="en-IN"/>
              </w:rPr>
              <w:t>1475</w:t>
            </w:r>
            <w:bookmarkStart w:id="0" w:name="_GoBack"/>
            <w:bookmarkEnd w:id="0"/>
          </w:p>
        </w:tc>
      </w:tr>
      <w:tr>
        <w:tblPrEx>
          <w:tblCellMar>
            <w:top w:w="14" w:type="dxa"/>
            <w:left w:w="108" w:type="dxa"/>
            <w:bottom w:w="0" w:type="dxa"/>
            <w:right w:w="115" w:type="dxa"/>
          </w:tblCellMar>
        </w:tblPrEx>
        <w:trPr>
          <w:trHeight w:val="331" w:hRule="atLeast"/>
        </w:trPr>
        <w:tc>
          <w:tcPr>
            <w:tcW w:w="4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Project Name </w:t>
            </w:r>
          </w:p>
        </w:tc>
        <w:tc>
          <w:tcPr>
            <w:tcW w:w="5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Food Tracking System </w:t>
            </w:r>
          </w:p>
        </w:tc>
      </w:tr>
      <w:tr>
        <w:tblPrEx>
          <w:tblCellMar>
            <w:top w:w="14" w:type="dxa"/>
            <w:left w:w="108" w:type="dxa"/>
            <w:bottom w:w="0" w:type="dxa"/>
            <w:right w:w="115" w:type="dxa"/>
          </w:tblCellMar>
        </w:tblPrEx>
        <w:trPr>
          <w:trHeight w:val="331" w:hRule="atLeast"/>
        </w:trPr>
        <w:tc>
          <w:tcPr>
            <w:tcW w:w="46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Maximum Marks </w:t>
            </w:r>
          </w:p>
        </w:tc>
        <w:tc>
          <w:tcPr>
            <w:tcW w:w="53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4 Marks </w:t>
            </w:r>
          </w:p>
        </w:tc>
      </w:tr>
    </w:tbl>
    <w:p>
      <w:pPr>
        <w:spacing w:after="218" w:line="259" w:lineRule="auto"/>
        <w:ind w:left="0" w:firstLine="0"/>
      </w:pPr>
      <w:r>
        <w:rPr>
          <w:rFonts w:ascii="Calibri" w:hAnsi="Calibri" w:eastAsia="Calibri" w:cs="Calibri"/>
          <w:sz w:val="22"/>
        </w:rPr>
        <w:t xml:space="preserve"> </w:t>
      </w:r>
    </w:p>
    <w:p>
      <w:pPr>
        <w:spacing w:after="218" w:line="259" w:lineRule="auto"/>
        <w:ind w:left="0" w:firstLine="0"/>
      </w:pPr>
      <w:r>
        <w:rPr>
          <w:rFonts w:ascii="Calibri" w:hAnsi="Calibri" w:eastAsia="Calibri" w:cs="Calibri"/>
          <w:sz w:val="22"/>
        </w:rPr>
        <w:t xml:space="preserve"> </w:t>
      </w:r>
    </w:p>
    <w:p>
      <w:pPr>
        <w:spacing w:after="270" w:line="259" w:lineRule="auto"/>
        <w:ind w:left="0" w:firstLine="0"/>
      </w:pPr>
      <w:r>
        <w:rPr>
          <w:rFonts w:ascii="Calibri" w:hAnsi="Calibri" w:eastAsia="Calibri" w:cs="Calibri"/>
          <w:sz w:val="22"/>
        </w:rPr>
        <w:t xml:space="preserve"> </w:t>
      </w:r>
    </w:p>
    <w:p>
      <w:pPr>
        <w:spacing w:after="216" w:line="259" w:lineRule="auto"/>
        <w:ind w:left="0" w:firstLine="0"/>
      </w:pPr>
      <w:r>
        <w:rPr>
          <w:b/>
        </w:rPr>
        <w:t>Solution Architecture:</w:t>
      </w:r>
      <w:r>
        <w:rPr>
          <w:b/>
          <w:sz w:val="22"/>
        </w:rPr>
        <w:t xml:space="preserve">  </w:t>
      </w:r>
    </w:p>
    <w:p>
      <w:pPr>
        <w:spacing w:after="208"/>
        <w:ind w:left="-5"/>
      </w:pPr>
      <w:r>
        <w:t xml:space="preserve">  </w:t>
      </w:r>
      <w:r>
        <w:tab/>
      </w:r>
      <w:r>
        <w:t>Designing a solution architecture for a food tracking system involves several components to ensure efficiency, accuracy, and user-friendliness. Here's a highlevel overview of the architecture:</w:t>
      </w:r>
      <w:r>
        <w:rPr>
          <w:sz w:val="24"/>
        </w:rPr>
        <w:t xml:space="preserve"> </w:t>
      </w:r>
    </w:p>
    <w:p>
      <w:pPr>
        <w:numPr>
          <w:ilvl w:val="0"/>
          <w:numId w:val="1"/>
        </w:numPr>
        <w:spacing w:after="206"/>
        <w:ind w:hanging="168"/>
      </w:pPr>
      <w:r>
        <w:t xml:space="preserve">The best tech solution to solve existing business problems is UI [user interface] , Backend service , Data processing. </w:t>
      </w:r>
    </w:p>
    <w:p>
      <w:pPr>
        <w:numPr>
          <w:ilvl w:val="0"/>
          <w:numId w:val="1"/>
        </w:numPr>
        <w:spacing w:after="209"/>
        <w:ind w:hanging="168"/>
      </w:pPr>
      <w:r>
        <w:t xml:space="preserve">Structure of project :  User Interface , Backend service , Notification system. </w:t>
      </w:r>
    </w:p>
    <w:p>
      <w:pPr>
        <w:numPr>
          <w:ilvl w:val="0"/>
          <w:numId w:val="1"/>
        </w:numPr>
        <w:spacing w:after="209"/>
        <w:ind w:hanging="168"/>
      </w:pPr>
      <w:r>
        <w:t xml:space="preserve">Characteristic : User-Friendly ,Accuracy , Customizability , Data Encryption , Authentication. </w:t>
      </w:r>
    </w:p>
    <w:p>
      <w:pPr>
        <w:numPr>
          <w:ilvl w:val="0"/>
          <w:numId w:val="1"/>
        </w:numPr>
        <w:ind w:hanging="168"/>
      </w:pPr>
      <w:r>
        <w:t xml:space="preserve">Behavior : Real-time Updates , Intelligent Insights , Notifications and Engagement. </w:t>
      </w:r>
    </w:p>
    <w:p>
      <w:pPr>
        <w:numPr>
          <w:ilvl w:val="0"/>
          <w:numId w:val="1"/>
        </w:numPr>
        <w:ind w:hanging="168"/>
      </w:pPr>
      <w:r>
        <w:t xml:space="preserve">Features :  1. User Profile Management: </w:t>
      </w:r>
    </w:p>
    <w:p>
      <w:pPr>
        <w:numPr>
          <w:ilvl w:val="1"/>
          <w:numId w:val="1"/>
        </w:numPr>
        <w:spacing w:after="0"/>
        <w:ind w:hanging="361"/>
      </w:pPr>
      <w:r>
        <w:t xml:space="preserve">User registration and login </w:t>
      </w:r>
    </w:p>
    <w:p>
      <w:pPr>
        <w:numPr>
          <w:ilvl w:val="1"/>
          <w:numId w:val="1"/>
        </w:numPr>
        <w:spacing w:after="32"/>
        <w:ind w:hanging="361"/>
      </w:pPr>
      <w:r>
        <w:t xml:space="preserve">Personal profile setup (age, weight, height, dietary preferences) </w:t>
      </w:r>
    </w:p>
    <w:p>
      <w:pPr>
        <w:numPr>
          <w:ilvl w:val="1"/>
          <w:numId w:val="1"/>
        </w:numPr>
        <w:spacing w:after="3" w:line="259" w:lineRule="auto"/>
        <w:ind w:hanging="361"/>
      </w:pPr>
      <w:r>
        <w:t xml:space="preserve">Profile editing and customization </w:t>
      </w:r>
    </w:p>
    <w:p>
      <w:pPr>
        <w:spacing w:after="220" w:line="259" w:lineRule="auto"/>
        <w:ind w:left="0" w:firstLine="0"/>
      </w:pPr>
      <w:r>
        <w:t xml:space="preserve"> </w:t>
      </w:r>
    </w:p>
    <w:p>
      <w:pPr>
        <w:numPr>
          <w:ilvl w:val="0"/>
          <w:numId w:val="2"/>
        </w:numPr>
        <w:ind w:hanging="281"/>
      </w:pPr>
      <w:r>
        <w:t xml:space="preserve">Food Logging: </w:t>
      </w:r>
    </w:p>
    <w:p>
      <w:pPr>
        <w:numPr>
          <w:ilvl w:val="1"/>
          <w:numId w:val="2"/>
        </w:numPr>
        <w:spacing w:after="0"/>
        <w:ind w:hanging="360"/>
      </w:pPr>
      <w:r>
        <w:t xml:space="preserve">Manual entry of food items (name, quantity, meal times) </w:t>
      </w:r>
    </w:p>
    <w:p>
      <w:pPr>
        <w:numPr>
          <w:ilvl w:val="1"/>
          <w:numId w:val="2"/>
        </w:numPr>
        <w:spacing w:after="0"/>
        <w:ind w:hanging="360"/>
      </w:pPr>
      <w:r>
        <w:t xml:space="preserve">Barcode scanning for quick data entry </w:t>
      </w:r>
    </w:p>
    <w:p>
      <w:pPr>
        <w:numPr>
          <w:ilvl w:val="1"/>
          <w:numId w:val="2"/>
        </w:numPr>
        <w:spacing w:after="0"/>
        <w:ind w:hanging="360"/>
      </w:pPr>
      <w:r>
        <w:t xml:space="preserve">Calorie and nutrient tracking </w:t>
      </w:r>
    </w:p>
    <w:p>
      <w:pPr>
        <w:numPr>
          <w:ilvl w:val="1"/>
          <w:numId w:val="2"/>
        </w:numPr>
        <w:spacing w:after="0"/>
        <w:ind w:hanging="360"/>
      </w:pPr>
      <w:r>
        <w:t xml:space="preserve">Meal categorization (breakfast, lunch, dinner, snacks) </w:t>
      </w:r>
    </w:p>
    <w:p>
      <w:pPr>
        <w:numPr>
          <w:ilvl w:val="1"/>
          <w:numId w:val="2"/>
        </w:numPr>
        <w:spacing w:after="160"/>
        <w:ind w:hanging="360"/>
      </w:pPr>
      <w:r>
        <w:t xml:space="preserve">Water intake tracking </w:t>
      </w:r>
    </w:p>
    <w:p>
      <w:pPr>
        <w:spacing w:after="218" w:line="259" w:lineRule="auto"/>
        <w:ind w:left="0" w:firstLine="0"/>
      </w:pPr>
      <w:r>
        <w:t xml:space="preserve"> </w:t>
      </w:r>
    </w:p>
    <w:p>
      <w:pPr>
        <w:numPr>
          <w:ilvl w:val="0"/>
          <w:numId w:val="2"/>
        </w:numPr>
        <w:ind w:hanging="281"/>
      </w:pPr>
      <w:r>
        <w:t xml:space="preserve">Notifications and Reminders: </w:t>
      </w:r>
    </w:p>
    <w:p>
      <w:pPr>
        <w:numPr>
          <w:ilvl w:val="1"/>
          <w:numId w:val="2"/>
        </w:numPr>
        <w:spacing w:after="0"/>
        <w:ind w:hanging="360"/>
      </w:pPr>
      <w:r>
        <w:t xml:space="preserve">Reminders for meal logging and hydration </w:t>
      </w:r>
    </w:p>
    <w:p>
      <w:pPr>
        <w:numPr>
          <w:ilvl w:val="1"/>
          <w:numId w:val="2"/>
        </w:numPr>
        <w:spacing w:after="0"/>
        <w:ind w:hanging="360"/>
      </w:pPr>
      <w:r>
        <w:t xml:space="preserve">Achievement notifications </w:t>
      </w:r>
    </w:p>
    <w:p>
      <w:pPr>
        <w:numPr>
          <w:ilvl w:val="1"/>
          <w:numId w:val="2"/>
        </w:numPr>
        <w:spacing w:after="160"/>
        <w:ind w:hanging="360"/>
      </w:pPr>
      <w:r>
        <w:t xml:space="preserve">Goal completion notifications </w:t>
      </w:r>
    </w:p>
    <w:p>
      <w:pPr>
        <w:spacing w:after="225" w:line="259" w:lineRule="auto"/>
        <w:ind w:left="0" w:firstLine="0"/>
      </w:pPr>
      <w:r>
        <w:t xml:space="preserve"> </w:t>
      </w:r>
    </w:p>
    <w:p>
      <w:pPr>
        <w:numPr>
          <w:ilvl w:val="0"/>
          <w:numId w:val="3"/>
        </w:numPr>
        <w:ind w:hanging="168"/>
      </w:pPr>
      <w:r>
        <w:t xml:space="preserve">Development phases : 1. Planning: </w:t>
      </w:r>
    </w:p>
    <w:p>
      <w:pPr>
        <w:numPr>
          <w:ilvl w:val="5"/>
          <w:numId w:val="4"/>
        </w:numPr>
        <w:spacing w:after="2" w:line="257" w:lineRule="auto"/>
        <w:ind w:right="826" w:hanging="360"/>
        <w:jc w:val="right"/>
      </w:pPr>
      <w:r>
        <w:t xml:space="preserve">Requirement gathering and analysis </w:t>
      </w:r>
    </w:p>
    <w:p>
      <w:pPr>
        <w:numPr>
          <w:ilvl w:val="5"/>
          <w:numId w:val="4"/>
        </w:numPr>
        <w:spacing w:after="3" w:line="259" w:lineRule="auto"/>
        <w:ind w:right="826" w:hanging="360"/>
        <w:jc w:val="right"/>
      </w:pPr>
      <w:r>
        <w:t xml:space="preserve">Feasibility study </w:t>
      </w:r>
    </w:p>
    <w:p>
      <w:pPr>
        <w:numPr>
          <w:ilvl w:val="5"/>
          <w:numId w:val="4"/>
        </w:numPr>
        <w:spacing w:after="172" w:line="257" w:lineRule="auto"/>
        <w:ind w:right="826" w:hanging="360"/>
        <w:jc w:val="right"/>
      </w:pPr>
      <w:r>
        <w:t xml:space="preserve">Project planning and scope definition </w:t>
      </w:r>
    </w:p>
    <w:p>
      <w:pPr>
        <w:tabs>
          <w:tab w:val="center" w:pos="720"/>
          <w:tab w:val="center" w:pos="1440"/>
          <w:tab w:val="center" w:pos="2160"/>
          <w:tab w:val="center" w:pos="3667"/>
        </w:tabs>
        <w:ind w:left="-15" w:firstLine="0"/>
      </w:pPr>
      <w:r>
        <w:t xml:space="preserve">  </w:t>
      </w:r>
      <w:r>
        <w:tab/>
      </w:r>
      <w:r>
        <w:t xml:space="preserve"> </w:t>
      </w:r>
      <w:r>
        <w:tab/>
      </w:r>
      <w:r>
        <w:t xml:space="preserve">  </w:t>
      </w:r>
      <w:r>
        <w:tab/>
      </w:r>
      <w:r>
        <w:t xml:space="preserve">  </w:t>
      </w:r>
      <w:r>
        <w:tab/>
      </w:r>
      <w:r>
        <w:t xml:space="preserve">      2. Design: </w:t>
      </w:r>
    </w:p>
    <w:p>
      <w:pPr>
        <w:numPr>
          <w:ilvl w:val="3"/>
          <w:numId w:val="5"/>
        </w:numPr>
        <w:spacing w:after="3" w:line="259" w:lineRule="auto"/>
        <w:ind w:right="1502" w:hanging="360"/>
        <w:jc w:val="center"/>
      </w:pPr>
      <w:r>
        <w:t xml:space="preserve">UI/UX design </w:t>
      </w:r>
    </w:p>
    <w:p>
      <w:pPr>
        <w:numPr>
          <w:ilvl w:val="3"/>
          <w:numId w:val="5"/>
        </w:numPr>
        <w:spacing w:after="143" w:line="339" w:lineRule="auto"/>
        <w:ind w:right="1502" w:hanging="360"/>
        <w:jc w:val="center"/>
      </w:pPr>
      <w:r>
        <w:t xml:space="preserve">Database schema design </w:t>
      </w:r>
      <w:r>
        <w:rPr>
          <w:rFonts w:ascii="Segoe UI Symbol" w:hAnsi="Segoe UI Symbol" w:eastAsia="Segoe UI Symbol" w:cs="Segoe UI Symbol"/>
        </w:rPr>
        <w:t></w:t>
      </w:r>
      <w:r>
        <w:rPr>
          <w:rFonts w:ascii="Arial" w:hAnsi="Arial" w:eastAsia="Arial" w:cs="Arial"/>
        </w:rPr>
        <w:t xml:space="preserve"> </w:t>
      </w:r>
      <w:r>
        <w:t xml:space="preserve">System architecture design   </w:t>
      </w:r>
      <w:r>
        <w:tab/>
      </w:r>
      <w:r>
        <w:t xml:space="preserve">       </w:t>
      </w:r>
      <w:r>
        <w:tab/>
      </w:r>
      <w:r>
        <w:t xml:space="preserve">  </w:t>
      </w:r>
      <w:r>
        <w:tab/>
      </w:r>
      <w:r>
        <w:t xml:space="preserve">    3.Development: </w:t>
      </w:r>
    </w:p>
    <w:p>
      <w:pPr>
        <w:numPr>
          <w:ilvl w:val="3"/>
          <w:numId w:val="5"/>
        </w:numPr>
        <w:spacing w:after="3" w:line="259" w:lineRule="auto"/>
        <w:ind w:right="1502" w:hanging="360"/>
        <w:jc w:val="center"/>
      </w:pPr>
      <w:r>
        <w:t xml:space="preserve">Frontend development  </w:t>
      </w:r>
    </w:p>
    <w:p>
      <w:pPr>
        <w:numPr>
          <w:ilvl w:val="3"/>
          <w:numId w:val="5"/>
        </w:numPr>
        <w:spacing w:after="172" w:line="257" w:lineRule="auto"/>
        <w:ind w:right="1502" w:hanging="360"/>
        <w:jc w:val="center"/>
      </w:pPr>
      <w:r>
        <w:t xml:space="preserve">Backend development  </w:t>
      </w:r>
      <w:r>
        <w:rPr>
          <w:rFonts w:ascii="Segoe UI Symbol" w:hAnsi="Segoe UI Symbol" w:eastAsia="Segoe UI Symbol" w:cs="Segoe UI Symbol"/>
        </w:rPr>
        <w:t></w:t>
      </w:r>
      <w:r>
        <w:rPr>
          <w:rFonts w:ascii="Arial" w:hAnsi="Arial" w:eastAsia="Arial" w:cs="Arial"/>
        </w:rPr>
        <w:t xml:space="preserve"> </w:t>
      </w:r>
      <w:r>
        <w:t xml:space="preserve">Integration with external services </w:t>
      </w:r>
    </w:p>
    <w:p>
      <w:pPr>
        <w:tabs>
          <w:tab w:val="center" w:pos="720"/>
          <w:tab w:val="center" w:pos="1440"/>
          <w:tab w:val="center" w:pos="2160"/>
          <w:tab w:val="center" w:pos="3515"/>
        </w:tabs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t xml:space="preserve">  </w:t>
      </w:r>
      <w:r>
        <w:tab/>
      </w:r>
      <w:r>
        <w:t xml:space="preserve">  </w:t>
      </w:r>
      <w:r>
        <w:tab/>
      </w:r>
      <w:r>
        <w:t xml:space="preserve">  </w:t>
      </w:r>
      <w:r>
        <w:tab/>
      </w:r>
      <w:r>
        <w:t xml:space="preserve"> 4. Testing: </w:t>
      </w:r>
    </w:p>
    <w:p>
      <w:pPr>
        <w:numPr>
          <w:ilvl w:val="4"/>
          <w:numId w:val="6"/>
        </w:numPr>
        <w:spacing w:after="3" w:line="259" w:lineRule="auto"/>
        <w:ind w:right="2001" w:hanging="360"/>
      </w:pPr>
      <w:r>
        <w:t xml:space="preserve">Unit testing  </w:t>
      </w:r>
    </w:p>
    <w:p>
      <w:pPr>
        <w:numPr>
          <w:ilvl w:val="4"/>
          <w:numId w:val="6"/>
        </w:numPr>
        <w:spacing w:after="162"/>
        <w:ind w:right="2001" w:hanging="360"/>
      </w:pPr>
      <w:r>
        <w:t xml:space="preserve">Integration testing </w:t>
      </w:r>
      <w:r>
        <w:rPr>
          <w:rFonts w:ascii="Segoe UI Symbol" w:hAnsi="Segoe UI Symbol" w:eastAsia="Segoe UI Symbol" w:cs="Segoe UI Symbol"/>
        </w:rPr>
        <w:t></w:t>
      </w:r>
      <w:r>
        <w:rPr>
          <w:rFonts w:ascii="Arial" w:hAnsi="Arial" w:eastAsia="Arial" w:cs="Arial"/>
        </w:rPr>
        <w:t xml:space="preserve"> </w:t>
      </w:r>
      <w:r>
        <w:t xml:space="preserve">User acceptance testing  </w:t>
      </w:r>
    </w:p>
    <w:p>
      <w:pPr>
        <w:tabs>
          <w:tab w:val="center" w:pos="720"/>
          <w:tab w:val="center" w:pos="1440"/>
          <w:tab w:val="center" w:pos="2160"/>
          <w:tab w:val="center" w:pos="3752"/>
        </w:tabs>
        <w:ind w:left="0" w:firstLine="0"/>
      </w:pPr>
      <w:r>
        <w:rPr>
          <w:rFonts w:ascii="Calibri" w:hAnsi="Calibri" w:eastAsia="Calibri" w:cs="Calibri"/>
          <w:sz w:val="22"/>
        </w:rPr>
        <w:tab/>
      </w:r>
      <w:r>
        <w:t xml:space="preserve">   </w:t>
      </w:r>
      <w:r>
        <w:tab/>
      </w:r>
      <w:r>
        <w:t xml:space="preserve">  </w:t>
      </w:r>
      <w:r>
        <w:tab/>
      </w:r>
      <w:r>
        <w:t xml:space="preserve">  </w:t>
      </w:r>
      <w:r>
        <w:tab/>
      </w:r>
      <w:r>
        <w:t xml:space="preserve">5. Deployment: </w:t>
      </w:r>
    </w:p>
    <w:p>
      <w:pPr>
        <w:numPr>
          <w:ilvl w:val="4"/>
          <w:numId w:val="7"/>
        </w:numPr>
        <w:spacing w:after="32"/>
        <w:ind w:hanging="360"/>
      </w:pPr>
      <w:r>
        <w:t xml:space="preserve">Deployment of the system on servers or cloud platforms </w:t>
      </w:r>
    </w:p>
    <w:p>
      <w:pPr>
        <w:numPr>
          <w:ilvl w:val="4"/>
          <w:numId w:val="7"/>
        </w:numPr>
        <w:spacing w:after="160"/>
        <w:ind w:hanging="360"/>
      </w:pPr>
      <w:r>
        <w:t xml:space="preserve">App deployment on app stores  </w:t>
      </w:r>
    </w:p>
    <w:p>
      <w:pPr>
        <w:spacing w:after="222" w:line="259" w:lineRule="auto"/>
        <w:ind w:left="720" w:firstLine="0"/>
      </w:pPr>
      <w:r>
        <w:t xml:space="preserve"> </w:t>
      </w:r>
    </w:p>
    <w:p>
      <w:pPr>
        <w:numPr>
          <w:ilvl w:val="0"/>
          <w:numId w:val="3"/>
        </w:numPr>
        <w:ind w:hanging="168"/>
      </w:pPr>
      <w:r>
        <w:t xml:space="preserve">Solution requirements :1. Scalability: </w:t>
      </w:r>
    </w:p>
    <w:p>
      <w:pPr>
        <w:numPr>
          <w:ilvl w:val="3"/>
          <w:numId w:val="8"/>
        </w:numPr>
        <w:spacing w:after="31"/>
        <w:ind w:hanging="360"/>
      </w:pPr>
      <w:r>
        <w:t xml:space="preserve">Ability to handle a large number of users and data points </w:t>
      </w:r>
    </w:p>
    <w:p>
      <w:pPr>
        <w:numPr>
          <w:ilvl w:val="3"/>
          <w:numId w:val="8"/>
        </w:numPr>
        <w:spacing w:after="160"/>
        <w:ind w:hanging="360"/>
      </w:pPr>
      <w:r>
        <w:t xml:space="preserve">Scalable server infrastructure for future growth </w:t>
      </w:r>
    </w:p>
    <w:p>
      <w:pPr>
        <w:numPr>
          <w:ilvl w:val="1"/>
          <w:numId w:val="3"/>
        </w:numPr>
        <w:ind w:hanging="350"/>
      </w:pPr>
      <w:r>
        <w:t xml:space="preserve">Security: </w:t>
      </w:r>
    </w:p>
    <w:p>
      <w:pPr>
        <w:numPr>
          <w:ilvl w:val="3"/>
          <w:numId w:val="9"/>
        </w:numPr>
        <w:spacing w:after="0"/>
        <w:ind w:hanging="360"/>
      </w:pPr>
      <w:r>
        <w:t xml:space="preserve">Data encryption during transmission and storage </w:t>
      </w:r>
    </w:p>
    <w:p>
      <w:pPr>
        <w:numPr>
          <w:ilvl w:val="3"/>
          <w:numId w:val="9"/>
        </w:numPr>
        <w:spacing w:after="206"/>
        <w:ind w:hanging="360"/>
      </w:pPr>
      <w:r>
        <w:t xml:space="preserve">Secure user authentication and authorization mechanisms </w:t>
      </w:r>
    </w:p>
    <w:p>
      <w:pPr>
        <w:numPr>
          <w:ilvl w:val="1"/>
          <w:numId w:val="3"/>
        </w:numPr>
        <w:ind w:hanging="350"/>
      </w:pPr>
      <w:r>
        <w:t xml:space="preserve">Reliability: </w:t>
      </w:r>
    </w:p>
    <w:p>
      <w:pPr>
        <w:numPr>
          <w:ilvl w:val="3"/>
          <w:numId w:val="10"/>
        </w:numPr>
        <w:spacing w:after="3" w:line="259" w:lineRule="auto"/>
        <w:ind w:right="46" w:hanging="360"/>
      </w:pPr>
      <w:r>
        <w:t xml:space="preserve">High availability and uptime </w:t>
      </w:r>
    </w:p>
    <w:p>
      <w:pPr>
        <w:numPr>
          <w:ilvl w:val="3"/>
          <w:numId w:val="10"/>
        </w:numPr>
        <w:spacing w:after="160"/>
        <w:ind w:right="46" w:hanging="360"/>
      </w:pPr>
      <w:r>
        <w:t xml:space="preserve">Reliable data backup and recovery mechanisms </w:t>
      </w:r>
    </w:p>
    <w:p>
      <w:pPr>
        <w:numPr>
          <w:ilvl w:val="1"/>
          <w:numId w:val="3"/>
        </w:numPr>
        <w:ind w:hanging="350"/>
      </w:pPr>
      <w:r>
        <w:t xml:space="preserve">Performance: </w:t>
      </w:r>
    </w:p>
    <w:p>
      <w:pPr>
        <w:numPr>
          <w:ilvl w:val="4"/>
          <w:numId w:val="11"/>
        </w:numPr>
        <w:spacing w:after="0"/>
        <w:ind w:hanging="360"/>
      </w:pPr>
      <w:r>
        <w:t xml:space="preserve">Fast response times for user interactions </w:t>
      </w:r>
    </w:p>
    <w:p>
      <w:pPr>
        <w:numPr>
          <w:ilvl w:val="4"/>
          <w:numId w:val="11"/>
        </w:numPr>
        <w:spacing w:after="161"/>
        <w:ind w:hanging="360"/>
      </w:pPr>
      <w:r>
        <w:t xml:space="preserve">Efficient data processing algorithms </w:t>
      </w:r>
    </w:p>
    <w:p>
      <w:pPr>
        <w:numPr>
          <w:ilvl w:val="1"/>
          <w:numId w:val="3"/>
        </w:numPr>
        <w:ind w:hanging="350"/>
      </w:pPr>
      <w:r>
        <w:t xml:space="preserve">Compliance: </w:t>
      </w:r>
    </w:p>
    <w:p>
      <w:pPr>
        <w:numPr>
          <w:ilvl w:val="3"/>
          <w:numId w:val="12"/>
        </w:numPr>
        <w:spacing w:after="0"/>
        <w:ind w:hanging="360"/>
      </w:pPr>
      <w:r>
        <w:t xml:space="preserve">Compliance with data protection laws  </w:t>
      </w:r>
    </w:p>
    <w:p>
      <w:pPr>
        <w:numPr>
          <w:ilvl w:val="3"/>
          <w:numId w:val="12"/>
        </w:numPr>
        <w:spacing w:after="160"/>
        <w:ind w:hanging="360"/>
      </w:pPr>
      <w:r>
        <w:t xml:space="preserve">Adherence to health and nutrition data regulations </w:t>
      </w:r>
    </w:p>
    <w:p>
      <w:pPr>
        <w:numPr>
          <w:ilvl w:val="1"/>
          <w:numId w:val="3"/>
        </w:numPr>
        <w:ind w:hanging="350"/>
      </w:pPr>
      <w:r>
        <w:t xml:space="preserve">Usability: </w:t>
      </w:r>
    </w:p>
    <w:p>
      <w:pPr>
        <w:numPr>
          <w:ilvl w:val="5"/>
          <w:numId w:val="13"/>
        </w:numPr>
        <w:spacing w:after="0"/>
        <w:ind w:hanging="360"/>
      </w:pPr>
      <w:r>
        <w:t xml:space="preserve">Intuitive and user-friendly interfaces </w:t>
      </w:r>
    </w:p>
    <w:p>
      <w:pPr>
        <w:numPr>
          <w:ilvl w:val="5"/>
          <w:numId w:val="13"/>
        </w:numPr>
        <w:spacing w:after="20" w:line="423" w:lineRule="auto"/>
        <w:ind w:hanging="360"/>
      </w:pPr>
      <w:r>
        <w:t xml:space="preserve">Accessibility features for users with disabilities •  Functional specifications : 1. User Registration and Authentication: </w:t>
      </w:r>
    </w:p>
    <w:p>
      <w:pPr>
        <w:numPr>
          <w:ilvl w:val="5"/>
          <w:numId w:val="13"/>
        </w:numPr>
        <w:spacing w:after="32"/>
        <w:ind w:hanging="360"/>
      </w:pPr>
      <w:r>
        <w:t xml:space="preserve">Users can create accounts with unique usernames and passwords. </w:t>
      </w:r>
    </w:p>
    <w:p>
      <w:pPr>
        <w:numPr>
          <w:ilvl w:val="5"/>
          <w:numId w:val="13"/>
        </w:numPr>
        <w:spacing w:after="209"/>
        <w:ind w:hanging="360"/>
      </w:pPr>
      <w:r>
        <w:t xml:space="preserve">Secure authentication mechanisms, including two-factor authentication if needed. </w:t>
      </w:r>
    </w:p>
    <w:p>
      <w:pPr>
        <w:tabs>
          <w:tab w:val="center" w:pos="720"/>
          <w:tab w:val="center" w:pos="1440"/>
          <w:tab w:val="center" w:pos="2160"/>
          <w:tab w:val="center" w:pos="3997"/>
        </w:tabs>
        <w:ind w:left="-15" w:firstLine="0"/>
      </w:pPr>
      <w:r>
        <w:t xml:space="preserve">  </w:t>
      </w:r>
      <w:r>
        <w:tab/>
      </w:r>
      <w:r>
        <w:t xml:space="preserve">  </w:t>
      </w:r>
      <w:r>
        <w:tab/>
      </w:r>
      <w:r>
        <w:t xml:space="preserve">  </w:t>
      </w:r>
      <w:r>
        <w:tab/>
      </w:r>
      <w:r>
        <w:t xml:space="preserve">  </w:t>
      </w:r>
      <w:r>
        <w:tab/>
      </w:r>
      <w:r>
        <w:t xml:space="preserve">    2. Food Logging: </w:t>
      </w:r>
    </w:p>
    <w:p>
      <w:pPr>
        <w:numPr>
          <w:ilvl w:val="5"/>
          <w:numId w:val="14"/>
        </w:numPr>
        <w:spacing w:after="31"/>
        <w:ind w:hanging="360"/>
      </w:pPr>
      <w:r>
        <w:t xml:space="preserve">Users can manually input food items, specifying quantity and meal times. </w:t>
      </w:r>
    </w:p>
    <w:p>
      <w:pPr>
        <w:numPr>
          <w:ilvl w:val="5"/>
          <w:numId w:val="14"/>
        </w:numPr>
        <w:spacing w:after="208"/>
        <w:ind w:hanging="360"/>
      </w:pPr>
      <w:r>
        <w:t xml:space="preserve">Barcode scanning functionality for quick food entry. </w:t>
      </w:r>
    </w:p>
    <w:p>
      <w:pPr>
        <w:tabs>
          <w:tab w:val="center" w:pos="720"/>
          <w:tab w:val="center" w:pos="1440"/>
          <w:tab w:val="center" w:pos="3921"/>
        </w:tabs>
        <w:ind w:left="-15" w:firstLine="0"/>
      </w:pPr>
      <w:r>
        <w:t xml:space="preserve">  </w:t>
      </w:r>
      <w:r>
        <w:tab/>
      </w:r>
      <w:r>
        <w:t xml:space="preserve">  </w:t>
      </w:r>
      <w:r>
        <w:tab/>
      </w:r>
      <w:r>
        <w:t xml:space="preserve"> </w:t>
      </w:r>
      <w:r>
        <w:tab/>
      </w:r>
      <w:r>
        <w:t xml:space="preserve">            3. Nutritional Database: </w:t>
      </w:r>
    </w:p>
    <w:p>
      <w:pPr>
        <w:numPr>
          <w:ilvl w:val="5"/>
          <w:numId w:val="15"/>
        </w:numPr>
        <w:spacing w:after="32"/>
        <w:ind w:hanging="360"/>
      </w:pPr>
      <w:r>
        <w:t xml:space="preserve">Comprehensive database of food items with accurate nutritional information. </w:t>
      </w:r>
    </w:p>
    <w:p>
      <w:pPr>
        <w:numPr>
          <w:ilvl w:val="5"/>
          <w:numId w:val="15"/>
        </w:numPr>
        <w:spacing w:after="206"/>
        <w:ind w:hanging="360"/>
      </w:pPr>
      <w:r>
        <w:t xml:space="preserve">Regular updates to the database to include new food items and their nutritional values. </w:t>
      </w:r>
    </w:p>
    <w:p>
      <w:pPr>
        <w:tabs>
          <w:tab w:val="center" w:pos="720"/>
          <w:tab w:val="center" w:pos="1440"/>
          <w:tab w:val="center" w:pos="4135"/>
        </w:tabs>
        <w:ind w:left="-15" w:firstLine="0"/>
      </w:pPr>
      <w:r>
        <w:t xml:space="preserve">  </w:t>
      </w:r>
      <w:r>
        <w:tab/>
      </w:r>
      <w:r>
        <w:t xml:space="preserve">  </w:t>
      </w:r>
      <w:r>
        <w:tab/>
      </w:r>
      <w:r>
        <w:t xml:space="preserve">  </w:t>
      </w:r>
      <w:r>
        <w:tab/>
      </w:r>
      <w:r>
        <w:t xml:space="preserve">         4. Goal Setting and Tracking: </w:t>
      </w:r>
    </w:p>
    <w:p>
      <w:pPr>
        <w:numPr>
          <w:ilvl w:val="5"/>
          <w:numId w:val="16"/>
        </w:numPr>
        <w:spacing w:after="31"/>
        <w:ind w:hanging="360"/>
      </w:pPr>
      <w:r>
        <w:t xml:space="preserve">Users can set personalized health goals (weight loss, calorie intake, etc.). </w:t>
      </w:r>
    </w:p>
    <w:p>
      <w:pPr>
        <w:numPr>
          <w:ilvl w:val="5"/>
          <w:numId w:val="16"/>
        </w:numPr>
        <w:spacing w:after="207"/>
        <w:ind w:hanging="360"/>
      </w:pPr>
      <w:r>
        <w:t xml:space="preserve">Progress tracking with visual representations (graphs, charts) for goals. </w:t>
      </w:r>
    </w:p>
    <w:p>
      <w:pPr>
        <w:spacing w:after="220" w:line="259" w:lineRule="auto"/>
        <w:ind w:left="0" w:firstLine="0"/>
      </w:pPr>
      <w:r>
        <w:t xml:space="preserve"> </w:t>
      </w:r>
    </w:p>
    <w:p>
      <w:pPr>
        <w:spacing w:after="217" w:line="259" w:lineRule="auto"/>
        <w:ind w:left="0" w:firstLine="0"/>
      </w:pPr>
      <w:r>
        <w:t xml:space="preserve"> </w:t>
      </w:r>
    </w:p>
    <w:p>
      <w:pPr>
        <w:spacing w:after="0" w:line="421" w:lineRule="auto"/>
        <w:ind w:left="0" w:right="9273" w:firstLine="0"/>
      </w:pPr>
      <w:r>
        <w:t xml:space="preserve">  </w:t>
      </w:r>
    </w:p>
    <w:p>
      <w:pPr>
        <w:spacing w:after="283" w:line="259" w:lineRule="auto"/>
        <w:ind w:left="-5"/>
      </w:pPr>
      <w:r>
        <w:rPr>
          <w:b/>
          <w:sz w:val="32"/>
        </w:rPr>
        <w:t xml:space="preserve">Solution Architecture Diagram: </w:t>
      </w:r>
    </w:p>
    <w:p>
      <w:pPr>
        <w:spacing w:after="0" w:line="259" w:lineRule="auto"/>
        <w:ind w:left="0" w:right="1367" w:firstLine="0"/>
        <w:jc w:val="right"/>
      </w:pPr>
      <w:r>
        <w:drawing>
          <wp:inline distT="0" distB="0" distL="0" distR="0">
            <wp:extent cx="4982210" cy="4038600"/>
            <wp:effectExtent l="0" t="0" r="0" b="0"/>
            <wp:docPr id="585" name="Picture 5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" name="Picture 58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10" cy="403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</w:p>
    <w:p>
      <w:pPr>
        <w:spacing w:after="214" w:line="259" w:lineRule="auto"/>
        <w:ind w:left="-5"/>
      </w:pPr>
      <w:r>
        <w:rPr>
          <w:b/>
          <w:sz w:val="24"/>
        </w:rPr>
        <w:t xml:space="preserve">Steps to complete the project  </w:t>
      </w:r>
    </w:p>
    <w:p>
      <w:pPr>
        <w:spacing w:after="214" w:line="259" w:lineRule="auto"/>
        <w:ind w:left="-5"/>
      </w:pPr>
      <w:r>
        <w:rPr>
          <w:b/>
          <w:sz w:val="24"/>
        </w:rPr>
        <w:t xml:space="preserve">Step 1:-  </w:t>
      </w:r>
    </w:p>
    <w:p>
      <w:pPr>
        <w:numPr>
          <w:ilvl w:val="0"/>
          <w:numId w:val="17"/>
        </w:numPr>
        <w:spacing w:after="209" w:line="267" w:lineRule="auto"/>
        <w:ind w:hanging="360"/>
      </w:pPr>
      <w:r>
        <w:rPr>
          <w:sz w:val="24"/>
        </w:rPr>
        <w:t xml:space="preserve">Open the Zip file and download the zip file. Extract all zip files  </w:t>
      </w:r>
    </w:p>
    <w:p>
      <w:pPr>
        <w:spacing w:after="214" w:line="259" w:lineRule="auto"/>
        <w:ind w:left="-5"/>
      </w:pPr>
      <w:r>
        <w:rPr>
          <w:b/>
          <w:sz w:val="24"/>
        </w:rPr>
        <w:t xml:space="preserve">Step 2 :  </w:t>
      </w:r>
    </w:p>
    <w:p>
      <w:pPr>
        <w:spacing w:after="209" w:line="267" w:lineRule="auto"/>
        <w:ind w:left="-5"/>
      </w:pPr>
      <w:r>
        <w:rPr>
          <w:sz w:val="24"/>
        </w:rPr>
        <w:t xml:space="preserve">1.Open vs code in the left top select open folder. Select extracted file and open .  </w:t>
      </w:r>
    </w:p>
    <w:p>
      <w:pPr>
        <w:numPr>
          <w:ilvl w:val="0"/>
          <w:numId w:val="17"/>
        </w:numPr>
        <w:spacing w:after="209" w:line="267" w:lineRule="auto"/>
        <w:ind w:hanging="360"/>
      </w:pPr>
      <w:r>
        <w:rPr>
          <w:sz w:val="24"/>
        </w:rPr>
        <w:t xml:space="preserve">Select the projectname.sol file and copy the code. </w:t>
      </w:r>
    </w:p>
    <w:p>
      <w:pPr>
        <w:numPr>
          <w:ilvl w:val="0"/>
          <w:numId w:val="17"/>
        </w:numPr>
        <w:spacing w:after="209" w:line="267" w:lineRule="auto"/>
        <w:ind w:hanging="360"/>
      </w:pPr>
      <w:r>
        <w:rPr>
          <w:sz w:val="24"/>
        </w:rPr>
        <w:t xml:space="preserve">Open the remix ide platform and create a new file by giving the name of projectname.sol and paste the code which you copied from vs code.  </w:t>
      </w:r>
    </w:p>
    <w:p>
      <w:pPr>
        <w:numPr>
          <w:ilvl w:val="0"/>
          <w:numId w:val="17"/>
        </w:numPr>
        <w:spacing w:after="209" w:line="267" w:lineRule="auto"/>
        <w:ind w:hanging="360"/>
      </w:pPr>
      <w:r>
        <w:rPr>
          <w:sz w:val="24"/>
        </w:rPr>
        <w:t xml:space="preserve">Click on solidity compiler and click compile the projectname.sol </w:t>
      </w:r>
    </w:p>
    <w:p>
      <w:pPr>
        <w:numPr>
          <w:ilvl w:val="0"/>
          <w:numId w:val="17"/>
        </w:numPr>
        <w:spacing w:after="209" w:line="267" w:lineRule="auto"/>
        <w:ind w:hanging="360"/>
      </w:pPr>
      <w:r>
        <w:rPr>
          <w:sz w:val="24"/>
        </w:rPr>
        <w:t xml:space="preserve">Deploy the smart contract by clicking on the deploy and run transaction. </w:t>
      </w:r>
    </w:p>
    <w:p>
      <w:pPr>
        <w:numPr>
          <w:ilvl w:val="0"/>
          <w:numId w:val="17"/>
        </w:numPr>
        <w:spacing w:after="209" w:line="267" w:lineRule="auto"/>
        <w:ind w:hanging="360"/>
      </w:pPr>
      <w:r>
        <w:rPr>
          <w:sz w:val="24"/>
        </w:rPr>
        <w:t xml:space="preserve">select injected provider - MetaMask. In environment  </w:t>
      </w:r>
    </w:p>
    <w:p>
      <w:pPr>
        <w:numPr>
          <w:ilvl w:val="0"/>
          <w:numId w:val="17"/>
        </w:numPr>
        <w:spacing w:after="209" w:line="267" w:lineRule="auto"/>
        <w:ind w:hanging="360"/>
      </w:pPr>
      <w:r>
        <w:rPr>
          <w:sz w:val="24"/>
        </w:rPr>
        <w:t xml:space="preserve">Click on deploy. Automatically MetaMask will open and give confirmation. You will get a pop up click on ok. </w:t>
      </w:r>
    </w:p>
    <w:p>
      <w:pPr>
        <w:numPr>
          <w:ilvl w:val="0"/>
          <w:numId w:val="17"/>
        </w:numPr>
        <w:spacing w:after="209" w:line="267" w:lineRule="auto"/>
        <w:ind w:hanging="360"/>
      </w:pPr>
      <w:r>
        <w:rPr>
          <w:sz w:val="24"/>
        </w:rPr>
        <w:t xml:space="preserve">In the Deployed contract you can see one address copy the address.  </w:t>
      </w:r>
    </w:p>
    <w:p>
      <w:pPr>
        <w:numPr>
          <w:ilvl w:val="0"/>
          <w:numId w:val="17"/>
        </w:numPr>
        <w:spacing w:after="209" w:line="267" w:lineRule="auto"/>
        <w:ind w:hanging="360"/>
      </w:pPr>
      <w:r>
        <w:rPr>
          <w:sz w:val="24"/>
        </w:rPr>
        <w:t xml:space="preserve">Open vs code and search for the connector.js. In contract.js you can paste the address at the bottom of the code. In export const address.  </w:t>
      </w:r>
    </w:p>
    <w:p>
      <w:pPr>
        <w:numPr>
          <w:ilvl w:val="0"/>
          <w:numId w:val="17"/>
        </w:numPr>
        <w:spacing w:after="209" w:line="267" w:lineRule="auto"/>
        <w:ind w:hanging="360"/>
      </w:pPr>
      <w:r>
        <w:rPr>
          <w:sz w:val="24"/>
        </w:rPr>
        <w:t xml:space="preserve">Save the code.  </w:t>
      </w:r>
    </w:p>
    <w:p>
      <w:pPr>
        <w:spacing w:after="209" w:line="267" w:lineRule="auto"/>
        <w:ind w:left="-5"/>
      </w:pPr>
      <w:r>
        <w:rPr>
          <w:b/>
          <w:sz w:val="24"/>
        </w:rPr>
        <w:t>Step 3:</w:t>
      </w:r>
      <w:r>
        <w:rPr>
          <w:sz w:val="24"/>
        </w:rPr>
        <w:t xml:space="preserve"> open file explorer </w:t>
      </w:r>
    </w:p>
    <w:p>
      <w:pPr>
        <w:numPr>
          <w:ilvl w:val="0"/>
          <w:numId w:val="18"/>
        </w:numPr>
        <w:spacing w:after="209" w:line="267" w:lineRule="auto"/>
        <w:ind w:hanging="240"/>
      </w:pPr>
      <w:r>
        <w:rPr>
          <w:sz w:val="24"/>
        </w:rPr>
        <w:t xml:space="preserve">Open the extracted file and click on the folder. </w:t>
      </w:r>
    </w:p>
    <w:p>
      <w:pPr>
        <w:numPr>
          <w:ilvl w:val="0"/>
          <w:numId w:val="18"/>
        </w:numPr>
        <w:spacing w:after="209" w:line="267" w:lineRule="auto"/>
        <w:ind w:hanging="240"/>
      </w:pPr>
      <w:r>
        <w:rPr>
          <w:sz w:val="24"/>
        </w:rPr>
        <w:t xml:space="preserve">Open src, and search for utiles. </w:t>
      </w:r>
    </w:p>
    <w:p>
      <w:pPr>
        <w:spacing w:after="209" w:line="267" w:lineRule="auto"/>
        <w:ind w:left="-5"/>
      </w:pPr>
      <w:r>
        <w:rPr>
          <w:sz w:val="24"/>
        </w:rPr>
        <w:t xml:space="preserve"> 3 . You can see the frontend files. Select all the things at the top in the search bar by clicking    alt+ A. Search for cmd  </w:t>
      </w:r>
    </w:p>
    <w:p>
      <w:pPr>
        <w:numPr>
          <w:ilvl w:val="0"/>
          <w:numId w:val="19"/>
        </w:numPr>
        <w:spacing w:after="209" w:line="267" w:lineRule="auto"/>
        <w:ind w:hanging="242"/>
      </w:pPr>
      <w:r>
        <w:rPr>
          <w:sz w:val="24"/>
        </w:rPr>
        <w:t xml:space="preserve">Open cmd enter commands  </w:t>
      </w:r>
    </w:p>
    <w:p>
      <w:pPr>
        <w:tabs>
          <w:tab w:val="center" w:pos="1257"/>
        </w:tabs>
        <w:spacing w:after="209" w:line="267" w:lineRule="auto"/>
        <w:ind w:left="-15" w:firstLine="0"/>
      </w:pP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 xml:space="preserve">npm install  </w:t>
      </w:r>
    </w:p>
    <w:p>
      <w:pPr>
        <w:tabs>
          <w:tab w:val="center" w:pos="1410"/>
        </w:tabs>
        <w:spacing w:after="209" w:line="267" w:lineRule="auto"/>
        <w:ind w:left="-15" w:firstLine="0"/>
      </w:pP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 xml:space="preserve">npm bootstrap  </w:t>
      </w:r>
    </w:p>
    <w:p>
      <w:pPr>
        <w:spacing w:after="209" w:line="267" w:lineRule="auto"/>
        <w:ind w:left="730"/>
      </w:pPr>
      <w:r>
        <w:rPr>
          <w:sz w:val="24"/>
        </w:rPr>
        <w:t xml:space="preserve"> npm start </w:t>
      </w:r>
    </w:p>
    <w:p>
      <w:pPr>
        <w:numPr>
          <w:ilvl w:val="0"/>
          <w:numId w:val="19"/>
        </w:numPr>
        <w:spacing w:after="8" w:line="267" w:lineRule="auto"/>
        <w:ind w:hanging="242"/>
      </w:pPr>
      <w:r>
        <w:rPr>
          <w:sz w:val="24"/>
        </w:rPr>
        <w:t xml:space="preserve">It will install all the packages and after completing it will open {LOCALHOST IP </w:t>
      </w:r>
    </w:p>
    <w:p>
      <w:pPr>
        <w:spacing w:after="397" w:line="267" w:lineRule="auto"/>
        <w:ind w:left="-5"/>
      </w:pPr>
      <w:r>
        <w:rPr>
          <w:sz w:val="24"/>
        </w:rPr>
        <w:t xml:space="preserve">ADDRESS} copy the address and open it to chrome so you can see the frontend of your project. </w:t>
      </w:r>
    </w:p>
    <w:p>
      <w:pPr>
        <w:spacing w:after="0" w:line="259" w:lineRule="auto"/>
        <w:ind w:left="0" w:firstLine="0"/>
      </w:pPr>
      <w:r>
        <w:rPr>
          <w:b/>
          <w:sz w:val="44"/>
        </w:rPr>
        <w:t xml:space="preserve"> </w:t>
      </w:r>
    </w:p>
    <w:sectPr>
      <w:pgSz w:w="12240" w:h="15840"/>
      <w:pgMar w:top="1444" w:right="1457" w:bottom="1725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roman"/>
    <w:pitch w:val="default"/>
    <w:sig w:usb0="800001E3" w:usb1="1200FFEF" w:usb2="00040000" w:usb3="04000000" w:csb0="00000001" w:csb1="4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6" w:lineRule="auto"/>
      </w:pPr>
      <w:r>
        <w:separator/>
      </w:r>
    </w:p>
  </w:footnote>
  <w:footnote w:type="continuationSeparator" w:id="1">
    <w:p>
      <w:pPr>
        <w:spacing w:before="0" w:after="0" w:line="26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B47FA2"/>
    <w:multiLevelType w:val="multilevel"/>
    <w:tmpl w:val="01B47FA2"/>
    <w:lvl w:ilvl="0" w:tentative="0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15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94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7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52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Restart w:val="0"/>
      <w:lvlText w:val="•"/>
      <w:lvlJc w:val="left"/>
      <w:pPr>
        <w:ind w:left="43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1">
    <w:nsid w:val="04D21B7D"/>
    <w:multiLevelType w:val="multilevel"/>
    <w:tmpl w:val="04D21B7D"/>
    <w:lvl w:ilvl="0" w:tentative="0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2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0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Restart w:val="0"/>
      <w:lvlText w:val="•"/>
      <w:lvlJc w:val="left"/>
      <w:pPr>
        <w:ind w:left="396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68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40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12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84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2">
    <w:nsid w:val="077007B9"/>
    <w:multiLevelType w:val="multilevel"/>
    <w:tmpl w:val="077007B9"/>
    <w:lvl w:ilvl="0" w:tentative="0">
      <w:start w:val="4"/>
      <w:numFmt w:val="decimal"/>
      <w:lvlText w:val="%1."/>
      <w:lvlJc w:val="left"/>
      <w:pPr>
        <w:ind w:left="242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11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3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5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7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9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71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3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5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>
    <w:nsid w:val="1C0A68D9"/>
    <w:multiLevelType w:val="multilevel"/>
    <w:tmpl w:val="1C0A68D9"/>
    <w:lvl w:ilvl="0" w:tentative="0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5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Restart w:val="0"/>
      <w:lvlText w:val="•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32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504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76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48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720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4">
    <w:nsid w:val="1FCF721B"/>
    <w:multiLevelType w:val="multilevel"/>
    <w:tmpl w:val="1FCF721B"/>
    <w:lvl w:ilvl="0" w:tentative="0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5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Restart w:val="0"/>
      <w:lvlText w:val="•"/>
      <w:lvlJc w:val="left"/>
      <w:pPr>
        <w:ind w:left="360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32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504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76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48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720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5">
    <w:nsid w:val="21FC681C"/>
    <w:multiLevelType w:val="multilevel"/>
    <w:tmpl w:val="21FC681C"/>
    <w:lvl w:ilvl="0" w:tentative="0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5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Restart w:val="0"/>
      <w:lvlText w:val="•"/>
      <w:lvlJc w:val="left"/>
      <w:pPr>
        <w:ind w:left="360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32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504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76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48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720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6">
    <w:nsid w:val="23D02DD6"/>
    <w:multiLevelType w:val="multilevel"/>
    <w:tmpl w:val="23D02DD6"/>
    <w:lvl w:ilvl="0" w:tentative="0">
      <w:start w:val="2"/>
      <w:numFmt w:val="decimal"/>
      <w:lvlText w:val="%1."/>
      <w:lvlJc w:val="left"/>
      <w:pPr>
        <w:ind w:left="28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•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8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50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72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7">
    <w:nsid w:val="24766CAE"/>
    <w:multiLevelType w:val="multilevel"/>
    <w:tmpl w:val="24766CAE"/>
    <w:lvl w:ilvl="0" w:tentative="0">
      <w:start w:val="1"/>
      <w:numFmt w:val="decimal"/>
      <w:lvlText w:val="%1."/>
      <w:lvlJc w:val="left"/>
      <w:pPr>
        <w:ind w:left="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1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3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0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7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8">
    <w:nsid w:val="268E4AD3"/>
    <w:multiLevelType w:val="multilevel"/>
    <w:tmpl w:val="268E4AD3"/>
    <w:lvl w:ilvl="0" w:tentative="0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2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0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Restart w:val="0"/>
      <w:lvlText w:val="•"/>
      <w:lvlJc w:val="left"/>
      <w:pPr>
        <w:ind w:left="37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68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40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12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84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9">
    <w:nsid w:val="297C2EC5"/>
    <w:multiLevelType w:val="multilevel"/>
    <w:tmpl w:val="297C2EC5"/>
    <w:lvl w:ilvl="0" w:tentative="0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15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94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7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52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Restart w:val="0"/>
      <w:lvlText w:val="•"/>
      <w:lvlJc w:val="left"/>
      <w:pPr>
        <w:ind w:left="43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10">
    <w:nsid w:val="43833276"/>
    <w:multiLevelType w:val="multilevel"/>
    <w:tmpl w:val="43833276"/>
    <w:lvl w:ilvl="0" w:tentative="0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5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Restart w:val="0"/>
      <w:lvlText w:val="•"/>
      <w:lvlJc w:val="left"/>
      <w:pPr>
        <w:ind w:left="360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32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504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76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48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720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11">
    <w:nsid w:val="51015C5E"/>
    <w:multiLevelType w:val="multilevel"/>
    <w:tmpl w:val="51015C5E"/>
    <w:lvl w:ilvl="0" w:tentative="0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5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6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Restart w:val="0"/>
      <w:lvlText w:val="•"/>
      <w:lvlJc w:val="left"/>
      <w:pPr>
        <w:ind w:left="3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50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522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9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6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738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12">
    <w:nsid w:val="570E7320"/>
    <w:multiLevelType w:val="multilevel"/>
    <w:tmpl w:val="570E7320"/>
    <w:lvl w:ilvl="0" w:tentative="0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15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94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7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52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Restart w:val="0"/>
      <w:lvlText w:val="•"/>
      <w:lvlJc w:val="left"/>
      <w:pPr>
        <w:ind w:left="43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13">
    <w:nsid w:val="58C30741"/>
    <w:multiLevelType w:val="multilevel"/>
    <w:tmpl w:val="58C30741"/>
    <w:lvl w:ilvl="0" w:tentative="0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2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0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Restart w:val="0"/>
      <w:lvlText w:val="•"/>
      <w:lvlJc w:val="left"/>
      <w:pPr>
        <w:ind w:left="396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68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40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12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84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14">
    <w:nsid w:val="5ECD364B"/>
    <w:multiLevelType w:val="multilevel"/>
    <w:tmpl w:val="5ECD364B"/>
    <w:lvl w:ilvl="0" w:tentative="0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15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94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7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52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Restart w:val="0"/>
      <w:lvlText w:val="•"/>
      <w:lvlJc w:val="left"/>
      <w:pPr>
        <w:ind w:left="432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15">
    <w:nsid w:val="613443D6"/>
    <w:multiLevelType w:val="multilevel"/>
    <w:tmpl w:val="613443D6"/>
    <w:lvl w:ilvl="0" w:tentative="0">
      <w:start w:val="1"/>
      <w:numFmt w:val="bullet"/>
      <w:lvlText w:val="•"/>
      <w:lvlJc w:val="left"/>
      <w:pPr>
        <w:ind w:left="16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•"/>
      <w:lvlJc w:val="left"/>
      <w:pPr>
        <w:ind w:left="288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36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50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576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72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79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16">
    <w:nsid w:val="641B36BF"/>
    <w:multiLevelType w:val="multilevel"/>
    <w:tmpl w:val="641B36BF"/>
    <w:lvl w:ilvl="0" w:tentative="0">
      <w:start w:val="1"/>
      <w:numFmt w:val="bullet"/>
      <w:lvlText w:val="•"/>
      <w:lvlJc w:val="left"/>
      <w:pPr>
        <w:ind w:left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152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94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73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528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Restart w:val="0"/>
      <w:lvlText w:val="•"/>
      <w:lvlJc w:val="left"/>
      <w:pPr>
        <w:ind w:left="424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1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17">
    <w:nsid w:val="6A05108E"/>
    <w:multiLevelType w:val="multilevel"/>
    <w:tmpl w:val="6A05108E"/>
    <w:lvl w:ilvl="0" w:tentative="0">
      <w:start w:val="1"/>
      <w:numFmt w:val="bullet"/>
      <w:lvlText w:val="•"/>
      <w:lvlJc w:val="left"/>
      <w:pPr>
        <w:ind w:left="168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2"/>
      <w:numFmt w:val="decimal"/>
      <w:lvlText w:val="%2."/>
      <w:lvlJc w:val="left"/>
      <w:pPr>
        <w:ind w:left="107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8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75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18">
    <w:nsid w:val="736A6A9F"/>
    <w:multiLevelType w:val="multilevel"/>
    <w:tmpl w:val="736A6A9F"/>
    <w:lvl w:ilvl="0" w:tentative="0">
      <w:start w:val="1"/>
      <w:numFmt w:val="decimal"/>
      <w:lvlText w:val="%1."/>
      <w:lvlJc w:val="left"/>
      <w:pPr>
        <w:ind w:left="3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10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2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4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6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8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70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2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4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15"/>
  </w:num>
  <w:num w:numId="2">
    <w:abstractNumId w:val="6"/>
  </w:num>
  <w:num w:numId="3">
    <w:abstractNumId w:val="17"/>
  </w:num>
  <w:num w:numId="4">
    <w:abstractNumId w:val="16"/>
  </w:num>
  <w:num w:numId="5">
    <w:abstractNumId w:val="11"/>
  </w:num>
  <w:num w:numId="6">
    <w:abstractNumId w:val="8"/>
  </w:num>
  <w:num w:numId="7">
    <w:abstractNumId w:val="13"/>
  </w:num>
  <w:num w:numId="8">
    <w:abstractNumId w:val="4"/>
  </w:num>
  <w:num w:numId="9">
    <w:abstractNumId w:val="5"/>
  </w:num>
  <w:num w:numId="10">
    <w:abstractNumId w:val="3"/>
  </w:num>
  <w:num w:numId="11">
    <w:abstractNumId w:val="1"/>
  </w:num>
  <w:num w:numId="12">
    <w:abstractNumId w:val="10"/>
  </w:num>
  <w:num w:numId="13">
    <w:abstractNumId w:val="12"/>
  </w:num>
  <w:num w:numId="14">
    <w:abstractNumId w:val="14"/>
  </w:num>
  <w:num w:numId="15">
    <w:abstractNumId w:val="9"/>
  </w:num>
  <w:num w:numId="16">
    <w:abstractNumId w:val="0"/>
  </w:num>
  <w:num w:numId="17">
    <w:abstractNumId w:val="18"/>
  </w:num>
  <w:num w:numId="18">
    <w:abstractNumId w:val="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D10"/>
    <w:rsid w:val="00021BFA"/>
    <w:rsid w:val="00B44D10"/>
    <w:rsid w:val="363B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42" w:line="266" w:lineRule="auto"/>
      <w:ind w:left="10" w:hanging="10"/>
    </w:pPr>
    <w:rPr>
      <w:rFonts w:ascii="Times New Roman" w:hAnsi="Times New Roman" w:eastAsia="Times New Roman" w:cs="Times New Roman"/>
      <w:color w:val="000000"/>
      <w:kern w:val="2"/>
      <w:sz w:val="28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712</Words>
  <Characters>4059</Characters>
  <Lines>33</Lines>
  <Paragraphs>9</Paragraphs>
  <TotalTime>1</TotalTime>
  <ScaleCrop>false</ScaleCrop>
  <LinksUpToDate>false</LinksUpToDate>
  <CharactersWithSpaces>4762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2023-11-01T07:13:00Z</dcterms:created>
  <dc:creator>admin</dc:creator>
  <cp:lastModifiedBy>praka</cp:lastModifiedBy>
  <dcterms:modified xsi:type="dcterms:W3CDTF">2023-11-01T07:32:31Z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0DBB9D788E6148DDB94BE7C742B5B43A_12</vt:lpwstr>
  </property>
</Properties>
</file>