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F99F34F" w14:paraId="4762FA07" wp14:textId="53F12482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000000" w:themeColor="text1" w:themeTint="FF" w:themeShade="FF"/>
          <w:sz w:val="40"/>
          <w:szCs w:val="40"/>
        </w:rPr>
      </w:pPr>
      <w:r w:rsidRPr="4F99F34F" w:rsidR="4F99F34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n-US"/>
        </w:rPr>
        <w:t>Write a “person” class to hold all the details.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F99F34F" w:rsidTr="4F99F34F" w14:paraId="3C1D91F9">
        <w:tc>
          <w:tcPr>
            <w:tcW w:w="10800" w:type="dxa"/>
            <w:tcMar/>
          </w:tcPr>
          <w:p w:rsidR="4F99F34F" w:rsidP="4F99F34F" w:rsidRDefault="4F99F34F" w14:paraId="441A4994" w14:textId="2607FCC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class </w:t>
            </w:r>
            <w:proofErr w:type="gramStart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person{</w:t>
            </w:r>
            <w:proofErr w:type="gramEnd"/>
          </w:p>
          <w:p w:rsidR="4F99F34F" w:rsidP="4F99F34F" w:rsidRDefault="4F99F34F" w14:paraId="6C3CB19F" w14:textId="5F0AB3C0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constructor(</w:t>
            </w:r>
            <w:proofErr w:type="spellStart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name,age,gender,degree</w:t>
            </w:r>
            <w:proofErr w:type="spellEnd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){</w:t>
            </w:r>
          </w:p>
          <w:p w:rsidR="4F99F34F" w:rsidP="4F99F34F" w:rsidRDefault="4F99F34F" w14:paraId="2B8716EA" w14:textId="4B19D12D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this.name = name;</w:t>
            </w:r>
          </w:p>
          <w:p w:rsidR="4F99F34F" w:rsidP="4F99F34F" w:rsidRDefault="4F99F34F" w14:paraId="0F826E5C" w14:textId="4811430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</w:t>
            </w:r>
            <w:proofErr w:type="spellStart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this.age</w:t>
            </w:r>
            <w:proofErr w:type="spellEnd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=age;</w:t>
            </w:r>
          </w:p>
          <w:p w:rsidR="4F99F34F" w:rsidP="4F99F34F" w:rsidRDefault="4F99F34F" w14:paraId="41CC4C07" w14:textId="45D0FA11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</w:t>
            </w:r>
            <w:proofErr w:type="spellStart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this.gender</w:t>
            </w:r>
            <w:proofErr w:type="spellEnd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= gender;</w:t>
            </w:r>
          </w:p>
          <w:p w:rsidR="4F99F34F" w:rsidP="4F99F34F" w:rsidRDefault="4F99F34F" w14:paraId="415A688A" w14:textId="3707654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  </w:t>
            </w:r>
            <w:proofErr w:type="spellStart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this.degree</w:t>
            </w:r>
            <w:proofErr w:type="spellEnd"/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=degree;</w:t>
            </w:r>
          </w:p>
          <w:p w:rsidR="4F99F34F" w:rsidP="4F99F34F" w:rsidRDefault="4F99F34F" w14:paraId="5AC588A2" w14:textId="09D5F6A4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 xml:space="preserve">  }</w:t>
            </w:r>
          </w:p>
          <w:p w:rsidR="4F99F34F" w:rsidP="4F99F34F" w:rsidRDefault="4F99F34F" w14:paraId="4205EE15" w14:textId="3E7882A9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}</w:t>
            </w:r>
          </w:p>
          <w:p w:rsidR="4F99F34F" w:rsidP="4F99F34F" w:rsidRDefault="4F99F34F" w14:paraId="68746343" w14:textId="4AD0FF62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let S1 =new person("sakthivikash",20,"male","DME");</w:t>
            </w:r>
          </w:p>
          <w:p w:rsidR="4F99F34F" w:rsidP="4F99F34F" w:rsidRDefault="4F99F34F" w14:paraId="25EC40FC" w14:textId="2821B38E">
            <w:pPr>
              <w:pStyle w:val="Normal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</w:pPr>
            <w:r w:rsidRPr="4F99F34F" w:rsidR="4F99F34F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en-US"/>
              </w:rPr>
              <w:t>console.log(S1);</w:t>
            </w:r>
          </w:p>
          <w:p w:rsidR="4F99F34F" w:rsidP="4F99F34F" w:rsidRDefault="4F99F34F" w14:paraId="1C003C30" w14:textId="333226F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40"/>
                <w:szCs w:val="40"/>
                <w:u w:val="none"/>
                <w:lang w:val="en-US"/>
              </w:rPr>
            </w:pPr>
          </w:p>
        </w:tc>
      </w:tr>
    </w:tbl>
    <w:p xmlns:wp14="http://schemas.microsoft.com/office/word/2010/wordml" w:rsidP="4F99F34F" w14:paraId="2C078E63" wp14:textId="02E22FDF">
      <w:pPr>
        <w:pStyle w:val="Normal"/>
      </w:pPr>
    </w:p>
    <w:p w:rsidR="4F99F34F" w:rsidP="4F99F34F" w:rsidRDefault="4F99F34F" w14:paraId="5DC1436F" w14:textId="481BF1B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C9D1D9"/>
          <w:sz w:val="44"/>
          <w:szCs w:val="44"/>
          <w:lang w:val="en-US"/>
        </w:rPr>
      </w:pPr>
      <w:r w:rsidRPr="4F99F34F" w:rsidR="4F99F34F">
        <w:rPr>
          <w:rStyle w:val="BookTitle"/>
          <w:sz w:val="32"/>
          <w:szCs w:val="32"/>
        </w:rPr>
        <w:t>2.</w:t>
      </w:r>
      <w:r w:rsidRPr="4F99F34F" w:rsidR="4F99F34F">
        <w:rPr>
          <w:rStyle w:val="BookTitle"/>
          <w:noProof w:val="0"/>
          <w:sz w:val="32"/>
          <w:szCs w:val="32"/>
          <w:lang w:val="en-US"/>
        </w:rPr>
        <w:t xml:space="preserve"> Convert the UML diagram to Typescript class. - use number for double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800"/>
      </w:tblGrid>
      <w:tr w:rsidR="4F99F34F" w:rsidTr="4F99F34F" w14:paraId="6208EB48">
        <w:tc>
          <w:tcPr>
            <w:tcW w:w="10800" w:type="dxa"/>
            <w:tcMar/>
          </w:tcPr>
          <w:p w:rsidR="4F99F34F" w:rsidP="4F99F34F" w:rsidRDefault="4F99F34F" w14:paraId="49D06952" w14:textId="722E2ADA">
            <w:pPr>
              <w:pStyle w:val="Normal"/>
            </w:pPr>
            <w:r w:rsidR="4F99F34F">
              <w:rPr/>
              <w:t>class Circle{</w:t>
            </w:r>
          </w:p>
          <w:p w:rsidR="4F99F34F" w:rsidP="4F99F34F" w:rsidRDefault="4F99F34F" w14:paraId="20455EED" w14:textId="237494FE">
            <w:pPr>
              <w:pStyle w:val="Normal"/>
            </w:pPr>
            <w:r w:rsidR="4F99F34F">
              <w:rPr/>
              <w:t xml:space="preserve">  constructor(radius,color){</w:t>
            </w:r>
          </w:p>
          <w:p w:rsidR="4F99F34F" w:rsidP="4F99F34F" w:rsidRDefault="4F99F34F" w14:paraId="23A2AA8F" w14:textId="5802B829">
            <w:pPr>
              <w:pStyle w:val="Normal"/>
            </w:pPr>
            <w:r w:rsidR="4F99F34F">
              <w:rPr/>
              <w:t xml:space="preserve">    this.radius= radius;</w:t>
            </w:r>
          </w:p>
          <w:p w:rsidR="4F99F34F" w:rsidP="4F99F34F" w:rsidRDefault="4F99F34F" w14:paraId="24EEE334" w14:textId="6A673BF8">
            <w:pPr>
              <w:pStyle w:val="Normal"/>
            </w:pPr>
            <w:r w:rsidR="4F99F34F">
              <w:rPr/>
              <w:t xml:space="preserve">    this.color= color;</w:t>
            </w:r>
          </w:p>
          <w:p w:rsidR="4F99F34F" w:rsidP="4F99F34F" w:rsidRDefault="4F99F34F" w14:paraId="599E756B" w14:textId="679967C3">
            <w:pPr>
              <w:pStyle w:val="Normal"/>
            </w:pPr>
            <w:r w:rsidR="4F99F34F">
              <w:rPr/>
              <w:t xml:space="preserve">    </w:t>
            </w:r>
          </w:p>
          <w:p w:rsidR="4F99F34F" w:rsidP="4F99F34F" w:rsidRDefault="4F99F34F" w14:paraId="36C415FA" w14:textId="600535F1">
            <w:pPr>
              <w:pStyle w:val="Normal"/>
            </w:pPr>
            <w:r w:rsidR="4F99F34F">
              <w:rPr/>
              <w:t xml:space="preserve">  }</w:t>
            </w:r>
          </w:p>
          <w:p w:rsidR="4F99F34F" w:rsidP="4F99F34F" w:rsidRDefault="4F99F34F" w14:paraId="1A0E4AF1" w14:textId="2F6EC0AE">
            <w:pPr>
              <w:pStyle w:val="Normal"/>
            </w:pPr>
            <w:r w:rsidR="4F99F34F">
              <w:rPr/>
              <w:t xml:space="preserve">   getradius () {</w:t>
            </w:r>
          </w:p>
          <w:p w:rsidR="4F99F34F" w:rsidP="4F99F34F" w:rsidRDefault="4F99F34F" w14:paraId="6DCC1A6F" w14:textId="4EA67105">
            <w:pPr>
              <w:pStyle w:val="Normal"/>
            </w:pPr>
            <w:r w:rsidR="4F99F34F">
              <w:rPr/>
              <w:t xml:space="preserve">     return this.radius;</w:t>
            </w:r>
          </w:p>
          <w:p w:rsidR="4F99F34F" w:rsidP="4F99F34F" w:rsidRDefault="4F99F34F" w14:paraId="2666544F" w14:textId="06156EB8">
            <w:pPr>
              <w:pStyle w:val="Normal"/>
            </w:pPr>
            <w:r w:rsidR="4F99F34F">
              <w:rPr/>
              <w:t xml:space="preserve">   }</w:t>
            </w:r>
          </w:p>
          <w:p w:rsidR="4F99F34F" w:rsidP="4F99F34F" w:rsidRDefault="4F99F34F" w14:paraId="3908DE79" w14:textId="12D62DFE">
            <w:pPr>
              <w:pStyle w:val="Normal"/>
            </w:pPr>
            <w:r w:rsidR="4F99F34F">
              <w:rPr/>
              <w:t xml:space="preserve">  getcolor(){</w:t>
            </w:r>
          </w:p>
          <w:p w:rsidR="4F99F34F" w:rsidP="4F99F34F" w:rsidRDefault="4F99F34F" w14:paraId="5781D313" w14:textId="4697CEDE">
            <w:pPr>
              <w:pStyle w:val="Normal"/>
            </w:pPr>
            <w:r w:rsidR="4F99F34F">
              <w:rPr/>
              <w:t xml:space="preserve">    return this.color;</w:t>
            </w:r>
          </w:p>
          <w:p w:rsidR="4F99F34F" w:rsidP="4F99F34F" w:rsidRDefault="4F99F34F" w14:paraId="3710C71B" w14:textId="2F294A25">
            <w:pPr>
              <w:pStyle w:val="Normal"/>
            </w:pPr>
            <w:r w:rsidR="4F99F34F">
              <w:rPr/>
              <w:t xml:space="preserve">  }</w:t>
            </w:r>
          </w:p>
          <w:p w:rsidR="4F99F34F" w:rsidP="4F99F34F" w:rsidRDefault="4F99F34F" w14:paraId="3DB73036" w14:textId="7385C8AB">
            <w:pPr>
              <w:pStyle w:val="Normal"/>
            </w:pPr>
            <w:r w:rsidR="4F99F34F">
              <w:rPr/>
              <w:t xml:space="preserve">  getArea(){</w:t>
            </w:r>
          </w:p>
          <w:p w:rsidR="4F99F34F" w:rsidP="4F99F34F" w:rsidRDefault="4F99F34F" w14:paraId="693EBCE4" w14:textId="1A0B7729">
            <w:pPr>
              <w:pStyle w:val="Normal"/>
            </w:pPr>
            <w:r w:rsidR="4F99F34F">
              <w:rPr/>
              <w:t xml:space="preserve">    return this.radius;</w:t>
            </w:r>
          </w:p>
          <w:p w:rsidR="4F99F34F" w:rsidP="4F99F34F" w:rsidRDefault="4F99F34F" w14:paraId="3F15B50E" w14:textId="20F7584B">
            <w:pPr>
              <w:pStyle w:val="Normal"/>
            </w:pPr>
            <w:r w:rsidR="4F99F34F">
              <w:rPr/>
              <w:t xml:space="preserve">  }</w:t>
            </w:r>
          </w:p>
          <w:p w:rsidR="4F99F34F" w:rsidP="4F99F34F" w:rsidRDefault="4F99F34F" w14:paraId="41228850" w14:textId="4ED1B8F4">
            <w:pPr>
              <w:pStyle w:val="Normal"/>
            </w:pPr>
            <w:r w:rsidR="4F99F34F">
              <w:rPr/>
              <w:t>}</w:t>
            </w:r>
          </w:p>
          <w:p w:rsidR="4F99F34F" w:rsidP="4F99F34F" w:rsidRDefault="4F99F34F" w14:paraId="0F6B38BC" w14:textId="24508827">
            <w:pPr>
              <w:pStyle w:val="Normal"/>
            </w:pPr>
            <w:r w:rsidR="4F99F34F">
              <w:rPr/>
              <w:t xml:space="preserve">    </w:t>
            </w:r>
          </w:p>
          <w:p w:rsidR="4F99F34F" w:rsidP="4F99F34F" w:rsidRDefault="4F99F34F" w14:paraId="416DC1F9" w14:textId="43DB0C39">
            <w:pPr>
              <w:pStyle w:val="Normal"/>
            </w:pPr>
            <w:r w:rsidR="4F99F34F">
              <w:rPr/>
              <w:t xml:space="preserve">  </w:t>
            </w:r>
          </w:p>
          <w:p w:rsidR="4F99F34F" w:rsidP="4F99F34F" w:rsidRDefault="4F99F34F" w14:paraId="30F272F4" w14:textId="64A3ED57">
            <w:pPr>
              <w:pStyle w:val="Normal"/>
            </w:pPr>
            <w:r w:rsidR="4F99F34F">
              <w:rPr/>
              <w:t xml:space="preserve"> </w:t>
            </w:r>
          </w:p>
          <w:p w:rsidR="4F99F34F" w:rsidP="4F99F34F" w:rsidRDefault="4F99F34F" w14:paraId="77E87261" w14:textId="32F2ECF1">
            <w:pPr>
              <w:pStyle w:val="Normal"/>
            </w:pPr>
            <w:r w:rsidR="4F99F34F">
              <w:rPr/>
              <w:t>let s1 = new Circle(double = 1.0,"red");</w:t>
            </w:r>
          </w:p>
          <w:p w:rsidR="4F99F34F" w:rsidP="4F99F34F" w:rsidRDefault="4F99F34F" w14:paraId="5E12624F" w14:textId="3B8D65B3">
            <w:pPr>
              <w:pStyle w:val="Normal"/>
            </w:pPr>
            <w:r w:rsidR="4F99F34F">
              <w:rPr/>
              <w:t>console.log(s1.getradius());</w:t>
            </w:r>
          </w:p>
          <w:p w:rsidR="4F99F34F" w:rsidP="4F99F34F" w:rsidRDefault="4F99F34F" w14:paraId="47318087" w14:textId="670E68CA">
            <w:pPr>
              <w:pStyle w:val="Normal"/>
            </w:pPr>
            <w:r w:rsidR="4F99F34F">
              <w:rPr/>
              <w:t>console.log(s1.getcolor());</w:t>
            </w:r>
          </w:p>
          <w:p w:rsidR="4F99F34F" w:rsidP="4F99F34F" w:rsidRDefault="4F99F34F" w14:paraId="2C4CD169" w14:textId="6373EBEF">
            <w:pPr>
              <w:pStyle w:val="Normal"/>
            </w:pPr>
            <w:r w:rsidR="4F99F34F">
              <w:rPr/>
              <w:t>console.log(s1.getArea())</w:t>
            </w:r>
          </w:p>
        </w:tc>
      </w:tr>
    </w:tbl>
    <w:p w:rsidR="4F99F34F" w:rsidP="4F99F34F" w:rsidRDefault="4F99F34F" w14:paraId="3B2B63B5" w14:textId="7ADF9973">
      <w:pPr>
        <w:pStyle w:val="Normal"/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B2CB0"/>
    <w:rsid w:val="383B2CB0"/>
    <w:rsid w:val="4F99F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B2CB0"/>
  <w15:chartTrackingRefBased/>
  <w15:docId w15:val="{E39081B3-F7C9-41B9-A419-C8A51B4B40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BookTitle" mc:Ignorable="w14">
    <w:name xmlns:w="http://schemas.openxmlformats.org/wordprocessingml/2006/main" w:val="Book Title"/>
    <w:basedOn xmlns:w="http://schemas.openxmlformats.org/wordprocessingml/2006/main" w:val="DefaultParagraphFont"/>
    <w:uiPriority xmlns:w="http://schemas.openxmlformats.org/wordprocessingml/2006/main" w:val="33"/>
    <w:qFormat xmlns:w="http://schemas.openxmlformats.org/wordprocessingml/2006/main"/>
    <w:rPr xmlns:w="http://schemas.openxmlformats.org/wordprocessingml/2006/main"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26e7f0ba90049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2021-12-05T15:48:49.5316548Z</dcterms:created>
  <dcterms:modified xsi:type="dcterms:W3CDTF">2021-12-05T16:04:29.3147854Z</dcterms:modified>
  <dc:creator>SAKTHIVIKASH S</dc:creator>
  <lastModifiedBy>SAKTHIVIKASH S</lastModifiedBy>
</coreProperties>
</file>