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0ED38FC9" w14:textId="4C17A48B" w:rsidR="006804FA"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4536503" w:history="1">
            <w:r w:rsidR="006804FA" w:rsidRPr="00F30833">
              <w:rPr>
                <w:rStyle w:val="Hyperlinkki"/>
                <w:noProof/>
              </w:rPr>
              <w:t>1. Executive Summary, Quick overview</w:t>
            </w:r>
            <w:r w:rsidR="006804FA">
              <w:rPr>
                <w:noProof/>
                <w:webHidden/>
              </w:rPr>
              <w:tab/>
            </w:r>
            <w:r w:rsidR="006804FA">
              <w:rPr>
                <w:noProof/>
                <w:webHidden/>
              </w:rPr>
              <w:fldChar w:fldCharType="begin"/>
            </w:r>
            <w:r w:rsidR="006804FA">
              <w:rPr>
                <w:noProof/>
                <w:webHidden/>
              </w:rPr>
              <w:instrText xml:space="preserve"> PAGEREF _Toc214536503 \h </w:instrText>
            </w:r>
            <w:r w:rsidR="006804FA">
              <w:rPr>
                <w:noProof/>
                <w:webHidden/>
              </w:rPr>
            </w:r>
            <w:r w:rsidR="006804FA">
              <w:rPr>
                <w:noProof/>
                <w:webHidden/>
              </w:rPr>
              <w:fldChar w:fldCharType="separate"/>
            </w:r>
            <w:r w:rsidR="006804FA">
              <w:rPr>
                <w:noProof/>
                <w:webHidden/>
              </w:rPr>
              <w:t>5</w:t>
            </w:r>
            <w:r w:rsidR="006804FA">
              <w:rPr>
                <w:noProof/>
                <w:webHidden/>
              </w:rPr>
              <w:fldChar w:fldCharType="end"/>
            </w:r>
          </w:hyperlink>
        </w:p>
        <w:p w14:paraId="653FCDE3" w14:textId="0709B52F"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4" w:history="1">
            <w:r w:rsidRPr="00F30833">
              <w:rPr>
                <w:rStyle w:val="Hyperlinkki"/>
                <w:noProof/>
              </w:rPr>
              <w:t>2. Target Audience</w:t>
            </w:r>
            <w:r>
              <w:rPr>
                <w:noProof/>
                <w:webHidden/>
              </w:rPr>
              <w:tab/>
            </w:r>
            <w:r>
              <w:rPr>
                <w:noProof/>
                <w:webHidden/>
              </w:rPr>
              <w:fldChar w:fldCharType="begin"/>
            </w:r>
            <w:r>
              <w:rPr>
                <w:noProof/>
                <w:webHidden/>
              </w:rPr>
              <w:instrText xml:space="preserve"> PAGEREF _Toc214536504 \h </w:instrText>
            </w:r>
            <w:r>
              <w:rPr>
                <w:noProof/>
                <w:webHidden/>
              </w:rPr>
            </w:r>
            <w:r>
              <w:rPr>
                <w:noProof/>
                <w:webHidden/>
              </w:rPr>
              <w:fldChar w:fldCharType="separate"/>
            </w:r>
            <w:r>
              <w:rPr>
                <w:noProof/>
                <w:webHidden/>
              </w:rPr>
              <w:t>7</w:t>
            </w:r>
            <w:r>
              <w:rPr>
                <w:noProof/>
                <w:webHidden/>
              </w:rPr>
              <w:fldChar w:fldCharType="end"/>
            </w:r>
          </w:hyperlink>
        </w:p>
        <w:p w14:paraId="5BCA5C53" w14:textId="19860FA2"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5" w:history="1">
            <w:r w:rsidRPr="00F30833">
              <w:rPr>
                <w:rStyle w:val="Hyperlinkki"/>
                <w:noProof/>
              </w:rPr>
              <w:t>3. Main Characters</w:t>
            </w:r>
            <w:r>
              <w:rPr>
                <w:noProof/>
                <w:webHidden/>
              </w:rPr>
              <w:tab/>
            </w:r>
            <w:r>
              <w:rPr>
                <w:noProof/>
                <w:webHidden/>
              </w:rPr>
              <w:fldChar w:fldCharType="begin"/>
            </w:r>
            <w:r>
              <w:rPr>
                <w:noProof/>
                <w:webHidden/>
              </w:rPr>
              <w:instrText xml:space="preserve"> PAGEREF _Toc214536505 \h </w:instrText>
            </w:r>
            <w:r>
              <w:rPr>
                <w:noProof/>
                <w:webHidden/>
              </w:rPr>
            </w:r>
            <w:r>
              <w:rPr>
                <w:noProof/>
                <w:webHidden/>
              </w:rPr>
              <w:fldChar w:fldCharType="separate"/>
            </w:r>
            <w:r>
              <w:rPr>
                <w:noProof/>
                <w:webHidden/>
              </w:rPr>
              <w:t>8</w:t>
            </w:r>
            <w:r>
              <w:rPr>
                <w:noProof/>
                <w:webHidden/>
              </w:rPr>
              <w:fldChar w:fldCharType="end"/>
            </w:r>
          </w:hyperlink>
        </w:p>
        <w:p w14:paraId="7D44B457" w14:textId="2B128901"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6" w:history="1">
            <w:r w:rsidRPr="00F30833">
              <w:rPr>
                <w:rStyle w:val="Hyperlinkki"/>
                <w:noProof/>
              </w:rPr>
              <w:t>4. Main Features</w:t>
            </w:r>
            <w:r>
              <w:rPr>
                <w:noProof/>
                <w:webHidden/>
              </w:rPr>
              <w:tab/>
            </w:r>
            <w:r>
              <w:rPr>
                <w:noProof/>
                <w:webHidden/>
              </w:rPr>
              <w:fldChar w:fldCharType="begin"/>
            </w:r>
            <w:r>
              <w:rPr>
                <w:noProof/>
                <w:webHidden/>
              </w:rPr>
              <w:instrText xml:space="preserve"> PAGEREF _Toc214536506 \h </w:instrText>
            </w:r>
            <w:r>
              <w:rPr>
                <w:noProof/>
                <w:webHidden/>
              </w:rPr>
            </w:r>
            <w:r>
              <w:rPr>
                <w:noProof/>
                <w:webHidden/>
              </w:rPr>
              <w:fldChar w:fldCharType="separate"/>
            </w:r>
            <w:r>
              <w:rPr>
                <w:noProof/>
                <w:webHidden/>
              </w:rPr>
              <w:t>10</w:t>
            </w:r>
            <w:r>
              <w:rPr>
                <w:noProof/>
                <w:webHidden/>
              </w:rPr>
              <w:fldChar w:fldCharType="end"/>
            </w:r>
          </w:hyperlink>
        </w:p>
        <w:p w14:paraId="4FC765CA" w14:textId="13ED9429"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7" w:history="1">
            <w:r w:rsidRPr="00F30833">
              <w:rPr>
                <w:rStyle w:val="Hyperlinkki"/>
                <w:noProof/>
              </w:rPr>
              <w:t>4.1 Core Gameplay Loop</w:t>
            </w:r>
            <w:r>
              <w:rPr>
                <w:noProof/>
                <w:webHidden/>
              </w:rPr>
              <w:tab/>
            </w:r>
            <w:r>
              <w:rPr>
                <w:noProof/>
                <w:webHidden/>
              </w:rPr>
              <w:fldChar w:fldCharType="begin"/>
            </w:r>
            <w:r>
              <w:rPr>
                <w:noProof/>
                <w:webHidden/>
              </w:rPr>
              <w:instrText xml:space="preserve"> PAGEREF _Toc214536507 \h </w:instrText>
            </w:r>
            <w:r>
              <w:rPr>
                <w:noProof/>
                <w:webHidden/>
              </w:rPr>
            </w:r>
            <w:r>
              <w:rPr>
                <w:noProof/>
                <w:webHidden/>
              </w:rPr>
              <w:fldChar w:fldCharType="separate"/>
            </w:r>
            <w:r>
              <w:rPr>
                <w:noProof/>
                <w:webHidden/>
              </w:rPr>
              <w:t>10</w:t>
            </w:r>
            <w:r>
              <w:rPr>
                <w:noProof/>
                <w:webHidden/>
              </w:rPr>
              <w:fldChar w:fldCharType="end"/>
            </w:r>
          </w:hyperlink>
        </w:p>
        <w:p w14:paraId="2F98DDB6" w14:textId="377FC6C7"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8" w:history="1">
            <w:r w:rsidRPr="00F30833">
              <w:rPr>
                <w:rStyle w:val="Hyperlinkki"/>
                <w:noProof/>
              </w:rPr>
              <w:t>4.2 Game Entity Characters, Operative agencies and character actions</w:t>
            </w:r>
            <w:r>
              <w:rPr>
                <w:noProof/>
                <w:webHidden/>
              </w:rPr>
              <w:tab/>
            </w:r>
            <w:r>
              <w:rPr>
                <w:noProof/>
                <w:webHidden/>
              </w:rPr>
              <w:fldChar w:fldCharType="begin"/>
            </w:r>
            <w:r>
              <w:rPr>
                <w:noProof/>
                <w:webHidden/>
              </w:rPr>
              <w:instrText xml:space="preserve"> PAGEREF _Toc214536508 \h </w:instrText>
            </w:r>
            <w:r>
              <w:rPr>
                <w:noProof/>
                <w:webHidden/>
              </w:rPr>
            </w:r>
            <w:r>
              <w:rPr>
                <w:noProof/>
                <w:webHidden/>
              </w:rPr>
              <w:fldChar w:fldCharType="separate"/>
            </w:r>
            <w:r>
              <w:rPr>
                <w:noProof/>
                <w:webHidden/>
              </w:rPr>
              <w:t>11</w:t>
            </w:r>
            <w:r>
              <w:rPr>
                <w:noProof/>
                <w:webHidden/>
              </w:rPr>
              <w:fldChar w:fldCharType="end"/>
            </w:r>
          </w:hyperlink>
        </w:p>
        <w:p w14:paraId="167E551A" w14:textId="6FDBE018"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09" w:history="1">
            <w:r w:rsidRPr="00F30833">
              <w:rPr>
                <w:rStyle w:val="Hyperlinkki"/>
                <w:noProof/>
              </w:rPr>
              <w:t>4.3 Aspects, Ideas and Conveyance</w:t>
            </w:r>
            <w:r>
              <w:rPr>
                <w:noProof/>
                <w:webHidden/>
              </w:rPr>
              <w:tab/>
            </w:r>
            <w:r>
              <w:rPr>
                <w:noProof/>
                <w:webHidden/>
              </w:rPr>
              <w:fldChar w:fldCharType="begin"/>
            </w:r>
            <w:r>
              <w:rPr>
                <w:noProof/>
                <w:webHidden/>
              </w:rPr>
              <w:instrText xml:space="preserve"> PAGEREF _Toc214536509 \h </w:instrText>
            </w:r>
            <w:r>
              <w:rPr>
                <w:noProof/>
                <w:webHidden/>
              </w:rPr>
            </w:r>
            <w:r>
              <w:rPr>
                <w:noProof/>
                <w:webHidden/>
              </w:rPr>
              <w:fldChar w:fldCharType="separate"/>
            </w:r>
            <w:r>
              <w:rPr>
                <w:noProof/>
                <w:webHidden/>
              </w:rPr>
              <w:t>12</w:t>
            </w:r>
            <w:r>
              <w:rPr>
                <w:noProof/>
                <w:webHidden/>
              </w:rPr>
              <w:fldChar w:fldCharType="end"/>
            </w:r>
          </w:hyperlink>
        </w:p>
        <w:p w14:paraId="079392F3" w14:textId="2C7FE1DD"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0" w:history="1">
            <w:r w:rsidRPr="00F30833">
              <w:rPr>
                <w:rStyle w:val="Hyperlinkki"/>
                <w:noProof/>
              </w:rPr>
              <w:t>4.4 Tags (Emotional / Ideological systems)</w:t>
            </w:r>
            <w:r>
              <w:rPr>
                <w:noProof/>
                <w:webHidden/>
              </w:rPr>
              <w:tab/>
            </w:r>
            <w:r>
              <w:rPr>
                <w:noProof/>
                <w:webHidden/>
              </w:rPr>
              <w:fldChar w:fldCharType="begin"/>
            </w:r>
            <w:r>
              <w:rPr>
                <w:noProof/>
                <w:webHidden/>
              </w:rPr>
              <w:instrText xml:space="preserve"> PAGEREF _Toc214536510 \h </w:instrText>
            </w:r>
            <w:r>
              <w:rPr>
                <w:noProof/>
                <w:webHidden/>
              </w:rPr>
            </w:r>
            <w:r>
              <w:rPr>
                <w:noProof/>
                <w:webHidden/>
              </w:rPr>
              <w:fldChar w:fldCharType="separate"/>
            </w:r>
            <w:r>
              <w:rPr>
                <w:noProof/>
                <w:webHidden/>
              </w:rPr>
              <w:t>13</w:t>
            </w:r>
            <w:r>
              <w:rPr>
                <w:noProof/>
                <w:webHidden/>
              </w:rPr>
              <w:fldChar w:fldCharType="end"/>
            </w:r>
          </w:hyperlink>
        </w:p>
        <w:p w14:paraId="43793936" w14:textId="0694F8BD"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1" w:history="1">
            <w:r w:rsidRPr="00F30833">
              <w:rPr>
                <w:rStyle w:val="Hyperlinkki"/>
                <w:noProof/>
              </w:rPr>
              <w:t>4.5 Tag-Pairs and genre specific systems</w:t>
            </w:r>
            <w:r>
              <w:rPr>
                <w:noProof/>
                <w:webHidden/>
              </w:rPr>
              <w:tab/>
            </w:r>
            <w:r>
              <w:rPr>
                <w:noProof/>
                <w:webHidden/>
              </w:rPr>
              <w:fldChar w:fldCharType="begin"/>
            </w:r>
            <w:r>
              <w:rPr>
                <w:noProof/>
                <w:webHidden/>
              </w:rPr>
              <w:instrText xml:space="preserve"> PAGEREF _Toc214536511 \h </w:instrText>
            </w:r>
            <w:r>
              <w:rPr>
                <w:noProof/>
                <w:webHidden/>
              </w:rPr>
            </w:r>
            <w:r>
              <w:rPr>
                <w:noProof/>
                <w:webHidden/>
              </w:rPr>
              <w:fldChar w:fldCharType="separate"/>
            </w:r>
            <w:r>
              <w:rPr>
                <w:noProof/>
                <w:webHidden/>
              </w:rPr>
              <w:t>14</w:t>
            </w:r>
            <w:r>
              <w:rPr>
                <w:noProof/>
                <w:webHidden/>
              </w:rPr>
              <w:fldChar w:fldCharType="end"/>
            </w:r>
          </w:hyperlink>
        </w:p>
        <w:p w14:paraId="1C94AAA8" w14:textId="400B3DF2"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2" w:history="1">
            <w:r w:rsidRPr="00F30833">
              <w:rPr>
                <w:rStyle w:val="Hyperlinkki"/>
                <w:noProof/>
              </w:rPr>
              <w:t>4.6. There is true and there is true, also the novelty factor</w:t>
            </w:r>
            <w:r>
              <w:rPr>
                <w:noProof/>
                <w:webHidden/>
              </w:rPr>
              <w:tab/>
            </w:r>
            <w:r>
              <w:rPr>
                <w:noProof/>
                <w:webHidden/>
              </w:rPr>
              <w:fldChar w:fldCharType="begin"/>
            </w:r>
            <w:r>
              <w:rPr>
                <w:noProof/>
                <w:webHidden/>
              </w:rPr>
              <w:instrText xml:space="preserve"> PAGEREF _Toc214536512 \h </w:instrText>
            </w:r>
            <w:r>
              <w:rPr>
                <w:noProof/>
                <w:webHidden/>
              </w:rPr>
            </w:r>
            <w:r>
              <w:rPr>
                <w:noProof/>
                <w:webHidden/>
              </w:rPr>
              <w:fldChar w:fldCharType="separate"/>
            </w:r>
            <w:r>
              <w:rPr>
                <w:noProof/>
                <w:webHidden/>
              </w:rPr>
              <w:t>15</w:t>
            </w:r>
            <w:r>
              <w:rPr>
                <w:noProof/>
                <w:webHidden/>
              </w:rPr>
              <w:fldChar w:fldCharType="end"/>
            </w:r>
          </w:hyperlink>
        </w:p>
        <w:p w14:paraId="0E63A0F0" w14:textId="5C5C609B"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3" w:history="1">
            <w:r w:rsidRPr="00F30833">
              <w:rPr>
                <w:rStyle w:val="Hyperlinkki"/>
                <w:noProof/>
              </w:rPr>
              <w:t>4.7 Track Construction and Recording</w:t>
            </w:r>
            <w:r>
              <w:rPr>
                <w:noProof/>
                <w:webHidden/>
              </w:rPr>
              <w:tab/>
            </w:r>
            <w:r>
              <w:rPr>
                <w:noProof/>
                <w:webHidden/>
              </w:rPr>
              <w:fldChar w:fldCharType="begin"/>
            </w:r>
            <w:r>
              <w:rPr>
                <w:noProof/>
                <w:webHidden/>
              </w:rPr>
              <w:instrText xml:space="preserve"> PAGEREF _Toc214536513 \h </w:instrText>
            </w:r>
            <w:r>
              <w:rPr>
                <w:noProof/>
                <w:webHidden/>
              </w:rPr>
            </w:r>
            <w:r>
              <w:rPr>
                <w:noProof/>
                <w:webHidden/>
              </w:rPr>
              <w:fldChar w:fldCharType="separate"/>
            </w:r>
            <w:r>
              <w:rPr>
                <w:noProof/>
                <w:webHidden/>
              </w:rPr>
              <w:t>16</w:t>
            </w:r>
            <w:r>
              <w:rPr>
                <w:noProof/>
                <w:webHidden/>
              </w:rPr>
              <w:fldChar w:fldCharType="end"/>
            </w:r>
          </w:hyperlink>
        </w:p>
        <w:p w14:paraId="1F21C99E" w14:textId="2B2DF4BA"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4" w:history="1">
            <w:r w:rsidRPr="00F30833">
              <w:rPr>
                <w:rStyle w:val="Hyperlinkki"/>
                <w:noProof/>
              </w:rPr>
              <w:t>4.8 Band and Collective Systems</w:t>
            </w:r>
            <w:r>
              <w:rPr>
                <w:noProof/>
                <w:webHidden/>
              </w:rPr>
              <w:tab/>
            </w:r>
            <w:r>
              <w:rPr>
                <w:noProof/>
                <w:webHidden/>
              </w:rPr>
              <w:fldChar w:fldCharType="begin"/>
            </w:r>
            <w:r>
              <w:rPr>
                <w:noProof/>
                <w:webHidden/>
              </w:rPr>
              <w:instrText xml:space="preserve"> PAGEREF _Toc214536514 \h </w:instrText>
            </w:r>
            <w:r>
              <w:rPr>
                <w:noProof/>
                <w:webHidden/>
              </w:rPr>
            </w:r>
            <w:r>
              <w:rPr>
                <w:noProof/>
                <w:webHidden/>
              </w:rPr>
              <w:fldChar w:fldCharType="separate"/>
            </w:r>
            <w:r>
              <w:rPr>
                <w:noProof/>
                <w:webHidden/>
              </w:rPr>
              <w:t>16</w:t>
            </w:r>
            <w:r>
              <w:rPr>
                <w:noProof/>
                <w:webHidden/>
              </w:rPr>
              <w:fldChar w:fldCharType="end"/>
            </w:r>
          </w:hyperlink>
        </w:p>
        <w:p w14:paraId="6E406F3D" w14:textId="61351DBE"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5" w:history="1">
            <w:r w:rsidRPr="00F30833">
              <w:rPr>
                <w:rStyle w:val="Hyperlinkki"/>
                <w:noProof/>
              </w:rPr>
              <w:t>4.9 Multiplayer Mode</w:t>
            </w:r>
            <w:r>
              <w:rPr>
                <w:noProof/>
                <w:webHidden/>
              </w:rPr>
              <w:tab/>
            </w:r>
            <w:r>
              <w:rPr>
                <w:noProof/>
                <w:webHidden/>
              </w:rPr>
              <w:fldChar w:fldCharType="begin"/>
            </w:r>
            <w:r>
              <w:rPr>
                <w:noProof/>
                <w:webHidden/>
              </w:rPr>
              <w:instrText xml:space="preserve"> PAGEREF _Toc214536515 \h </w:instrText>
            </w:r>
            <w:r>
              <w:rPr>
                <w:noProof/>
                <w:webHidden/>
              </w:rPr>
            </w:r>
            <w:r>
              <w:rPr>
                <w:noProof/>
                <w:webHidden/>
              </w:rPr>
              <w:fldChar w:fldCharType="separate"/>
            </w:r>
            <w:r>
              <w:rPr>
                <w:noProof/>
                <w:webHidden/>
              </w:rPr>
              <w:t>16</w:t>
            </w:r>
            <w:r>
              <w:rPr>
                <w:noProof/>
                <w:webHidden/>
              </w:rPr>
              <w:fldChar w:fldCharType="end"/>
            </w:r>
          </w:hyperlink>
        </w:p>
        <w:p w14:paraId="38F863E2" w14:textId="4953C99E"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6" w:history="1">
            <w:r w:rsidRPr="00F30833">
              <w:rPr>
                <w:rStyle w:val="Hyperlinkki"/>
                <w:noProof/>
              </w:rPr>
              <w:t>5. Genre, Setting, Concept Art book*</w:t>
            </w:r>
            <w:r>
              <w:rPr>
                <w:noProof/>
                <w:webHidden/>
              </w:rPr>
              <w:tab/>
            </w:r>
            <w:r>
              <w:rPr>
                <w:noProof/>
                <w:webHidden/>
              </w:rPr>
              <w:fldChar w:fldCharType="begin"/>
            </w:r>
            <w:r>
              <w:rPr>
                <w:noProof/>
                <w:webHidden/>
              </w:rPr>
              <w:instrText xml:space="preserve"> PAGEREF _Toc214536516 \h </w:instrText>
            </w:r>
            <w:r>
              <w:rPr>
                <w:noProof/>
                <w:webHidden/>
              </w:rPr>
            </w:r>
            <w:r>
              <w:rPr>
                <w:noProof/>
                <w:webHidden/>
              </w:rPr>
              <w:fldChar w:fldCharType="separate"/>
            </w:r>
            <w:r>
              <w:rPr>
                <w:noProof/>
                <w:webHidden/>
              </w:rPr>
              <w:t>17</w:t>
            </w:r>
            <w:r>
              <w:rPr>
                <w:noProof/>
                <w:webHidden/>
              </w:rPr>
              <w:fldChar w:fldCharType="end"/>
            </w:r>
          </w:hyperlink>
        </w:p>
        <w:p w14:paraId="2C1C9E28" w14:textId="4A16E05F"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7" w:history="1">
            <w:r w:rsidRPr="00F30833">
              <w:rPr>
                <w:rStyle w:val="Hyperlinkki"/>
                <w:noProof/>
              </w:rPr>
              <w:t>6. Enemies, NPCs, Other objects</w:t>
            </w:r>
            <w:r>
              <w:rPr>
                <w:noProof/>
                <w:webHidden/>
              </w:rPr>
              <w:tab/>
            </w:r>
            <w:r>
              <w:rPr>
                <w:noProof/>
                <w:webHidden/>
              </w:rPr>
              <w:fldChar w:fldCharType="begin"/>
            </w:r>
            <w:r>
              <w:rPr>
                <w:noProof/>
                <w:webHidden/>
              </w:rPr>
              <w:instrText xml:space="preserve"> PAGEREF _Toc214536517 \h </w:instrText>
            </w:r>
            <w:r>
              <w:rPr>
                <w:noProof/>
                <w:webHidden/>
              </w:rPr>
            </w:r>
            <w:r>
              <w:rPr>
                <w:noProof/>
                <w:webHidden/>
              </w:rPr>
              <w:fldChar w:fldCharType="separate"/>
            </w:r>
            <w:r>
              <w:rPr>
                <w:noProof/>
                <w:webHidden/>
              </w:rPr>
              <w:t>18</w:t>
            </w:r>
            <w:r>
              <w:rPr>
                <w:noProof/>
                <w:webHidden/>
              </w:rPr>
              <w:fldChar w:fldCharType="end"/>
            </w:r>
          </w:hyperlink>
        </w:p>
        <w:p w14:paraId="60EC4231" w14:textId="2B56EC2B"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8" w:history="1">
            <w:r w:rsidRPr="00F30833">
              <w:rPr>
                <w:rStyle w:val="Hyperlinkki"/>
                <w:noProof/>
              </w:rPr>
              <w:t>7. Story board, script*</w:t>
            </w:r>
            <w:r>
              <w:rPr>
                <w:noProof/>
                <w:webHidden/>
              </w:rPr>
              <w:tab/>
            </w:r>
            <w:r>
              <w:rPr>
                <w:noProof/>
                <w:webHidden/>
              </w:rPr>
              <w:fldChar w:fldCharType="begin"/>
            </w:r>
            <w:r>
              <w:rPr>
                <w:noProof/>
                <w:webHidden/>
              </w:rPr>
              <w:instrText xml:space="preserve"> PAGEREF _Toc214536518 \h </w:instrText>
            </w:r>
            <w:r>
              <w:rPr>
                <w:noProof/>
                <w:webHidden/>
              </w:rPr>
            </w:r>
            <w:r>
              <w:rPr>
                <w:noProof/>
                <w:webHidden/>
              </w:rPr>
              <w:fldChar w:fldCharType="separate"/>
            </w:r>
            <w:r>
              <w:rPr>
                <w:noProof/>
                <w:webHidden/>
              </w:rPr>
              <w:t>19</w:t>
            </w:r>
            <w:r>
              <w:rPr>
                <w:noProof/>
                <w:webHidden/>
              </w:rPr>
              <w:fldChar w:fldCharType="end"/>
            </w:r>
          </w:hyperlink>
        </w:p>
        <w:p w14:paraId="62B42D96" w14:textId="115FDDDA"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19" w:history="1">
            <w:r w:rsidRPr="00F30833">
              <w:rPr>
                <w:rStyle w:val="Hyperlinkki"/>
                <w:noProof/>
              </w:rPr>
              <w:t>7.1 Story overview</w:t>
            </w:r>
            <w:r>
              <w:rPr>
                <w:noProof/>
                <w:webHidden/>
              </w:rPr>
              <w:tab/>
            </w:r>
            <w:r>
              <w:rPr>
                <w:noProof/>
                <w:webHidden/>
              </w:rPr>
              <w:fldChar w:fldCharType="begin"/>
            </w:r>
            <w:r>
              <w:rPr>
                <w:noProof/>
                <w:webHidden/>
              </w:rPr>
              <w:instrText xml:space="preserve"> PAGEREF _Toc214536519 \h </w:instrText>
            </w:r>
            <w:r>
              <w:rPr>
                <w:noProof/>
                <w:webHidden/>
              </w:rPr>
            </w:r>
            <w:r>
              <w:rPr>
                <w:noProof/>
                <w:webHidden/>
              </w:rPr>
              <w:fldChar w:fldCharType="separate"/>
            </w:r>
            <w:r>
              <w:rPr>
                <w:noProof/>
                <w:webHidden/>
              </w:rPr>
              <w:t>19</w:t>
            </w:r>
            <w:r>
              <w:rPr>
                <w:noProof/>
                <w:webHidden/>
              </w:rPr>
              <w:fldChar w:fldCharType="end"/>
            </w:r>
          </w:hyperlink>
        </w:p>
        <w:p w14:paraId="3545C0E3" w14:textId="02B8B208"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0" w:history="1">
            <w:r w:rsidRPr="00F30833">
              <w:rPr>
                <w:rStyle w:val="Hyperlinkki"/>
                <w:noProof/>
              </w:rPr>
              <w:t>7.2 Progression, World 1</w:t>
            </w:r>
            <w:r>
              <w:rPr>
                <w:noProof/>
                <w:webHidden/>
              </w:rPr>
              <w:tab/>
            </w:r>
            <w:r>
              <w:rPr>
                <w:noProof/>
                <w:webHidden/>
              </w:rPr>
              <w:fldChar w:fldCharType="begin"/>
            </w:r>
            <w:r>
              <w:rPr>
                <w:noProof/>
                <w:webHidden/>
              </w:rPr>
              <w:instrText xml:space="preserve"> PAGEREF _Toc214536520 \h </w:instrText>
            </w:r>
            <w:r>
              <w:rPr>
                <w:noProof/>
                <w:webHidden/>
              </w:rPr>
            </w:r>
            <w:r>
              <w:rPr>
                <w:noProof/>
                <w:webHidden/>
              </w:rPr>
              <w:fldChar w:fldCharType="separate"/>
            </w:r>
            <w:r>
              <w:rPr>
                <w:noProof/>
                <w:webHidden/>
              </w:rPr>
              <w:t>19</w:t>
            </w:r>
            <w:r>
              <w:rPr>
                <w:noProof/>
                <w:webHidden/>
              </w:rPr>
              <w:fldChar w:fldCharType="end"/>
            </w:r>
          </w:hyperlink>
        </w:p>
        <w:p w14:paraId="5005A5CC" w14:textId="4DB0DAA5"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1" w:history="1">
            <w:r w:rsidRPr="00F30833">
              <w:rPr>
                <w:rStyle w:val="Hyperlinkki"/>
                <w:noProof/>
              </w:rPr>
              <w:t>7.9 Progression, World 2 …</w:t>
            </w:r>
            <w:r>
              <w:rPr>
                <w:noProof/>
                <w:webHidden/>
              </w:rPr>
              <w:tab/>
            </w:r>
            <w:r>
              <w:rPr>
                <w:noProof/>
                <w:webHidden/>
              </w:rPr>
              <w:fldChar w:fldCharType="begin"/>
            </w:r>
            <w:r>
              <w:rPr>
                <w:noProof/>
                <w:webHidden/>
              </w:rPr>
              <w:instrText xml:space="preserve"> PAGEREF _Toc214536521 \h </w:instrText>
            </w:r>
            <w:r>
              <w:rPr>
                <w:noProof/>
                <w:webHidden/>
              </w:rPr>
            </w:r>
            <w:r>
              <w:rPr>
                <w:noProof/>
                <w:webHidden/>
              </w:rPr>
              <w:fldChar w:fldCharType="separate"/>
            </w:r>
            <w:r>
              <w:rPr>
                <w:noProof/>
                <w:webHidden/>
              </w:rPr>
              <w:t>19</w:t>
            </w:r>
            <w:r>
              <w:rPr>
                <w:noProof/>
                <w:webHidden/>
              </w:rPr>
              <w:fldChar w:fldCharType="end"/>
            </w:r>
          </w:hyperlink>
        </w:p>
        <w:p w14:paraId="03B65B14" w14:textId="4139BB4A"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2" w:history="1">
            <w:r w:rsidRPr="00F30833">
              <w:rPr>
                <w:rStyle w:val="Hyperlinkki"/>
                <w:noProof/>
              </w:rPr>
              <w:t>8. Technical definitions, Tech guide*</w:t>
            </w:r>
            <w:r>
              <w:rPr>
                <w:noProof/>
                <w:webHidden/>
              </w:rPr>
              <w:tab/>
            </w:r>
            <w:r>
              <w:rPr>
                <w:noProof/>
                <w:webHidden/>
              </w:rPr>
              <w:fldChar w:fldCharType="begin"/>
            </w:r>
            <w:r>
              <w:rPr>
                <w:noProof/>
                <w:webHidden/>
              </w:rPr>
              <w:instrText xml:space="preserve"> PAGEREF _Toc214536522 \h </w:instrText>
            </w:r>
            <w:r>
              <w:rPr>
                <w:noProof/>
                <w:webHidden/>
              </w:rPr>
            </w:r>
            <w:r>
              <w:rPr>
                <w:noProof/>
                <w:webHidden/>
              </w:rPr>
              <w:fldChar w:fldCharType="separate"/>
            </w:r>
            <w:r>
              <w:rPr>
                <w:noProof/>
                <w:webHidden/>
              </w:rPr>
              <w:t>20</w:t>
            </w:r>
            <w:r>
              <w:rPr>
                <w:noProof/>
                <w:webHidden/>
              </w:rPr>
              <w:fldChar w:fldCharType="end"/>
            </w:r>
          </w:hyperlink>
        </w:p>
        <w:p w14:paraId="05D0CB30" w14:textId="5B3989BD"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3" w:history="1">
            <w:r w:rsidRPr="00F30833">
              <w:rPr>
                <w:rStyle w:val="Hyperlinkki"/>
                <w:noProof/>
              </w:rPr>
              <w:t>8.1 Platforms, versions</w:t>
            </w:r>
            <w:r>
              <w:rPr>
                <w:noProof/>
                <w:webHidden/>
              </w:rPr>
              <w:tab/>
            </w:r>
            <w:r>
              <w:rPr>
                <w:noProof/>
                <w:webHidden/>
              </w:rPr>
              <w:fldChar w:fldCharType="begin"/>
            </w:r>
            <w:r>
              <w:rPr>
                <w:noProof/>
                <w:webHidden/>
              </w:rPr>
              <w:instrText xml:space="preserve"> PAGEREF _Toc214536523 \h </w:instrText>
            </w:r>
            <w:r>
              <w:rPr>
                <w:noProof/>
                <w:webHidden/>
              </w:rPr>
            </w:r>
            <w:r>
              <w:rPr>
                <w:noProof/>
                <w:webHidden/>
              </w:rPr>
              <w:fldChar w:fldCharType="separate"/>
            </w:r>
            <w:r>
              <w:rPr>
                <w:noProof/>
                <w:webHidden/>
              </w:rPr>
              <w:t>20</w:t>
            </w:r>
            <w:r>
              <w:rPr>
                <w:noProof/>
                <w:webHidden/>
              </w:rPr>
              <w:fldChar w:fldCharType="end"/>
            </w:r>
          </w:hyperlink>
        </w:p>
        <w:p w14:paraId="360F9767" w14:textId="6A1928B3"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4" w:history="1">
            <w:r w:rsidRPr="00F30833">
              <w:rPr>
                <w:rStyle w:val="Hyperlinkki"/>
                <w:noProof/>
              </w:rPr>
              <w:t>8.2 Control Scheme</w:t>
            </w:r>
            <w:r>
              <w:rPr>
                <w:noProof/>
                <w:webHidden/>
              </w:rPr>
              <w:tab/>
            </w:r>
            <w:r>
              <w:rPr>
                <w:noProof/>
                <w:webHidden/>
              </w:rPr>
              <w:fldChar w:fldCharType="begin"/>
            </w:r>
            <w:r>
              <w:rPr>
                <w:noProof/>
                <w:webHidden/>
              </w:rPr>
              <w:instrText xml:space="preserve"> PAGEREF _Toc214536524 \h </w:instrText>
            </w:r>
            <w:r>
              <w:rPr>
                <w:noProof/>
                <w:webHidden/>
              </w:rPr>
            </w:r>
            <w:r>
              <w:rPr>
                <w:noProof/>
                <w:webHidden/>
              </w:rPr>
              <w:fldChar w:fldCharType="separate"/>
            </w:r>
            <w:r>
              <w:rPr>
                <w:noProof/>
                <w:webHidden/>
              </w:rPr>
              <w:t>20</w:t>
            </w:r>
            <w:r>
              <w:rPr>
                <w:noProof/>
                <w:webHidden/>
              </w:rPr>
              <w:fldChar w:fldCharType="end"/>
            </w:r>
          </w:hyperlink>
        </w:p>
        <w:p w14:paraId="0F300F48" w14:textId="18674C48"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5" w:history="1">
            <w:r w:rsidRPr="00F30833">
              <w:rPr>
                <w:rStyle w:val="Hyperlinkki"/>
                <w:noProof/>
              </w:rPr>
              <w:t>8.3 Limitations</w:t>
            </w:r>
            <w:r>
              <w:rPr>
                <w:noProof/>
                <w:webHidden/>
              </w:rPr>
              <w:tab/>
            </w:r>
            <w:r>
              <w:rPr>
                <w:noProof/>
                <w:webHidden/>
              </w:rPr>
              <w:fldChar w:fldCharType="begin"/>
            </w:r>
            <w:r>
              <w:rPr>
                <w:noProof/>
                <w:webHidden/>
              </w:rPr>
              <w:instrText xml:space="preserve"> PAGEREF _Toc214536525 \h </w:instrText>
            </w:r>
            <w:r>
              <w:rPr>
                <w:noProof/>
                <w:webHidden/>
              </w:rPr>
            </w:r>
            <w:r>
              <w:rPr>
                <w:noProof/>
                <w:webHidden/>
              </w:rPr>
              <w:fldChar w:fldCharType="separate"/>
            </w:r>
            <w:r>
              <w:rPr>
                <w:noProof/>
                <w:webHidden/>
              </w:rPr>
              <w:t>20</w:t>
            </w:r>
            <w:r>
              <w:rPr>
                <w:noProof/>
                <w:webHidden/>
              </w:rPr>
              <w:fldChar w:fldCharType="end"/>
            </w:r>
          </w:hyperlink>
        </w:p>
        <w:p w14:paraId="41C6EDDC" w14:textId="13BC3C20"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6" w:history="1">
            <w:r w:rsidRPr="00F30833">
              <w:rPr>
                <w:rStyle w:val="Hyperlinkki"/>
                <w:noProof/>
              </w:rPr>
              <w:t>9. Business definitions*</w:t>
            </w:r>
            <w:r>
              <w:rPr>
                <w:noProof/>
                <w:webHidden/>
              </w:rPr>
              <w:tab/>
            </w:r>
            <w:r>
              <w:rPr>
                <w:noProof/>
                <w:webHidden/>
              </w:rPr>
              <w:fldChar w:fldCharType="begin"/>
            </w:r>
            <w:r>
              <w:rPr>
                <w:noProof/>
                <w:webHidden/>
              </w:rPr>
              <w:instrText xml:space="preserve"> PAGEREF _Toc214536526 \h </w:instrText>
            </w:r>
            <w:r>
              <w:rPr>
                <w:noProof/>
                <w:webHidden/>
              </w:rPr>
            </w:r>
            <w:r>
              <w:rPr>
                <w:noProof/>
                <w:webHidden/>
              </w:rPr>
              <w:fldChar w:fldCharType="separate"/>
            </w:r>
            <w:r>
              <w:rPr>
                <w:noProof/>
                <w:webHidden/>
              </w:rPr>
              <w:t>21</w:t>
            </w:r>
            <w:r>
              <w:rPr>
                <w:noProof/>
                <w:webHidden/>
              </w:rPr>
              <w:fldChar w:fldCharType="end"/>
            </w:r>
          </w:hyperlink>
        </w:p>
        <w:p w14:paraId="079FED50" w14:textId="4417F939"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7" w:history="1">
            <w:r w:rsidRPr="00F30833">
              <w:rPr>
                <w:rStyle w:val="Hyperlinkki"/>
                <w:noProof/>
              </w:rPr>
              <w:t>9.1 In-app purchases</w:t>
            </w:r>
            <w:r>
              <w:rPr>
                <w:noProof/>
                <w:webHidden/>
              </w:rPr>
              <w:tab/>
            </w:r>
            <w:r>
              <w:rPr>
                <w:noProof/>
                <w:webHidden/>
              </w:rPr>
              <w:fldChar w:fldCharType="begin"/>
            </w:r>
            <w:r>
              <w:rPr>
                <w:noProof/>
                <w:webHidden/>
              </w:rPr>
              <w:instrText xml:space="preserve"> PAGEREF _Toc214536527 \h </w:instrText>
            </w:r>
            <w:r>
              <w:rPr>
                <w:noProof/>
                <w:webHidden/>
              </w:rPr>
            </w:r>
            <w:r>
              <w:rPr>
                <w:noProof/>
                <w:webHidden/>
              </w:rPr>
              <w:fldChar w:fldCharType="separate"/>
            </w:r>
            <w:r>
              <w:rPr>
                <w:noProof/>
                <w:webHidden/>
              </w:rPr>
              <w:t>21</w:t>
            </w:r>
            <w:r>
              <w:rPr>
                <w:noProof/>
                <w:webHidden/>
              </w:rPr>
              <w:fldChar w:fldCharType="end"/>
            </w:r>
          </w:hyperlink>
        </w:p>
        <w:p w14:paraId="1D5FC81E" w14:textId="0CE87E3F" w:rsidR="006804FA" w:rsidRDefault="006804FA">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8" w:history="1">
            <w:r w:rsidRPr="00F30833">
              <w:rPr>
                <w:rStyle w:val="Hyperlinkki"/>
                <w:noProof/>
              </w:rPr>
              <w:t>9.2 DLC packs</w:t>
            </w:r>
            <w:r>
              <w:rPr>
                <w:noProof/>
                <w:webHidden/>
              </w:rPr>
              <w:tab/>
            </w:r>
            <w:r>
              <w:rPr>
                <w:noProof/>
                <w:webHidden/>
              </w:rPr>
              <w:fldChar w:fldCharType="begin"/>
            </w:r>
            <w:r>
              <w:rPr>
                <w:noProof/>
                <w:webHidden/>
              </w:rPr>
              <w:instrText xml:space="preserve"> PAGEREF _Toc214536528 \h </w:instrText>
            </w:r>
            <w:r>
              <w:rPr>
                <w:noProof/>
                <w:webHidden/>
              </w:rPr>
            </w:r>
            <w:r>
              <w:rPr>
                <w:noProof/>
                <w:webHidden/>
              </w:rPr>
              <w:fldChar w:fldCharType="separate"/>
            </w:r>
            <w:r>
              <w:rPr>
                <w:noProof/>
                <w:webHidden/>
              </w:rPr>
              <w:t>21</w:t>
            </w:r>
            <w:r>
              <w:rPr>
                <w:noProof/>
                <w:webHidden/>
              </w:rPr>
              <w:fldChar w:fldCharType="end"/>
            </w:r>
          </w:hyperlink>
        </w:p>
        <w:p w14:paraId="7E8CE742" w14:textId="041D4E53" w:rsidR="006804FA" w:rsidRDefault="006804FA">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536529" w:history="1">
            <w:r w:rsidRPr="00F30833">
              <w:rPr>
                <w:rStyle w:val="Hyperlinkki"/>
                <w:noProof/>
              </w:rPr>
              <w:t>10. Outsourced/Bought Assets</w:t>
            </w:r>
            <w:r>
              <w:rPr>
                <w:noProof/>
                <w:webHidden/>
              </w:rPr>
              <w:tab/>
            </w:r>
            <w:r>
              <w:rPr>
                <w:noProof/>
                <w:webHidden/>
              </w:rPr>
              <w:fldChar w:fldCharType="begin"/>
            </w:r>
            <w:r>
              <w:rPr>
                <w:noProof/>
                <w:webHidden/>
              </w:rPr>
              <w:instrText xml:space="preserve"> PAGEREF _Toc214536529 \h </w:instrText>
            </w:r>
            <w:r>
              <w:rPr>
                <w:noProof/>
                <w:webHidden/>
              </w:rPr>
            </w:r>
            <w:r>
              <w:rPr>
                <w:noProof/>
                <w:webHidden/>
              </w:rPr>
              <w:fldChar w:fldCharType="separate"/>
            </w:r>
            <w:r>
              <w:rPr>
                <w:noProof/>
                <w:webHidden/>
              </w:rPr>
              <w:t>22</w:t>
            </w:r>
            <w:r>
              <w:rPr>
                <w:noProof/>
                <w:webHidden/>
              </w:rPr>
              <w:fldChar w:fldCharType="end"/>
            </w:r>
          </w:hyperlink>
        </w:p>
        <w:p w14:paraId="5CF90B19" w14:textId="7E90D04D"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4536503"/>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456571B6" w:rsidR="003B6D7E" w:rsidRDefault="003B6D7E" w:rsidP="0018658C">
      <w:pPr>
        <w:spacing w:line="360" w:lineRule="auto"/>
        <w:jc w:val="both"/>
        <w:rPr>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a game about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Pr>
          <w:sz w:val="24"/>
          <w:szCs w:val="24"/>
        </w:rPr>
        <w:t>It is also</w:t>
      </w:r>
      <w:r w:rsidR="00C148B8">
        <w:rPr>
          <w:sz w:val="24"/>
          <w:szCs w:val="24"/>
        </w:rPr>
        <w:t xml:space="preserve"> an art project that seeks to embrace both the DIY-spirit of the scene it simulates, and the anti-establishment attitude prevalent in it. It hopes to survive and improve through the struggle itself and to reach its target audience (or users) by “actively” not looking for them.</w:t>
      </w:r>
      <w:r w:rsidR="000563AD">
        <w:rPr>
          <w:sz w:val="24"/>
          <w:szCs w:val="24"/>
        </w:rPr>
        <w:t xml:space="preserve"> Perhaps it also chooses to be art when facing the otherwise paralyzing gaze of academic peer review.</w:t>
      </w:r>
    </w:p>
    <w:p w14:paraId="719C1A49" w14:textId="77777777" w:rsidR="0018658C" w:rsidRPr="0018658C" w:rsidRDefault="0018658C" w:rsidP="00C148B8">
      <w:pPr>
        <w:pStyle w:val="Normaali2"/>
      </w:pPr>
    </w:p>
    <w:p w14:paraId="397BBA8D" w14:textId="75AEF79F"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glacier-kvlt snordanes Black Metal</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3495878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second wave and making room for the commercial third wave of</w:t>
      </w:r>
      <w:r w:rsidR="0018658C" w:rsidRPr="0018658C">
        <w:rPr>
          <w:sz w:val="24"/>
          <w:szCs w:val="24"/>
        </w:rPr>
        <w:t xml:space="preserve"> </w:t>
      </w:r>
      <w:r w:rsidR="006B4F56">
        <w:rPr>
          <w:sz w:val="24"/>
          <w:szCs w:val="24"/>
        </w:rPr>
        <w:t>snordanes metal music.</w:t>
      </w:r>
    </w:p>
    <w:p w14:paraId="00BEE095" w14:textId="77777777" w:rsidR="0018658C" w:rsidRDefault="0018658C" w:rsidP="0018658C">
      <w:pPr>
        <w:spacing w:line="360" w:lineRule="auto"/>
        <w:jc w:val="both"/>
        <w:rPr>
          <w:sz w:val="24"/>
          <w:szCs w:val="24"/>
        </w:rPr>
      </w:pPr>
    </w:p>
    <w:p w14:paraId="4A174323" w14:textId="51E6079B"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w:t>
      </w:r>
      <w:r>
        <w:rPr>
          <w:sz w:val="24"/>
          <w:szCs w:val="24"/>
        </w:rPr>
        <w:lastRenderedPageBreak/>
        <w:t xml:space="preserve">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p>
    <w:p w14:paraId="13B985B3" w14:textId="77777777" w:rsidR="00B37363" w:rsidRDefault="006B4F56" w:rsidP="0018658C">
      <w:pPr>
        <w:spacing w:line="360" w:lineRule="auto"/>
        <w:jc w:val="both"/>
        <w:rPr>
          <w:sz w:val="24"/>
          <w:szCs w:val="24"/>
        </w:rPr>
      </w:pPr>
      <w:r>
        <w:rPr>
          <w:sz w:val="24"/>
          <w:szCs w:val="24"/>
        </w:rPr>
        <w:t>is an online multiplayer game only.</w:t>
      </w:r>
    </w:p>
    <w:p w14:paraId="046B4ADA" w14:textId="77777777" w:rsidR="00B37363" w:rsidRDefault="00B37363" w:rsidP="0018658C">
      <w:pPr>
        <w:spacing w:line="360" w:lineRule="auto"/>
        <w:jc w:val="both"/>
        <w:rPr>
          <w:sz w:val="24"/>
          <w:szCs w:val="24"/>
        </w:rPr>
      </w:pPr>
    </w:p>
    <w:p w14:paraId="19EF08DE" w14:textId="29D77AC6" w:rsidR="003B6D7E" w:rsidRPr="0018658C" w:rsidRDefault="00B37363" w:rsidP="0018658C">
      <w:pPr>
        <w:spacing w:line="360" w:lineRule="auto"/>
        <w:jc w:val="both"/>
        <w:rPr>
          <w:sz w:val="24"/>
          <w:szCs w:val="24"/>
        </w:rPr>
      </w:pPr>
      <w:r>
        <w:rPr>
          <w:sz w:val="24"/>
          <w:szCs w:val="24"/>
        </w:rPr>
        <w:t>One of the first concepts that the creator mused with over this project was the idea of something that is seen as fundamental slowly shifting into something completely different. Questions like “Can a band release an album as a pack of cigarettes?” or “What if music itself was considered anathema to the scene, how would it sound or look then?” were floating around a lot.</w:t>
      </w:r>
      <w:r w:rsidR="003B6D7E" w:rsidRPr="0018658C">
        <w:rPr>
          <w:sz w:val="24"/>
          <w:szCs w:val="24"/>
        </w:rPr>
        <w:br w:type="page"/>
      </w:r>
    </w:p>
    <w:p w14:paraId="00000056" w14:textId="42AD2EA9" w:rsidR="00DB01B6" w:rsidRDefault="00000000" w:rsidP="005315EA">
      <w:pPr>
        <w:pStyle w:val="Otsikko2"/>
        <w:spacing w:before="0" w:line="240" w:lineRule="auto"/>
      </w:pPr>
      <w:bookmarkStart w:id="2" w:name="_Toc214536504"/>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262387AD" w14:textId="77777777" w:rsidR="00683912" w:rsidRDefault="00683912" w:rsidP="00DA6424">
      <w:pPr>
        <w:pStyle w:val="Normaali2"/>
      </w:pPr>
    </w:p>
    <w:p w14:paraId="1BF823BA" w14:textId="3B5D0452" w:rsidR="00683912" w:rsidRDefault="00683912" w:rsidP="00DA6424">
      <w:pPr>
        <w:pStyle w:val="Normaali2"/>
      </w:pPr>
      <w:r>
        <w:t xml:space="preserve">If Demo(n)Tapes reaches enough notoriety, it could and should be imported to an android game, because for what it’s worth, most of the game play is made of dragging small boxes into larger boxes and then pressing a button. The other half of gameplay, as the Keeper, however, requires engaging with other players socially via audio which does not translate well into a casual smart device game. Hence, the hypothetical smart device app should forsake the Keeper and the emigrating host-gameplay </w:t>
      </w:r>
      <w:r w:rsidR="00192BB4">
        <w:t>entirely and</w:t>
      </w:r>
      <w:r>
        <w:t xml:space="preserve"> draw inspiration from the </w:t>
      </w:r>
      <w:r w:rsidR="00192BB4">
        <w:t>device’s</w:t>
      </w:r>
      <w:r>
        <w:t xml:space="preserve"> portability somehow.</w:t>
      </w:r>
      <w:r w:rsidR="00192BB4">
        <w:t xml:space="preserve"> Perhaps exchanging tapes between players in proximity could be a thing, as would collectibles and trophies visualized as a virtual “battle vest”.</w:t>
      </w:r>
    </w:p>
    <w:p w14:paraId="60E2A4BB" w14:textId="6BA425B1" w:rsidR="006B291C" w:rsidRDefault="006B291C">
      <w:pPr>
        <w:rPr>
          <w:sz w:val="32"/>
          <w:szCs w:val="32"/>
        </w:rPr>
      </w:pPr>
      <w:r>
        <w:br w:type="page"/>
      </w:r>
    </w:p>
    <w:p w14:paraId="00000057" w14:textId="68E2AEA4" w:rsidR="00DB01B6" w:rsidRDefault="00000000" w:rsidP="005315EA">
      <w:pPr>
        <w:pStyle w:val="Otsikko2"/>
        <w:spacing w:before="0" w:line="240" w:lineRule="auto"/>
      </w:pPr>
      <w:bookmarkStart w:id="3" w:name="_Toc214536505"/>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05341562" w:rsidR="00FF36F4" w:rsidRDefault="00742713" w:rsidP="002A5DF6">
      <w:pPr>
        <w:pStyle w:val="Normaali2"/>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proofErr w:type="gramStart"/>
      <w:r w:rsidR="00330B28">
        <w:t>“.SNO</w:t>
      </w:r>
      <w:proofErr w:type="gramEnd"/>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At later stages, the program could accept</w:t>
      </w:r>
      <w:r w:rsidR="00621C78">
        <w:t xml:space="preserve"> small bitmaps</w:t>
      </w:r>
      <w:r w:rsidR="00FF36F4">
        <w:t xml:space="preserve"> or even host a simple tool for drawing </w:t>
      </w:r>
      <w:r w:rsidR="00621C78">
        <w:t>logos for the bands in game.</w:t>
      </w:r>
      <w:r w:rsidR="005C504F">
        <w:t xml:space="preserve"> And as for the country of origin, if the project takes off properly into the online multiplayer world, the drop-down menu could be replaced by information based on the user’s actual location.</w:t>
      </w: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06DAAD68" w:rsidR="00C321C2" w:rsidRDefault="00D06FBF" w:rsidP="007F4CFA">
      <w:pPr>
        <w:pStyle w:val="Normaali2"/>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These </w:t>
      </w:r>
      <w:r w:rsidR="002A5DF6">
        <w:lastRenderedPageBreak/>
        <w:t>guys have just been</w:t>
      </w:r>
      <w:r w:rsidR="007F4CFA">
        <w:t xml:space="preserve"> drinking</w:t>
      </w:r>
      <w:r w:rsidR="00A41214">
        <w:t xml:space="preserve"> beer</w:t>
      </w:r>
      <w:r w:rsidR="007F4CFA">
        <w:t xml:space="preserve"> </w:t>
      </w:r>
      <w:r w:rsidR="00A41214">
        <w:t>and playing</w:t>
      </w:r>
      <w:r w:rsidR="002A5DF6">
        <w:t xml:space="preserve"> trash metal covers for the past five years, and none of them are philosophy majors.</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28B9141E"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432B14">
        <w:t xml:space="preserve">They are also feeling infatuated, which is </w:t>
      </w:r>
      <w:r w:rsidR="00432B14" w:rsidRPr="00432B14">
        <w:rPr>
          <w:b/>
          <w:bCs/>
        </w:rPr>
        <w:t>a mood tag</w:t>
      </w:r>
      <w:r w:rsidR="00432B14">
        <w:t xml:space="preserve"> that can be resolved through simple actions. Mood changes faster than resonance. Finally, the Pagan tag 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14536506"/>
      <w:r>
        <w:t>4. Main Features</w:t>
      </w:r>
      <w:bookmarkEnd w:id="4"/>
    </w:p>
    <w:p w14:paraId="48836B77" w14:textId="77777777" w:rsidR="00835297" w:rsidRDefault="00835297" w:rsidP="00835297">
      <w:pPr>
        <w:pStyle w:val="Otsikko3"/>
        <w:spacing w:before="0" w:line="240" w:lineRule="auto"/>
      </w:pPr>
    </w:p>
    <w:p w14:paraId="4E430FDD" w14:textId="201DBEE3" w:rsidR="00835297" w:rsidRDefault="00000000" w:rsidP="00835297">
      <w:pPr>
        <w:pStyle w:val="Otsikko3"/>
        <w:spacing w:before="0" w:line="240" w:lineRule="auto"/>
      </w:pPr>
      <w:r>
        <w:t xml:space="preserve">  </w:t>
      </w:r>
      <w:bookmarkStart w:id="5" w:name="_Toc214536507"/>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113F4BB2" w:rsidR="00B87339" w:rsidRDefault="00B87339" w:rsidP="00B87339">
      <w:pPr>
        <w:pStyle w:val="Normaali2"/>
      </w:pPr>
      <w:r w:rsidRPr="00B87339">
        <w:t>At the end of every season, the results of these actions update the band’s creative progress, ideological profile, and influence on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 legacy by lifting bands that are following them,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314A2121" w:rsidR="00DB01B6" w:rsidRDefault="00000000" w:rsidP="005315EA">
      <w:pPr>
        <w:pStyle w:val="Otsikko3"/>
        <w:spacing w:before="0" w:line="240" w:lineRule="auto"/>
      </w:pPr>
      <w:r>
        <w:t xml:space="preserve">  </w:t>
      </w:r>
      <w:bookmarkStart w:id="6" w:name="_Toc214536508"/>
      <w:r>
        <w:t xml:space="preserve">4.2 </w:t>
      </w:r>
      <w:r w:rsidR="00DF3509">
        <w:t>Game Entity Characters, O</w:t>
      </w:r>
      <w:r w:rsidR="005F2BA6">
        <w:t>perative agencies and c</w:t>
      </w:r>
      <w:r w:rsidR="00527800">
        <w:t xml:space="preserve">haracter </w:t>
      </w:r>
      <w:r w:rsidR="005F2BA6">
        <w:t>a</w:t>
      </w:r>
      <w:r w:rsidR="00446220">
        <w:t>ctions</w:t>
      </w:r>
      <w:bookmarkEnd w:id="6"/>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41187555"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335D3D0B" w14:textId="6D64FE50" w:rsidR="005F2BA6" w:rsidRPr="00346864"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A character can do several actions in one season as determined by the following design choice: 2 for free, third at cost. The third action causes the character the </w:t>
      </w:r>
      <w:r w:rsidR="005574C4">
        <w:t xml:space="preserve">“tired” status, which can be rested away with one skip character action for the character. </w:t>
      </w:r>
      <w:r w:rsidR="001524D4">
        <w:t>Each type of action has its own special cost for the third action, called strain penalty.</w:t>
      </w:r>
      <w:r w:rsidR="005574C4">
        <w:t xml:space="preserve"> When the tired status is cured, so is the penalty.</w:t>
      </w:r>
    </w:p>
    <w:p w14:paraId="51530F7B" w14:textId="77777777" w:rsidR="008F43E0" w:rsidRDefault="008F43E0" w:rsidP="005F2BA6">
      <w:pPr>
        <w:pStyle w:val="Normaali2"/>
      </w:pPr>
    </w:p>
    <w:p w14:paraId="78E2050E" w14:textId="09209DC2" w:rsidR="008F43E0" w:rsidRDefault="008F43E0" w:rsidP="008F43E0">
      <w:pPr>
        <w:pStyle w:val="Otsikko4"/>
      </w:pPr>
      <w:r>
        <w:t>4.2.1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780126E6" w:rsidR="00860CD3" w:rsidRPr="005574C4" w:rsidRDefault="001524D4" w:rsidP="00860CD3">
      <w:pPr>
        <w:pStyle w:val="Normaali2"/>
      </w:pPr>
      <w:r>
        <w:t xml:space="preserve">Strain penalty: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p>
    <w:p w14:paraId="10B27AB3" w14:textId="0E2C1C5A" w:rsidR="008F43E0" w:rsidRDefault="008F43E0" w:rsidP="008F43E0">
      <w:pPr>
        <w:pStyle w:val="Otsikko4"/>
      </w:pPr>
      <w:r>
        <w:t>4.2.2 Rehearsal Actions</w:t>
      </w:r>
    </w:p>
    <w:p w14:paraId="0F293177" w14:textId="5630CEB7" w:rsidR="00860CD3" w:rsidRPr="005574C4" w:rsidRDefault="00860CD3" w:rsidP="00860CD3">
      <w:pPr>
        <w:pStyle w:val="Normaali2"/>
      </w:pPr>
      <w:r>
        <w:t>Rehearsal actions are for sharpening the gestated ideas into perfection and recording them down unto a demo tape.</w:t>
      </w:r>
      <w:r w:rsidR="001524D4">
        <w:t xml:space="preserve"> Strain penalty: </w:t>
      </w:r>
      <w:r w:rsidR="001524D4">
        <w:rPr>
          <w:b/>
          <w:bCs/>
        </w:rPr>
        <w:t>Burnout.</w:t>
      </w:r>
      <w:r w:rsidR="005574C4">
        <w:rPr>
          <w:b/>
          <w:bCs/>
        </w:rPr>
        <w:t xml:space="preserve"> </w:t>
      </w:r>
      <w:r w:rsidR="005574C4">
        <w:t>The character cannot access their mood tag</w:t>
      </w:r>
      <w:r w:rsidR="009E11D0">
        <w:t>, and loose momentarily anything attached to it</w:t>
      </w:r>
      <w:r w:rsidR="005574C4">
        <w:t>.</w:t>
      </w:r>
    </w:p>
    <w:p w14:paraId="113C9B78" w14:textId="74D5B63F" w:rsidR="008F43E0" w:rsidRDefault="008F43E0" w:rsidP="008F43E0">
      <w:pPr>
        <w:pStyle w:val="Otsikko4"/>
      </w:pPr>
      <w:r>
        <w:t>4.2.3 Promotional Actions</w:t>
      </w:r>
    </w:p>
    <w:p w14:paraId="171C2BA8" w14:textId="3A03F4C9" w:rsidR="00860CD3" w:rsidRPr="001524D4" w:rsidRDefault="00860CD3" w:rsidP="00860CD3">
      <w:pPr>
        <w:pStyle w:val="Normaali2"/>
      </w:pPr>
      <w:r>
        <w:t xml:space="preserve">Promotional actions are for getting others acquainted with your materials beyond the Keeper’s supervision. </w:t>
      </w:r>
      <w:r w:rsidR="001524D4">
        <w:t>Strain penalty:</w:t>
      </w:r>
      <w:r w:rsidR="005574C4">
        <w:t xml:space="preserve"> </w:t>
      </w:r>
      <w:r w:rsidR="005574C4">
        <w:rPr>
          <w:b/>
          <w:bCs/>
        </w:rPr>
        <w:t>Too on the nose.</w:t>
      </w:r>
      <w:r w:rsidR="001524D4">
        <w:t xml:space="preserve"> </w:t>
      </w:r>
      <w:r w:rsidR="005574C4">
        <w:t>The character must interact with any instance of their convictional anti-tag at the next convenient moment.</w:t>
      </w:r>
    </w:p>
    <w:p w14:paraId="6540DBDE" w14:textId="7129ECB6" w:rsidR="008F43E0" w:rsidRPr="008F43E0" w:rsidRDefault="008F43E0" w:rsidP="008F43E0">
      <w:pPr>
        <w:pStyle w:val="Otsikko4"/>
      </w:pPr>
      <w:r>
        <w:lastRenderedPageBreak/>
        <w:t>4.2.4 Keeper Actions</w:t>
      </w:r>
    </w:p>
    <w:p w14:paraId="2C4C0ED8" w14:textId="6094A1B9" w:rsidR="008F43E0" w:rsidRPr="008F43E0" w:rsidRDefault="00547113" w:rsidP="008F43E0">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Strain penalty: </w:t>
      </w:r>
      <w:r w:rsidR="005574C4">
        <w:rPr>
          <w:b/>
          <w:bCs/>
        </w:rPr>
        <w:t>Overreach.</w:t>
      </w:r>
      <w:r w:rsidR="009E11D0">
        <w:rPr>
          <w:b/>
          <w:bCs/>
        </w:rPr>
        <w:t xml:space="preserve"> </w:t>
      </w:r>
      <w:r w:rsidR="009E11D0">
        <w:t xml:space="preserve">When a Keeper over plays their hand, they do not receive any influence points during the turn that they start with the penalty. </w:t>
      </w:r>
      <w:r>
        <w:br/>
      </w:r>
    </w:p>
    <w:p w14:paraId="0000005B" w14:textId="1F06BEB5" w:rsidR="00DB01B6" w:rsidRDefault="00000000" w:rsidP="005315EA">
      <w:pPr>
        <w:pStyle w:val="Otsikko3"/>
        <w:spacing w:before="0" w:line="240" w:lineRule="auto"/>
      </w:pPr>
      <w:r>
        <w:t xml:space="preserve">  </w:t>
      </w:r>
      <w:bookmarkStart w:id="7" w:name="_Toc214536509"/>
      <w:r>
        <w:t xml:space="preserve">4.3 </w:t>
      </w:r>
      <w:r w:rsidR="00527800">
        <w:t>Aspects, Ideas</w:t>
      </w:r>
      <w:r w:rsidR="000D1416">
        <w:t xml:space="preserve"> and Conveyance</w:t>
      </w:r>
      <w:bookmarkEnd w:id="7"/>
    </w:p>
    <w:p w14:paraId="738BCF4C" w14:textId="77777777" w:rsidR="00847D7A" w:rsidRPr="00847D7A" w:rsidRDefault="00847D7A" w:rsidP="00847D7A"/>
    <w:p w14:paraId="4180E8C8" w14:textId="1296D328" w:rsidR="002C6316" w:rsidRDefault="005F2BA6" w:rsidP="005F2BA6">
      <w:pPr>
        <w:pStyle w:val="Normaali2"/>
      </w:pPr>
      <w:r>
        <w:t xml:space="preserve">An aspect is a loose term of traits characters can possess in the game. Mechanics-wise, it is most easily described as simply a thing that can host a tag to become an idea.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06E1B38F" w14:textId="52A20300" w:rsidR="00BD12FA" w:rsidRDefault="00BD12FA" w:rsidP="00BD12FA">
      <w:pPr>
        <w:pStyle w:val="Normaali2"/>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but the association with those ideas is permanent and always accessible to the members of the collective. A certain True Snordenmarkian Black M</w:t>
      </w:r>
      <w:r w:rsidR="006804FA">
        <w:t>e</w:t>
      </w:r>
      <w:r w:rsidR="002C6316">
        <w:t xml:space="preserve">tal band is known to wear corpse paint, and as the tagline already told us, they are heavily associated with their country of origin, too.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26EB6AB3" w:rsidR="000D1416" w:rsidRDefault="000D1416" w:rsidP="00BD12FA">
      <w:pPr>
        <w:pStyle w:val="Normaali2"/>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At conveyance 0.1, Nullsvorn has just plastered some paint on their face because that’s what they do, at 1.0 they are carrying a pagan war paint and are out to reclaim Snordenmark for the glory of </w:t>
      </w:r>
      <w:r w:rsidR="0068349D">
        <w:t>Wo</w:t>
      </w:r>
      <w:r>
        <w:t>din.</w:t>
      </w:r>
    </w:p>
    <w:p w14:paraId="1CBE541D" w14:textId="61842B26" w:rsidR="009E03C6" w:rsidRPr="00BD12FA" w:rsidRDefault="009E03C6" w:rsidP="00BD12FA">
      <w:pPr>
        <w:pStyle w:val="Normaali2"/>
      </w:pPr>
      <w:r>
        <w:lastRenderedPageBreak/>
        <w:t xml:space="preserve">When a demo tape is replicated, all the conveyance scores of the copy take a hit based on its </w:t>
      </w:r>
      <w:r w:rsidRPr="00666A9C">
        <w:rPr>
          <w:b/>
          <w:bCs/>
        </w:rPr>
        <w:t>generation</w:t>
      </w:r>
      <w:r w:rsidR="00666A9C">
        <w:t xml:space="preserve">, so its impact diminishes the wider it gets.  </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4536510"/>
      <w:r>
        <w:t xml:space="preserve">4.4 </w:t>
      </w:r>
      <w:r w:rsidR="00527800">
        <w:t>Tags (Emotional / Ideological systems)</w:t>
      </w:r>
      <w:bookmarkEnd w:id="8"/>
    </w:p>
    <w:p w14:paraId="3874DF1C" w14:textId="77777777" w:rsidR="00BD12FA" w:rsidRDefault="00BD12FA" w:rsidP="00BD12FA"/>
    <w:p w14:paraId="0CAA58D0" w14:textId="6521B055"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 with stillness, silence and darkness tags. Life, in turn, has an association with energy, noise and light.</w:t>
      </w:r>
      <w:r w:rsidR="00021547">
        <w:t xml:space="preserve"> Usually, only the tag and perhaps its anti-tag are in play, but in few instances a tag can be transmuted to or replaced by its associate tag.</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796A27D7" w:rsidR="00E008EC" w:rsidRDefault="00E008EC" w:rsidP="00BD12FA">
      <w:pPr>
        <w:pStyle w:val="Normaali2"/>
      </w:pPr>
      <w:r>
        <w:t xml:space="preserve">Every game entity object carries 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1FA74126" w:rsidR="002E3665" w:rsidRP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once per turn. If tried to access more, the second (or even third) mood tag will be labelled “simulacra” which means it doesn’t carry the actual emotional energy but goes through the motions only. As an idea, it has a diminished value. </w:t>
      </w:r>
      <w:r>
        <w:rPr>
          <w:b/>
          <w:bCs/>
        </w:rPr>
        <w:t>A conviction tag</w:t>
      </w:r>
      <w:r>
        <w:t xml:space="preserve"> can be </w:t>
      </w:r>
      <w:r w:rsidR="00537617">
        <w:t>accessed any number of times per turn, but a third time it is used in the same track counts as proselytizing.</w:t>
      </w:r>
    </w:p>
    <w:p w14:paraId="4AF9FBCA" w14:textId="77777777" w:rsidR="00BD12FA" w:rsidRPr="00BD12FA" w:rsidRDefault="00BD12FA"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4536511"/>
      <w:r>
        <w:t>4.5 Tag-Pairs and genre specific systems</w:t>
      </w:r>
      <w:bookmarkEnd w:id="9"/>
    </w:p>
    <w:p w14:paraId="1225609E" w14:textId="77777777" w:rsidR="00BD12FA" w:rsidRDefault="00BD12FA" w:rsidP="00BD12FA"/>
    <w:p w14:paraId="5586A289" w14:textId="22846A91" w:rsidR="00BD12FA" w:rsidRPr="00163096" w:rsidRDefault="00BD12FA" w:rsidP="00BD12FA">
      <w:pPr>
        <w:pStyle w:val="Normaali2"/>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Beyond the scope of this project for the time being, but noteworthy enough to be mentioned are the </w:t>
      </w:r>
      <w:r w:rsidR="00D37501">
        <w:rPr>
          <w:b/>
          <w:bCs/>
        </w:rPr>
        <w:t>de-sacralising (tag vs NULL-tag) and sacralising (2 x tag) tags of death metal and doom metal.</w:t>
      </w:r>
      <w:r w:rsidR="00163096">
        <w:rPr>
          <w:b/>
          <w:bCs/>
        </w:rPr>
        <w:t xml:space="preserve"> </w:t>
      </w:r>
      <w:r w:rsidR="00163096">
        <w:t xml:space="preserve">Writing blackened death or doom is a valid strategy, however, and having multiple tag-pairs provides a better score yield per track.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28F276A6" w:rsidR="0068349D" w:rsidRDefault="0068349D" w:rsidP="0068349D">
      <w:pPr>
        <w:pStyle w:val="Otsikko3"/>
      </w:pPr>
      <w:bookmarkStart w:id="10" w:name="_Toc214536512"/>
      <w:r>
        <w:t>4.6. There is true and there is true</w:t>
      </w:r>
      <w:r w:rsidR="00882CF1">
        <w:t>, also the novelty factor</w:t>
      </w:r>
      <w:bookmarkEnd w:id="10"/>
    </w:p>
    <w:p w14:paraId="700D1A6D" w14:textId="77777777" w:rsidR="0068349D" w:rsidRDefault="0068349D" w:rsidP="0068349D">
      <w:pPr>
        <w:pStyle w:val="Normaali2"/>
      </w:pPr>
    </w:p>
    <w:p w14:paraId="1F1ACF4A" w14:textId="04215C4D"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t>
      </w:r>
      <w:r>
        <w:lastRenderedPageBreak/>
        <w:t xml:space="preserve">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 </w:t>
      </w:r>
    </w:p>
    <w:p w14:paraId="74F576CD" w14:textId="7C970C84" w:rsidR="00163096" w:rsidRPr="00163096"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882CF1">
        <w:rPr>
          <w:b/>
          <w:bCs/>
        </w:rPr>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r w:rsidR="00163096">
        <w:br w:type="page"/>
      </w:r>
    </w:p>
    <w:p w14:paraId="5653523C" w14:textId="77777777" w:rsidR="00BD12FA" w:rsidRPr="00BD12FA" w:rsidRDefault="00BD12FA" w:rsidP="00BD12FA"/>
    <w:p w14:paraId="1888A5E3" w14:textId="5169A800" w:rsidR="00527800" w:rsidRDefault="00527800" w:rsidP="00527800">
      <w:pPr>
        <w:pStyle w:val="Otsikko3"/>
        <w:spacing w:before="0" w:line="240" w:lineRule="auto"/>
      </w:pPr>
      <w:r>
        <w:t xml:space="preserve">  </w:t>
      </w:r>
      <w:bookmarkStart w:id="11" w:name="_Toc214536513"/>
      <w:r>
        <w:t>4.</w:t>
      </w:r>
      <w:r w:rsidR="006804FA">
        <w:t>7</w:t>
      </w:r>
      <w:r>
        <w:t xml:space="preserve"> Track Construction and Recording</w:t>
      </w:r>
      <w:bookmarkEnd w:id="11"/>
    </w:p>
    <w:p w14:paraId="75B71345" w14:textId="47E62827" w:rsidR="00847D7A" w:rsidRDefault="00847D7A" w:rsidP="00847D7A">
      <w:pPr>
        <w:pStyle w:val="Normaali2"/>
      </w:pPr>
    </w:p>
    <w:p w14:paraId="0EF060DA" w14:textId="77777777" w:rsidR="00A13F77" w:rsidRDefault="00A13F77" w:rsidP="00847D7A">
      <w:pPr>
        <w:pStyle w:val="Normaali2"/>
      </w:pPr>
      <w:r>
        <w:t xml:space="preserve">The goal of the game is to create demo tapes, which are made of tracks, which are made of ideas, which are made of aspects and tags. The aspects and tags are owned by game objects of the game entity class, such as buildings, environments and people. </w:t>
      </w:r>
    </w:p>
    <w:p w14:paraId="6DF7369B" w14:textId="382BBFB2" w:rsidR="00A13F77" w:rsidRDefault="00A13F77" w:rsidP="00847D7A">
      <w:pPr>
        <w:pStyle w:val="Normaali2"/>
      </w:pPr>
      <w:r>
        <w:t>When a band leader chooses their band collective to go gestate, the whole collective is locked into gestating actions. These actions have to do with extracting tags from game entities. It is easier to interact in this manner with things you “own” such as characters of your band</w:t>
      </w:r>
      <w:r w:rsidR="00DF1899">
        <w:t>, than with objects that stand outside of your immediate perimeter of control. For example, transient tags can be switched between band members freely within one turn, and any band member’s tag can be accessed by any other band member’s gestation action.</w:t>
      </w:r>
      <w:r>
        <w:t xml:space="preserve"> </w:t>
      </w:r>
    </w:p>
    <w:p w14:paraId="260C4363" w14:textId="77777777" w:rsidR="00847D7A" w:rsidRPr="00847D7A" w:rsidRDefault="00847D7A" w:rsidP="00847D7A"/>
    <w:p w14:paraId="0EDA0084" w14:textId="1EEAA5AC" w:rsidR="00BD12FA" w:rsidRDefault="00527800" w:rsidP="00BD12FA">
      <w:pPr>
        <w:pStyle w:val="Otsikko3"/>
        <w:spacing w:before="0" w:line="240" w:lineRule="auto"/>
      </w:pPr>
      <w:r>
        <w:t xml:space="preserve">  </w:t>
      </w:r>
      <w:bookmarkStart w:id="12" w:name="_Toc214536514"/>
      <w:r>
        <w:t>4.</w:t>
      </w:r>
      <w:r w:rsidR="006804FA">
        <w:t>8</w:t>
      </w:r>
      <w:r>
        <w:t xml:space="preserve"> Band and Collective Systems</w:t>
      </w:r>
      <w:bookmarkEnd w:id="12"/>
    </w:p>
    <w:p w14:paraId="27C53E81" w14:textId="4DFCD0B5" w:rsidR="00BD12FA" w:rsidRPr="00BD12FA" w:rsidRDefault="00BD12FA" w:rsidP="00BD12FA">
      <w:pPr>
        <w:pStyle w:val="Otsikko3"/>
        <w:spacing w:before="0" w:line="240" w:lineRule="auto"/>
      </w:pPr>
      <w:r>
        <w:t xml:space="preserve">  </w:t>
      </w:r>
      <w:bookmarkStart w:id="13" w:name="_Toc214536515"/>
      <w:r>
        <w:t>4.</w:t>
      </w:r>
      <w:r w:rsidR="006804FA">
        <w:t>9</w:t>
      </w:r>
      <w:r>
        <w:t xml:space="preserve"> Multiplayer Mode</w:t>
      </w:r>
      <w:bookmarkEnd w:id="13"/>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4" w:name="_Toc214536516"/>
      <w:r>
        <w:lastRenderedPageBreak/>
        <w:t>5. Genre, Setting, Concept Art book*</w:t>
      </w:r>
      <w:bookmarkEnd w:id="14"/>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5" w:name="_Toc214536517"/>
      <w:r>
        <w:lastRenderedPageBreak/>
        <w:t>6. Enemies, NPCs, Other objects</w:t>
      </w:r>
      <w:bookmarkEnd w:id="15"/>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6" w:name="_Toc214536518"/>
      <w:r>
        <w:lastRenderedPageBreak/>
        <w:t>7. Story board, script*</w:t>
      </w:r>
      <w:bookmarkEnd w:id="16"/>
    </w:p>
    <w:p w14:paraId="00000060" w14:textId="77777777" w:rsidR="00DB01B6" w:rsidRDefault="00000000" w:rsidP="005315EA">
      <w:pPr>
        <w:pStyle w:val="Otsikko3"/>
        <w:spacing w:before="0" w:line="240" w:lineRule="auto"/>
      </w:pPr>
      <w:r>
        <w:t xml:space="preserve">  </w:t>
      </w:r>
      <w:bookmarkStart w:id="17" w:name="_Toc214536519"/>
      <w:r>
        <w:t>7.1 Story overview</w:t>
      </w:r>
      <w:bookmarkEnd w:id="17"/>
    </w:p>
    <w:p w14:paraId="00000062" w14:textId="6C0C44E0" w:rsidR="00DB01B6" w:rsidRDefault="00000000" w:rsidP="005315EA">
      <w:pPr>
        <w:pStyle w:val="Otsikko3"/>
        <w:spacing w:before="0" w:line="240" w:lineRule="auto"/>
      </w:pPr>
      <w:r>
        <w:t xml:space="preserve">  </w:t>
      </w:r>
      <w:bookmarkStart w:id="18" w:name="_Toc214536520"/>
      <w:r>
        <w:t>7.2 Progression, World 1</w:t>
      </w:r>
      <w:bookmarkEnd w:id="18"/>
    </w:p>
    <w:p w14:paraId="00000063" w14:textId="5B5CF204" w:rsidR="00DB01B6" w:rsidRDefault="00000000" w:rsidP="005315EA">
      <w:pPr>
        <w:pStyle w:val="Otsikko3"/>
        <w:spacing w:before="0" w:line="240" w:lineRule="auto"/>
      </w:pPr>
      <w:r>
        <w:t xml:space="preserve">  </w:t>
      </w:r>
      <w:bookmarkStart w:id="19" w:name="_Toc214536521"/>
      <w:r>
        <w:t xml:space="preserve">7.9 Progression, World </w:t>
      </w:r>
      <w:r w:rsidR="005315EA">
        <w:t>2 …</w:t>
      </w:r>
      <w:bookmarkEnd w:id="19"/>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0" w:name="_Toc214536522"/>
      <w:r>
        <w:lastRenderedPageBreak/>
        <w:t>8. Technical definitions, Tech guide*</w:t>
      </w:r>
      <w:bookmarkEnd w:id="20"/>
    </w:p>
    <w:p w14:paraId="00000065" w14:textId="77777777" w:rsidR="00DB01B6" w:rsidRDefault="00000000" w:rsidP="005315EA">
      <w:pPr>
        <w:pStyle w:val="Otsikko3"/>
        <w:spacing w:before="0" w:line="240" w:lineRule="auto"/>
      </w:pPr>
      <w:r>
        <w:t xml:space="preserve">  </w:t>
      </w:r>
      <w:bookmarkStart w:id="21" w:name="_Toc214536523"/>
      <w:r>
        <w:t>8.1 Platforms, versions</w:t>
      </w:r>
      <w:bookmarkEnd w:id="21"/>
    </w:p>
    <w:p w14:paraId="00000066" w14:textId="77777777" w:rsidR="00DB01B6" w:rsidRDefault="00000000" w:rsidP="005315EA">
      <w:pPr>
        <w:pStyle w:val="Otsikko3"/>
        <w:spacing w:before="0" w:line="240" w:lineRule="auto"/>
      </w:pPr>
      <w:r>
        <w:t xml:space="preserve">  </w:t>
      </w:r>
      <w:bookmarkStart w:id="22" w:name="_Toc214536524"/>
      <w:r>
        <w:t>8.2 Control Scheme</w:t>
      </w:r>
      <w:bookmarkEnd w:id="22"/>
    </w:p>
    <w:p w14:paraId="00000067" w14:textId="77777777" w:rsidR="00DB01B6" w:rsidRDefault="00000000" w:rsidP="005315EA">
      <w:pPr>
        <w:pStyle w:val="Otsikko3"/>
        <w:spacing w:before="0" w:line="240" w:lineRule="auto"/>
      </w:pPr>
      <w:r>
        <w:t xml:space="preserve">  </w:t>
      </w:r>
      <w:bookmarkStart w:id="23" w:name="_Toc214536525"/>
      <w:r>
        <w:t>8.3 Limitations</w:t>
      </w:r>
      <w:bookmarkEnd w:id="23"/>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4" w:name="_Toc214536526"/>
      <w:r>
        <w:lastRenderedPageBreak/>
        <w:t>9. Business definitions*</w:t>
      </w:r>
      <w:bookmarkEnd w:id="24"/>
    </w:p>
    <w:p w14:paraId="00000069" w14:textId="77777777" w:rsidR="00DB01B6" w:rsidRDefault="00000000" w:rsidP="005315EA">
      <w:pPr>
        <w:pStyle w:val="Otsikko3"/>
        <w:spacing w:before="0" w:line="240" w:lineRule="auto"/>
      </w:pPr>
      <w:r>
        <w:t xml:space="preserve">  </w:t>
      </w:r>
      <w:bookmarkStart w:id="25" w:name="_Toc214536527"/>
      <w:r>
        <w:t>9.1 In-app purchases</w:t>
      </w:r>
      <w:bookmarkEnd w:id="25"/>
    </w:p>
    <w:p w14:paraId="0000006A" w14:textId="77777777" w:rsidR="00DB01B6" w:rsidRDefault="00000000" w:rsidP="005315EA">
      <w:pPr>
        <w:pStyle w:val="Otsikko3"/>
        <w:spacing w:before="0" w:line="240" w:lineRule="auto"/>
      </w:pPr>
      <w:r>
        <w:t xml:space="preserve">  </w:t>
      </w:r>
      <w:bookmarkStart w:id="26" w:name="_Toc214536528"/>
      <w:r>
        <w:t>9.2 DLC packs</w:t>
      </w:r>
      <w:bookmarkEnd w:id="26"/>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7" w:name="_Toc214536529"/>
      <w:r>
        <w:lastRenderedPageBreak/>
        <w:t>10. Outsourced/Bought Assets</w:t>
      </w:r>
      <w:bookmarkEnd w:id="27"/>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4C134B9-2E69-41A0-B2EE-179C744F8C96}"/>
  </w:font>
  <w:font w:name="Cambria">
    <w:panose1 w:val="02040503050406030204"/>
    <w:charset w:val="00"/>
    <w:family w:val="roman"/>
    <w:pitch w:val="variable"/>
    <w:sig w:usb0="E00006FF" w:usb1="420024FF" w:usb2="02000000" w:usb3="00000000" w:csb0="0000019F" w:csb1="00000000"/>
    <w:embedRegular r:id="rId2" w:fontKey="{D564AE23-173B-4E1A-A8B7-F0E52D653FB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2"/>
  </w:num>
  <w:num w:numId="2" w16cid:durableId="1115518485">
    <w:abstractNumId w:val="1"/>
  </w:num>
  <w:num w:numId="3" w16cid:durableId="1837375738">
    <w:abstractNumId w:val="3"/>
  </w:num>
  <w:num w:numId="4" w16cid:durableId="1209803200">
    <w:abstractNumId w:val="0"/>
  </w:num>
  <w:num w:numId="5" w16cid:durableId="735394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504F"/>
    <w:rsid w:val="000D1416"/>
    <w:rsid w:val="000D2AE2"/>
    <w:rsid w:val="000E62B1"/>
    <w:rsid w:val="00103B13"/>
    <w:rsid w:val="001054A1"/>
    <w:rsid w:val="00112F48"/>
    <w:rsid w:val="001235A0"/>
    <w:rsid w:val="001524D4"/>
    <w:rsid w:val="00163096"/>
    <w:rsid w:val="00171290"/>
    <w:rsid w:val="001821A8"/>
    <w:rsid w:val="0018658C"/>
    <w:rsid w:val="00192BB4"/>
    <w:rsid w:val="002A5DF6"/>
    <w:rsid w:val="002A66C7"/>
    <w:rsid w:val="002C6316"/>
    <w:rsid w:val="002E3665"/>
    <w:rsid w:val="00330B28"/>
    <w:rsid w:val="00337AC8"/>
    <w:rsid w:val="00346864"/>
    <w:rsid w:val="003B6D7E"/>
    <w:rsid w:val="0041358C"/>
    <w:rsid w:val="004202DB"/>
    <w:rsid w:val="00432B14"/>
    <w:rsid w:val="00446220"/>
    <w:rsid w:val="0048409A"/>
    <w:rsid w:val="00503909"/>
    <w:rsid w:val="00527800"/>
    <w:rsid w:val="005315EA"/>
    <w:rsid w:val="00537617"/>
    <w:rsid w:val="00547113"/>
    <w:rsid w:val="005574C4"/>
    <w:rsid w:val="005B6059"/>
    <w:rsid w:val="005C504F"/>
    <w:rsid w:val="005F2BA6"/>
    <w:rsid w:val="00621C78"/>
    <w:rsid w:val="00666A9C"/>
    <w:rsid w:val="006804FA"/>
    <w:rsid w:val="0068349D"/>
    <w:rsid w:val="00683912"/>
    <w:rsid w:val="0069303C"/>
    <w:rsid w:val="006B291C"/>
    <w:rsid w:val="006B4F56"/>
    <w:rsid w:val="00701732"/>
    <w:rsid w:val="00720D3C"/>
    <w:rsid w:val="00742713"/>
    <w:rsid w:val="007F4CFA"/>
    <w:rsid w:val="00835297"/>
    <w:rsid w:val="00847D7A"/>
    <w:rsid w:val="00860CD3"/>
    <w:rsid w:val="00876845"/>
    <w:rsid w:val="00882CF1"/>
    <w:rsid w:val="008D05B6"/>
    <w:rsid w:val="008F43E0"/>
    <w:rsid w:val="00974804"/>
    <w:rsid w:val="009B0F7E"/>
    <w:rsid w:val="009E03C6"/>
    <w:rsid w:val="009E11D0"/>
    <w:rsid w:val="00A13F77"/>
    <w:rsid w:val="00A41214"/>
    <w:rsid w:val="00AD1CE9"/>
    <w:rsid w:val="00AF5281"/>
    <w:rsid w:val="00B072CF"/>
    <w:rsid w:val="00B21799"/>
    <w:rsid w:val="00B37363"/>
    <w:rsid w:val="00B87339"/>
    <w:rsid w:val="00BD12FA"/>
    <w:rsid w:val="00C148B8"/>
    <w:rsid w:val="00C321C2"/>
    <w:rsid w:val="00CC64BC"/>
    <w:rsid w:val="00CF3706"/>
    <w:rsid w:val="00D06FBF"/>
    <w:rsid w:val="00D37501"/>
    <w:rsid w:val="00D95DB4"/>
    <w:rsid w:val="00DA6424"/>
    <w:rsid w:val="00DB01B6"/>
    <w:rsid w:val="00DF1899"/>
    <w:rsid w:val="00DF3509"/>
    <w:rsid w:val="00E008EC"/>
    <w:rsid w:val="00E528ED"/>
    <w:rsid w:val="00F23E84"/>
    <w:rsid w:val="00F25118"/>
    <w:rsid w:val="00F37ECE"/>
    <w:rsid w:val="00F5109C"/>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TotalTime>
  <Pages>23</Pages>
  <Words>3036</Words>
  <Characters>24600</Characters>
  <Application>Microsoft Office Word</Application>
  <DocSecurity>0</DocSecurity>
  <Lines>205</Lines>
  <Paragraphs>55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21</cp:revision>
  <dcterms:created xsi:type="dcterms:W3CDTF">2025-11-11T11:12:00Z</dcterms:created>
  <dcterms:modified xsi:type="dcterms:W3CDTF">2025-11-21T09:07:00Z</dcterms:modified>
</cp:coreProperties>
</file>