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F72C6F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F72C6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F72C6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F72C6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F72C6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F72C6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A02849" w:rsidRPr="00F72C6F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F72C6F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F72C6F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A02849" w:rsidRPr="00F72C6F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309A1105" w:rsidR="00A02849" w:rsidRPr="00F72C6F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 xml:space="preserve">Testitapauksen </w:t>
            </w:r>
            <w:r w:rsidR="00EC039B" w:rsidRPr="00F72C6F">
              <w:rPr>
                <w:b/>
                <w:bCs/>
                <w:lang w:val="fi-FI"/>
              </w:rPr>
              <w:t>ID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Cs/>
                <w:color w:val="008000"/>
                <w:lang w:val="fi-FI"/>
              </w:rPr>
              <w:t>D(n)T-VPD_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suunnittelija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C1F0E1A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prioriteetti</w:t>
            </w:r>
            <w:r w:rsidR="002F224F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/>
                <w:lang w:val="fi-FI"/>
              </w:rPr>
              <w:t>(matala, keskitaso, korkea</w:t>
            </w:r>
            <w:r w:rsidR="002F224F" w:rsidRPr="00F72C6F">
              <w:rPr>
                <w:b/>
                <w:lang w:val="fi-FI"/>
              </w:rPr>
              <w:t>):</w:t>
            </w:r>
            <w:r w:rsidR="00EC039B" w:rsidRPr="00F72C6F">
              <w:rPr>
                <w:b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suunnittelupäivä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14.11.2025</w:t>
            </w:r>
            <w:r w:rsidR="00A9401C" w:rsidRPr="00F72C6F">
              <w:rPr>
                <w:lang w:val="fi-FI"/>
              </w:rPr>
              <w:t xml:space="preserve"> </w:t>
            </w:r>
          </w:p>
        </w:tc>
      </w:tr>
      <w:tr w:rsidR="00A02849" w:rsidRPr="00F72C6F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1E2FA59F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Moduulin nimi</w:t>
            </w:r>
            <w:r w:rsidR="002F224F" w:rsidRPr="00F72C6F">
              <w:rPr>
                <w:b/>
                <w:bCs/>
                <w:lang w:val="fi-FI"/>
              </w:rPr>
              <w:t xml:space="preserve">: </w:t>
            </w:r>
            <w:r w:rsidR="00F72C6F">
              <w:rPr>
                <w:bCs/>
                <w:color w:val="008000"/>
                <w:lang w:val="fi-FI"/>
              </w:rPr>
              <w:t>Networking_Demo_Architecture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aaja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24F17AF0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otsikko</w:t>
            </w:r>
            <w:r w:rsidR="002F224F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36225F4F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in suorituspäivä</w:t>
            </w:r>
            <w:r w:rsidRPr="00F72C6F">
              <w:rPr>
                <w:b/>
                <w:lang w:val="fi-FI"/>
              </w:rPr>
              <w:t>:</w:t>
            </w:r>
            <w:r w:rsid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14/15/16.11.2025</w:t>
            </w:r>
          </w:p>
        </w:tc>
      </w:tr>
      <w:tr w:rsidR="00A02849" w:rsidRPr="00F72C6F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5F06092D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Kuvaus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F72C6F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5FAF3868" w:rsidR="00672C3B" w:rsidRPr="00F72C6F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F72C6F">
              <w:rPr>
                <w:b/>
                <w:bCs/>
                <w:lang w:val="fi-FI"/>
              </w:rPr>
              <w:t>E</w:t>
            </w:r>
            <w:r w:rsidR="0097643C" w:rsidRPr="00F72C6F">
              <w:rPr>
                <w:b/>
                <w:bCs/>
                <w:lang w:val="fi-FI"/>
              </w:rPr>
              <w:t>sivaatimukset</w:t>
            </w:r>
            <w:r w:rsidR="00672C3B" w:rsidRPr="00F72C6F">
              <w:rPr>
                <w:b/>
                <w:bCs/>
                <w:lang w:val="fi-FI"/>
              </w:rPr>
              <w:t>:</w:t>
            </w:r>
            <w:r w:rsidR="00AC581B" w:rsidRPr="00F72C6F">
              <w:rPr>
                <w:b/>
                <w:bCs/>
                <w:lang w:val="fi-FI"/>
              </w:rPr>
              <w:t xml:space="preserve"> </w:t>
            </w:r>
          </w:p>
        </w:tc>
      </w:tr>
      <w:tr w:rsidR="00672C3B" w:rsidRPr="00F72C6F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2148EEC5" w:rsidR="00672C3B" w:rsidRPr="00F72C6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Riippuvuudet</w:t>
            </w:r>
            <w:r w:rsidR="002F224F" w:rsidRPr="00F72C6F">
              <w:rPr>
                <w:b/>
                <w:lang w:val="fi-FI"/>
              </w:rPr>
              <w:t>:</w:t>
            </w:r>
            <w:r w:rsidR="00AC581B" w:rsidRPr="00F72C6F">
              <w:rPr>
                <w:b/>
                <w:lang w:val="fi-FI"/>
              </w:rPr>
              <w:t xml:space="preserve"> </w:t>
            </w:r>
          </w:p>
        </w:tc>
      </w:tr>
    </w:tbl>
    <w:p w14:paraId="35938286" w14:textId="77777777" w:rsidR="00672C3B" w:rsidRPr="00F72C6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F72C6F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E876B2" w:rsidRPr="00F72C6F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</w:t>
            </w:r>
            <w:r w:rsidR="002662B5" w:rsidRPr="00F72C6F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2662B5" w:rsidRPr="00F72C6F">
              <w:rPr>
                <w:b/>
                <w:lang w:val="fi-FI"/>
              </w:rPr>
              <w:t>i</w:t>
            </w:r>
            <w:r w:rsidRPr="00F72C6F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Tila</w:t>
            </w:r>
            <w:r w:rsidR="00E876B2" w:rsidRPr="00F72C6F">
              <w:rPr>
                <w:b/>
                <w:bCs/>
                <w:lang w:val="fi-FI"/>
              </w:rPr>
              <w:t xml:space="preserve"> (</w:t>
            </w:r>
            <w:r w:rsidRPr="00F72C6F">
              <w:rPr>
                <w:b/>
                <w:bCs/>
                <w:lang w:val="fi-FI"/>
              </w:rPr>
              <w:t>Läpi</w:t>
            </w:r>
            <w:r w:rsidR="00E876B2" w:rsidRPr="00F72C6F">
              <w:rPr>
                <w:b/>
                <w:bCs/>
                <w:lang w:val="fi-FI"/>
              </w:rPr>
              <w:t>/</w:t>
            </w:r>
            <w:r w:rsidRPr="00F72C6F">
              <w:rPr>
                <w:b/>
                <w:bCs/>
                <w:lang w:val="fi-FI"/>
              </w:rPr>
              <w:t>Hylätty</w:t>
            </w:r>
            <w:r w:rsidR="00E876B2" w:rsidRPr="00F72C6F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Notes</w:t>
            </w:r>
          </w:p>
        </w:tc>
      </w:tr>
      <w:tr w:rsidR="00E876B2" w:rsidRPr="00F72C6F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6013DE66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1E40BDF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54A86F9C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64E33EEE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7E2A2AAB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442E2C" w:rsidRPr="00F72C6F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7547C91E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4B0C64A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0786FEA0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5DFB6A79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2995A7BD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1130976D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F72C6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F72C6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F72C6F">
        <w:rPr>
          <w:b/>
          <w:bCs/>
          <w:lang w:val="fi-FI"/>
        </w:rPr>
        <w:t>Jälki</w:t>
      </w:r>
      <w:r w:rsidR="005D650E" w:rsidRPr="00F72C6F">
        <w:rPr>
          <w:b/>
          <w:bCs/>
          <w:lang w:val="fi-FI"/>
        </w:rPr>
        <w:t>ehto / tilanne</w:t>
      </w:r>
      <w:r w:rsidR="00672C3B" w:rsidRPr="00F72C6F">
        <w:rPr>
          <w:b/>
          <w:bCs/>
          <w:lang w:val="fi-FI"/>
        </w:rPr>
        <w:t>:</w:t>
      </w:r>
      <w:r w:rsidR="00AC581B" w:rsidRPr="00F72C6F">
        <w:rPr>
          <w:b/>
          <w:bCs/>
          <w:lang w:val="fi-FI"/>
        </w:rPr>
        <w:t xml:space="preserve"> </w:t>
      </w:r>
    </w:p>
    <w:p w14:paraId="21FC932C" w14:textId="32B3DDE7" w:rsidR="00AC581B" w:rsidRPr="00F72C6F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F72C6F">
        <w:rPr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F72C6F">
        <w:rPr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F72C6F">
        <w:rPr>
          <w:lang w:val="fi-FI"/>
        </w:rPr>
        <w:tab/>
      </w:r>
    </w:p>
    <w:p w14:paraId="71A6D2E7" w14:textId="77777777" w:rsidR="00AC581B" w:rsidRPr="00F72C6F" w:rsidRDefault="00AC581B" w:rsidP="00AC581B">
      <w:pPr>
        <w:rPr>
          <w:lang w:val="en-GB"/>
        </w:rPr>
      </w:pP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F224F"/>
    <w:rsid w:val="00422F83"/>
    <w:rsid w:val="00442E2C"/>
    <w:rsid w:val="00443BB7"/>
    <w:rsid w:val="00444B18"/>
    <w:rsid w:val="004832B4"/>
    <w:rsid w:val="005D650E"/>
    <w:rsid w:val="00672C3B"/>
    <w:rsid w:val="008E39FA"/>
    <w:rsid w:val="0092662A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Test Case Template</vt:lpstr>
    </vt:vector>
  </TitlesOfParts>
  <Company/>
  <LinksUpToDate>false</LinksUpToDate>
  <CharactersWithSpaces>613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2025-11-17T09:18:00Z</dcterms:created>
  <dcterms:modified xsi:type="dcterms:W3CDTF">2025-11-17T09:26:00Z</dcterms:modified>
</cp:coreProperties>
</file>