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What technological demands or requirements do you have? What technical aspects </w:t>
      </w:r>
      <w:proofErr w:type="gramStart"/>
      <w:r w:rsidRPr="00C67E52">
        <w:rPr>
          <w:b/>
          <w:bCs/>
          <w:color w:val="404040"/>
          <w:sz w:val="24"/>
          <w:szCs w:val="24"/>
        </w:rPr>
        <w:t>have to</w:t>
      </w:r>
      <w:proofErr w:type="gramEnd"/>
      <w:r w:rsidRPr="00C67E52">
        <w:rPr>
          <w:b/>
          <w:bCs/>
          <w:color w:val="404040"/>
          <w:sz w:val="24"/>
          <w:szCs w:val="24"/>
        </w:rPr>
        <w:t xml:space="preserve">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721FF5D4" w14:textId="11014836" w:rsidR="009A5A19"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3614189" w:history="1">
            <w:r w:rsidR="009A5A19" w:rsidRPr="005911D8">
              <w:rPr>
                <w:rStyle w:val="Hyperlinkki"/>
                <w:noProof/>
              </w:rPr>
              <w:t>1. Executive Summary, Quick overview</w:t>
            </w:r>
            <w:r w:rsidR="009A5A19">
              <w:rPr>
                <w:noProof/>
                <w:webHidden/>
              </w:rPr>
              <w:tab/>
            </w:r>
            <w:r w:rsidR="009A5A19">
              <w:rPr>
                <w:noProof/>
                <w:webHidden/>
              </w:rPr>
              <w:fldChar w:fldCharType="begin"/>
            </w:r>
            <w:r w:rsidR="009A5A19">
              <w:rPr>
                <w:noProof/>
                <w:webHidden/>
              </w:rPr>
              <w:instrText xml:space="preserve"> PAGEREF _Toc223614189 \h </w:instrText>
            </w:r>
            <w:r w:rsidR="009A5A19">
              <w:rPr>
                <w:noProof/>
                <w:webHidden/>
              </w:rPr>
            </w:r>
            <w:r w:rsidR="009A5A19">
              <w:rPr>
                <w:noProof/>
                <w:webHidden/>
              </w:rPr>
              <w:fldChar w:fldCharType="separate"/>
            </w:r>
            <w:r w:rsidR="009A5A19">
              <w:rPr>
                <w:noProof/>
                <w:webHidden/>
              </w:rPr>
              <w:t>6</w:t>
            </w:r>
            <w:r w:rsidR="009A5A19">
              <w:rPr>
                <w:noProof/>
                <w:webHidden/>
              </w:rPr>
              <w:fldChar w:fldCharType="end"/>
            </w:r>
          </w:hyperlink>
        </w:p>
        <w:p w14:paraId="4F26C76B" w14:textId="0AE13D4B"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0" w:history="1">
            <w:r w:rsidRPr="005911D8">
              <w:rPr>
                <w:rStyle w:val="Hyperlinkki"/>
                <w:noProof/>
              </w:rPr>
              <w:t>2. Target Audience</w:t>
            </w:r>
            <w:r>
              <w:rPr>
                <w:noProof/>
                <w:webHidden/>
              </w:rPr>
              <w:tab/>
            </w:r>
            <w:r>
              <w:rPr>
                <w:noProof/>
                <w:webHidden/>
              </w:rPr>
              <w:fldChar w:fldCharType="begin"/>
            </w:r>
            <w:r>
              <w:rPr>
                <w:noProof/>
                <w:webHidden/>
              </w:rPr>
              <w:instrText xml:space="preserve"> PAGEREF _Toc223614190 \h </w:instrText>
            </w:r>
            <w:r>
              <w:rPr>
                <w:noProof/>
                <w:webHidden/>
              </w:rPr>
            </w:r>
            <w:r>
              <w:rPr>
                <w:noProof/>
                <w:webHidden/>
              </w:rPr>
              <w:fldChar w:fldCharType="separate"/>
            </w:r>
            <w:r>
              <w:rPr>
                <w:noProof/>
                <w:webHidden/>
              </w:rPr>
              <w:t>7</w:t>
            </w:r>
            <w:r>
              <w:rPr>
                <w:noProof/>
                <w:webHidden/>
              </w:rPr>
              <w:fldChar w:fldCharType="end"/>
            </w:r>
          </w:hyperlink>
        </w:p>
        <w:p w14:paraId="1DBD2206" w14:textId="57A4A828"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1" w:history="1">
            <w:r w:rsidRPr="005911D8">
              <w:rPr>
                <w:rStyle w:val="Hyperlinkki"/>
                <w:noProof/>
              </w:rPr>
              <w:t>3. Main Characters</w:t>
            </w:r>
            <w:r>
              <w:rPr>
                <w:noProof/>
                <w:webHidden/>
              </w:rPr>
              <w:tab/>
            </w:r>
            <w:r>
              <w:rPr>
                <w:noProof/>
                <w:webHidden/>
              </w:rPr>
              <w:fldChar w:fldCharType="begin"/>
            </w:r>
            <w:r>
              <w:rPr>
                <w:noProof/>
                <w:webHidden/>
              </w:rPr>
              <w:instrText xml:space="preserve"> PAGEREF _Toc223614191 \h </w:instrText>
            </w:r>
            <w:r>
              <w:rPr>
                <w:noProof/>
                <w:webHidden/>
              </w:rPr>
            </w:r>
            <w:r>
              <w:rPr>
                <w:noProof/>
                <w:webHidden/>
              </w:rPr>
              <w:fldChar w:fldCharType="separate"/>
            </w:r>
            <w:r>
              <w:rPr>
                <w:noProof/>
                <w:webHidden/>
              </w:rPr>
              <w:t>8</w:t>
            </w:r>
            <w:r>
              <w:rPr>
                <w:noProof/>
                <w:webHidden/>
              </w:rPr>
              <w:fldChar w:fldCharType="end"/>
            </w:r>
          </w:hyperlink>
        </w:p>
        <w:p w14:paraId="7BCF04F6" w14:textId="748FF6FA"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2" w:history="1">
            <w:r w:rsidRPr="005911D8">
              <w:rPr>
                <w:rStyle w:val="Hyperlinkki"/>
                <w:noProof/>
              </w:rPr>
              <w:t>4. Main Features</w:t>
            </w:r>
            <w:r>
              <w:rPr>
                <w:noProof/>
                <w:webHidden/>
              </w:rPr>
              <w:tab/>
            </w:r>
            <w:r>
              <w:rPr>
                <w:noProof/>
                <w:webHidden/>
              </w:rPr>
              <w:fldChar w:fldCharType="begin"/>
            </w:r>
            <w:r>
              <w:rPr>
                <w:noProof/>
                <w:webHidden/>
              </w:rPr>
              <w:instrText xml:space="preserve"> PAGEREF _Toc223614192 \h </w:instrText>
            </w:r>
            <w:r>
              <w:rPr>
                <w:noProof/>
                <w:webHidden/>
              </w:rPr>
            </w:r>
            <w:r>
              <w:rPr>
                <w:noProof/>
                <w:webHidden/>
              </w:rPr>
              <w:fldChar w:fldCharType="separate"/>
            </w:r>
            <w:r>
              <w:rPr>
                <w:noProof/>
                <w:webHidden/>
              </w:rPr>
              <w:t>11</w:t>
            </w:r>
            <w:r>
              <w:rPr>
                <w:noProof/>
                <w:webHidden/>
              </w:rPr>
              <w:fldChar w:fldCharType="end"/>
            </w:r>
          </w:hyperlink>
        </w:p>
        <w:p w14:paraId="4FFE47D4" w14:textId="4DA287BE"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3" w:history="1">
            <w:r w:rsidRPr="005911D8">
              <w:rPr>
                <w:rStyle w:val="Hyperlinkki"/>
                <w:noProof/>
              </w:rPr>
              <w:t>4.1.1. UI and UX</w:t>
            </w:r>
            <w:r>
              <w:rPr>
                <w:noProof/>
                <w:webHidden/>
              </w:rPr>
              <w:tab/>
            </w:r>
            <w:r>
              <w:rPr>
                <w:noProof/>
                <w:webHidden/>
              </w:rPr>
              <w:fldChar w:fldCharType="begin"/>
            </w:r>
            <w:r>
              <w:rPr>
                <w:noProof/>
                <w:webHidden/>
              </w:rPr>
              <w:instrText xml:space="preserve"> PAGEREF _Toc223614193 \h </w:instrText>
            </w:r>
            <w:r>
              <w:rPr>
                <w:noProof/>
                <w:webHidden/>
              </w:rPr>
            </w:r>
            <w:r>
              <w:rPr>
                <w:noProof/>
                <w:webHidden/>
              </w:rPr>
              <w:fldChar w:fldCharType="separate"/>
            </w:r>
            <w:r>
              <w:rPr>
                <w:noProof/>
                <w:webHidden/>
              </w:rPr>
              <w:t>11</w:t>
            </w:r>
            <w:r>
              <w:rPr>
                <w:noProof/>
                <w:webHidden/>
              </w:rPr>
              <w:fldChar w:fldCharType="end"/>
            </w:r>
          </w:hyperlink>
        </w:p>
        <w:p w14:paraId="69167099" w14:textId="46F71535"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4" w:history="1">
            <w:r w:rsidRPr="005911D8">
              <w:rPr>
                <w:rStyle w:val="Hyperlinkki"/>
                <w:noProof/>
              </w:rPr>
              <w:t>4.1.2. Audio Presentation and Soundscapes</w:t>
            </w:r>
            <w:r>
              <w:rPr>
                <w:noProof/>
                <w:webHidden/>
              </w:rPr>
              <w:tab/>
            </w:r>
            <w:r>
              <w:rPr>
                <w:noProof/>
                <w:webHidden/>
              </w:rPr>
              <w:fldChar w:fldCharType="begin"/>
            </w:r>
            <w:r>
              <w:rPr>
                <w:noProof/>
                <w:webHidden/>
              </w:rPr>
              <w:instrText xml:space="preserve"> PAGEREF _Toc223614194 \h </w:instrText>
            </w:r>
            <w:r>
              <w:rPr>
                <w:noProof/>
                <w:webHidden/>
              </w:rPr>
            </w:r>
            <w:r>
              <w:rPr>
                <w:noProof/>
                <w:webHidden/>
              </w:rPr>
              <w:fldChar w:fldCharType="separate"/>
            </w:r>
            <w:r>
              <w:rPr>
                <w:noProof/>
                <w:webHidden/>
              </w:rPr>
              <w:t>15</w:t>
            </w:r>
            <w:r>
              <w:rPr>
                <w:noProof/>
                <w:webHidden/>
              </w:rPr>
              <w:fldChar w:fldCharType="end"/>
            </w:r>
          </w:hyperlink>
        </w:p>
        <w:p w14:paraId="1CEA7C98" w14:textId="5488AEAB"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5" w:history="1">
            <w:r w:rsidRPr="005911D8">
              <w:rPr>
                <w:rStyle w:val="Hyperlinkki"/>
                <w:noProof/>
              </w:rPr>
              <w:t>4.2 Core Gameplay Loop</w:t>
            </w:r>
            <w:r>
              <w:rPr>
                <w:noProof/>
                <w:webHidden/>
              </w:rPr>
              <w:tab/>
            </w:r>
            <w:r>
              <w:rPr>
                <w:noProof/>
                <w:webHidden/>
              </w:rPr>
              <w:fldChar w:fldCharType="begin"/>
            </w:r>
            <w:r>
              <w:rPr>
                <w:noProof/>
                <w:webHidden/>
              </w:rPr>
              <w:instrText xml:space="preserve"> PAGEREF _Toc223614195 \h </w:instrText>
            </w:r>
            <w:r>
              <w:rPr>
                <w:noProof/>
                <w:webHidden/>
              </w:rPr>
            </w:r>
            <w:r>
              <w:rPr>
                <w:noProof/>
                <w:webHidden/>
              </w:rPr>
              <w:fldChar w:fldCharType="separate"/>
            </w:r>
            <w:r>
              <w:rPr>
                <w:noProof/>
                <w:webHidden/>
              </w:rPr>
              <w:t>16</w:t>
            </w:r>
            <w:r>
              <w:rPr>
                <w:noProof/>
                <w:webHidden/>
              </w:rPr>
              <w:fldChar w:fldCharType="end"/>
            </w:r>
          </w:hyperlink>
        </w:p>
        <w:p w14:paraId="6ABA92FB" w14:textId="471F0B17"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6" w:history="1">
            <w:r w:rsidRPr="005911D8">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_Toc223614196 \h </w:instrText>
            </w:r>
            <w:r>
              <w:rPr>
                <w:noProof/>
                <w:webHidden/>
              </w:rPr>
            </w:r>
            <w:r>
              <w:rPr>
                <w:noProof/>
                <w:webHidden/>
              </w:rPr>
              <w:fldChar w:fldCharType="separate"/>
            </w:r>
            <w:r>
              <w:rPr>
                <w:noProof/>
                <w:webHidden/>
              </w:rPr>
              <w:t>18</w:t>
            </w:r>
            <w:r>
              <w:rPr>
                <w:noProof/>
                <w:webHidden/>
              </w:rPr>
              <w:fldChar w:fldCharType="end"/>
            </w:r>
          </w:hyperlink>
        </w:p>
        <w:p w14:paraId="12A59721" w14:textId="55B1ED36"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7" w:history="1">
            <w:r w:rsidRPr="005911D8">
              <w:rPr>
                <w:rStyle w:val="Hyperlinkki"/>
                <w:noProof/>
              </w:rPr>
              <w:t>4.3.1 Role hierarchy (agency model)</w:t>
            </w:r>
            <w:r>
              <w:rPr>
                <w:noProof/>
                <w:webHidden/>
              </w:rPr>
              <w:tab/>
            </w:r>
            <w:r>
              <w:rPr>
                <w:noProof/>
                <w:webHidden/>
              </w:rPr>
              <w:fldChar w:fldCharType="begin"/>
            </w:r>
            <w:r>
              <w:rPr>
                <w:noProof/>
                <w:webHidden/>
              </w:rPr>
              <w:instrText xml:space="preserve"> PAGEREF _Toc223614197 \h </w:instrText>
            </w:r>
            <w:r>
              <w:rPr>
                <w:noProof/>
                <w:webHidden/>
              </w:rPr>
            </w:r>
            <w:r>
              <w:rPr>
                <w:noProof/>
                <w:webHidden/>
              </w:rPr>
              <w:fldChar w:fldCharType="separate"/>
            </w:r>
            <w:r>
              <w:rPr>
                <w:noProof/>
                <w:webHidden/>
              </w:rPr>
              <w:t>18</w:t>
            </w:r>
            <w:r>
              <w:rPr>
                <w:noProof/>
                <w:webHidden/>
              </w:rPr>
              <w:fldChar w:fldCharType="end"/>
            </w:r>
          </w:hyperlink>
        </w:p>
        <w:p w14:paraId="75A38EB3" w14:textId="0582384D"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8" w:history="1">
            <w:r w:rsidRPr="005911D8">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_Toc223614198 \h </w:instrText>
            </w:r>
            <w:r>
              <w:rPr>
                <w:noProof/>
                <w:webHidden/>
              </w:rPr>
            </w:r>
            <w:r>
              <w:rPr>
                <w:noProof/>
                <w:webHidden/>
              </w:rPr>
              <w:fldChar w:fldCharType="separate"/>
            </w:r>
            <w:r>
              <w:rPr>
                <w:noProof/>
                <w:webHidden/>
              </w:rPr>
              <w:t>19</w:t>
            </w:r>
            <w:r>
              <w:rPr>
                <w:noProof/>
                <w:webHidden/>
              </w:rPr>
              <w:fldChar w:fldCharType="end"/>
            </w:r>
          </w:hyperlink>
        </w:p>
        <w:p w14:paraId="1EA64E55" w14:textId="49373DF8"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199" w:history="1">
            <w:r w:rsidRPr="005911D8">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_Toc223614199 \h </w:instrText>
            </w:r>
            <w:r>
              <w:rPr>
                <w:noProof/>
                <w:webHidden/>
              </w:rPr>
            </w:r>
            <w:r>
              <w:rPr>
                <w:noProof/>
                <w:webHidden/>
              </w:rPr>
              <w:fldChar w:fldCharType="separate"/>
            </w:r>
            <w:r>
              <w:rPr>
                <w:noProof/>
                <w:webHidden/>
              </w:rPr>
              <w:t>19</w:t>
            </w:r>
            <w:r>
              <w:rPr>
                <w:noProof/>
                <w:webHidden/>
              </w:rPr>
              <w:fldChar w:fldCharType="end"/>
            </w:r>
          </w:hyperlink>
        </w:p>
        <w:p w14:paraId="6D17DC88" w14:textId="2F892642"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0" w:history="1">
            <w:r w:rsidRPr="005911D8">
              <w:rPr>
                <w:rStyle w:val="Hyperlinkki"/>
                <w:noProof/>
              </w:rPr>
              <w:t>4.4 Aspects, Ideas and Conveyance</w:t>
            </w:r>
            <w:r>
              <w:rPr>
                <w:noProof/>
                <w:webHidden/>
              </w:rPr>
              <w:tab/>
            </w:r>
            <w:r>
              <w:rPr>
                <w:noProof/>
                <w:webHidden/>
              </w:rPr>
              <w:fldChar w:fldCharType="begin"/>
            </w:r>
            <w:r>
              <w:rPr>
                <w:noProof/>
                <w:webHidden/>
              </w:rPr>
              <w:instrText xml:space="preserve"> PAGEREF _Toc223614200 \h </w:instrText>
            </w:r>
            <w:r>
              <w:rPr>
                <w:noProof/>
                <w:webHidden/>
              </w:rPr>
            </w:r>
            <w:r>
              <w:rPr>
                <w:noProof/>
                <w:webHidden/>
              </w:rPr>
              <w:fldChar w:fldCharType="separate"/>
            </w:r>
            <w:r>
              <w:rPr>
                <w:noProof/>
                <w:webHidden/>
              </w:rPr>
              <w:t>20</w:t>
            </w:r>
            <w:r>
              <w:rPr>
                <w:noProof/>
                <w:webHidden/>
              </w:rPr>
              <w:fldChar w:fldCharType="end"/>
            </w:r>
          </w:hyperlink>
        </w:p>
        <w:p w14:paraId="47743C73" w14:textId="3CF8081A"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1" w:history="1">
            <w:r w:rsidRPr="005911D8">
              <w:rPr>
                <w:rStyle w:val="Hyperlinkki"/>
                <w:noProof/>
              </w:rPr>
              <w:t>4.5 Tags (Emotional / Ideological systems)</w:t>
            </w:r>
            <w:r>
              <w:rPr>
                <w:noProof/>
                <w:webHidden/>
              </w:rPr>
              <w:tab/>
            </w:r>
            <w:r>
              <w:rPr>
                <w:noProof/>
                <w:webHidden/>
              </w:rPr>
              <w:fldChar w:fldCharType="begin"/>
            </w:r>
            <w:r>
              <w:rPr>
                <w:noProof/>
                <w:webHidden/>
              </w:rPr>
              <w:instrText xml:space="preserve"> PAGEREF _Toc223614201 \h </w:instrText>
            </w:r>
            <w:r>
              <w:rPr>
                <w:noProof/>
                <w:webHidden/>
              </w:rPr>
            </w:r>
            <w:r>
              <w:rPr>
                <w:noProof/>
                <w:webHidden/>
              </w:rPr>
              <w:fldChar w:fldCharType="separate"/>
            </w:r>
            <w:r>
              <w:rPr>
                <w:noProof/>
                <w:webHidden/>
              </w:rPr>
              <w:t>21</w:t>
            </w:r>
            <w:r>
              <w:rPr>
                <w:noProof/>
                <w:webHidden/>
              </w:rPr>
              <w:fldChar w:fldCharType="end"/>
            </w:r>
          </w:hyperlink>
        </w:p>
        <w:p w14:paraId="513FE91C" w14:textId="61FC63E1"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2" w:history="1">
            <w:r w:rsidRPr="005911D8">
              <w:rPr>
                <w:rStyle w:val="Hyperlinkki"/>
                <w:noProof/>
              </w:rPr>
              <w:t>4.6 Tag-Pairs and genre specific systems</w:t>
            </w:r>
            <w:r>
              <w:rPr>
                <w:noProof/>
                <w:webHidden/>
              </w:rPr>
              <w:tab/>
            </w:r>
            <w:r>
              <w:rPr>
                <w:noProof/>
                <w:webHidden/>
              </w:rPr>
              <w:fldChar w:fldCharType="begin"/>
            </w:r>
            <w:r>
              <w:rPr>
                <w:noProof/>
                <w:webHidden/>
              </w:rPr>
              <w:instrText xml:space="preserve"> PAGEREF _Toc223614202 \h </w:instrText>
            </w:r>
            <w:r>
              <w:rPr>
                <w:noProof/>
                <w:webHidden/>
              </w:rPr>
            </w:r>
            <w:r>
              <w:rPr>
                <w:noProof/>
                <w:webHidden/>
              </w:rPr>
              <w:fldChar w:fldCharType="separate"/>
            </w:r>
            <w:r>
              <w:rPr>
                <w:noProof/>
                <w:webHidden/>
              </w:rPr>
              <w:t>22</w:t>
            </w:r>
            <w:r>
              <w:rPr>
                <w:noProof/>
                <w:webHidden/>
              </w:rPr>
              <w:fldChar w:fldCharType="end"/>
            </w:r>
          </w:hyperlink>
        </w:p>
        <w:p w14:paraId="1BDEAF24" w14:textId="074A16A1"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3" w:history="1">
            <w:r w:rsidRPr="005911D8">
              <w:rPr>
                <w:rStyle w:val="Hyperlinkki"/>
                <w:noProof/>
              </w:rPr>
              <w:t>4.7. TRUE vs true, novelty, and gravity</w:t>
            </w:r>
            <w:r>
              <w:rPr>
                <w:noProof/>
                <w:webHidden/>
              </w:rPr>
              <w:tab/>
            </w:r>
            <w:r>
              <w:rPr>
                <w:noProof/>
                <w:webHidden/>
              </w:rPr>
              <w:fldChar w:fldCharType="begin"/>
            </w:r>
            <w:r>
              <w:rPr>
                <w:noProof/>
                <w:webHidden/>
              </w:rPr>
              <w:instrText xml:space="preserve"> PAGEREF _Toc223614203 \h </w:instrText>
            </w:r>
            <w:r>
              <w:rPr>
                <w:noProof/>
                <w:webHidden/>
              </w:rPr>
            </w:r>
            <w:r>
              <w:rPr>
                <w:noProof/>
                <w:webHidden/>
              </w:rPr>
              <w:fldChar w:fldCharType="separate"/>
            </w:r>
            <w:r>
              <w:rPr>
                <w:noProof/>
                <w:webHidden/>
              </w:rPr>
              <w:t>23</w:t>
            </w:r>
            <w:r>
              <w:rPr>
                <w:noProof/>
                <w:webHidden/>
              </w:rPr>
              <w:fldChar w:fldCharType="end"/>
            </w:r>
          </w:hyperlink>
        </w:p>
        <w:p w14:paraId="48F1B4FF" w14:textId="447040DA"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4" w:history="1">
            <w:r w:rsidRPr="005911D8">
              <w:rPr>
                <w:rStyle w:val="Hyperlinkki"/>
                <w:noProof/>
              </w:rPr>
              <w:t>4.8 Track Construction and Recording</w:t>
            </w:r>
            <w:r>
              <w:rPr>
                <w:noProof/>
                <w:webHidden/>
              </w:rPr>
              <w:tab/>
            </w:r>
            <w:r>
              <w:rPr>
                <w:noProof/>
                <w:webHidden/>
              </w:rPr>
              <w:fldChar w:fldCharType="begin"/>
            </w:r>
            <w:r>
              <w:rPr>
                <w:noProof/>
                <w:webHidden/>
              </w:rPr>
              <w:instrText xml:space="preserve"> PAGEREF _Toc223614204 \h </w:instrText>
            </w:r>
            <w:r>
              <w:rPr>
                <w:noProof/>
                <w:webHidden/>
              </w:rPr>
            </w:r>
            <w:r>
              <w:rPr>
                <w:noProof/>
                <w:webHidden/>
              </w:rPr>
              <w:fldChar w:fldCharType="separate"/>
            </w:r>
            <w:r>
              <w:rPr>
                <w:noProof/>
                <w:webHidden/>
              </w:rPr>
              <w:t>25</w:t>
            </w:r>
            <w:r>
              <w:rPr>
                <w:noProof/>
                <w:webHidden/>
              </w:rPr>
              <w:fldChar w:fldCharType="end"/>
            </w:r>
          </w:hyperlink>
        </w:p>
        <w:p w14:paraId="7BB967F6" w14:textId="15FD0FDC"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5" w:history="1">
            <w:r w:rsidRPr="005911D8">
              <w:rPr>
                <w:rStyle w:val="Hyperlinkki"/>
                <w:noProof/>
              </w:rPr>
              <w:t>4.9 Band and Collective Systems</w:t>
            </w:r>
            <w:r>
              <w:rPr>
                <w:noProof/>
                <w:webHidden/>
              </w:rPr>
              <w:tab/>
            </w:r>
            <w:r>
              <w:rPr>
                <w:noProof/>
                <w:webHidden/>
              </w:rPr>
              <w:fldChar w:fldCharType="begin"/>
            </w:r>
            <w:r>
              <w:rPr>
                <w:noProof/>
                <w:webHidden/>
              </w:rPr>
              <w:instrText xml:space="preserve"> PAGEREF _Toc223614205 \h </w:instrText>
            </w:r>
            <w:r>
              <w:rPr>
                <w:noProof/>
                <w:webHidden/>
              </w:rPr>
            </w:r>
            <w:r>
              <w:rPr>
                <w:noProof/>
                <w:webHidden/>
              </w:rPr>
              <w:fldChar w:fldCharType="separate"/>
            </w:r>
            <w:r>
              <w:rPr>
                <w:noProof/>
                <w:webHidden/>
              </w:rPr>
              <w:t>27</w:t>
            </w:r>
            <w:r>
              <w:rPr>
                <w:noProof/>
                <w:webHidden/>
              </w:rPr>
              <w:fldChar w:fldCharType="end"/>
            </w:r>
          </w:hyperlink>
        </w:p>
        <w:p w14:paraId="12D63398" w14:textId="0DE6DD8E"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6" w:history="1">
            <w:r w:rsidRPr="005911D8">
              <w:rPr>
                <w:rStyle w:val="Hyperlinkki"/>
                <w:noProof/>
              </w:rPr>
              <w:t>4.9.1 Bands as collectives</w:t>
            </w:r>
            <w:r>
              <w:rPr>
                <w:noProof/>
                <w:webHidden/>
              </w:rPr>
              <w:tab/>
            </w:r>
            <w:r>
              <w:rPr>
                <w:noProof/>
                <w:webHidden/>
              </w:rPr>
              <w:fldChar w:fldCharType="begin"/>
            </w:r>
            <w:r>
              <w:rPr>
                <w:noProof/>
                <w:webHidden/>
              </w:rPr>
              <w:instrText xml:space="preserve"> PAGEREF _Toc223614206 \h </w:instrText>
            </w:r>
            <w:r>
              <w:rPr>
                <w:noProof/>
                <w:webHidden/>
              </w:rPr>
            </w:r>
            <w:r>
              <w:rPr>
                <w:noProof/>
                <w:webHidden/>
              </w:rPr>
              <w:fldChar w:fldCharType="separate"/>
            </w:r>
            <w:r>
              <w:rPr>
                <w:noProof/>
                <w:webHidden/>
              </w:rPr>
              <w:t>27</w:t>
            </w:r>
            <w:r>
              <w:rPr>
                <w:noProof/>
                <w:webHidden/>
              </w:rPr>
              <w:fldChar w:fldCharType="end"/>
            </w:r>
          </w:hyperlink>
        </w:p>
        <w:p w14:paraId="3E85FEFF" w14:textId="3EC2BABF"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7" w:history="1">
            <w:r w:rsidRPr="005911D8">
              <w:rPr>
                <w:rStyle w:val="Hyperlinkki"/>
                <w:noProof/>
              </w:rPr>
              <w:t>4.9.2 Seasonal posture: collective action states</w:t>
            </w:r>
            <w:r>
              <w:rPr>
                <w:noProof/>
                <w:webHidden/>
              </w:rPr>
              <w:tab/>
            </w:r>
            <w:r>
              <w:rPr>
                <w:noProof/>
                <w:webHidden/>
              </w:rPr>
              <w:fldChar w:fldCharType="begin"/>
            </w:r>
            <w:r>
              <w:rPr>
                <w:noProof/>
                <w:webHidden/>
              </w:rPr>
              <w:instrText xml:space="preserve"> PAGEREF _Toc223614207 \h </w:instrText>
            </w:r>
            <w:r>
              <w:rPr>
                <w:noProof/>
                <w:webHidden/>
              </w:rPr>
            </w:r>
            <w:r>
              <w:rPr>
                <w:noProof/>
                <w:webHidden/>
              </w:rPr>
              <w:fldChar w:fldCharType="separate"/>
            </w:r>
            <w:r>
              <w:rPr>
                <w:noProof/>
                <w:webHidden/>
              </w:rPr>
              <w:t>27</w:t>
            </w:r>
            <w:r>
              <w:rPr>
                <w:noProof/>
                <w:webHidden/>
              </w:rPr>
              <w:fldChar w:fldCharType="end"/>
            </w:r>
          </w:hyperlink>
        </w:p>
        <w:p w14:paraId="35945FFE" w14:textId="6F6417FC"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8" w:history="1">
            <w:r w:rsidRPr="005911D8">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_Toc223614208 \h </w:instrText>
            </w:r>
            <w:r>
              <w:rPr>
                <w:noProof/>
                <w:webHidden/>
              </w:rPr>
            </w:r>
            <w:r>
              <w:rPr>
                <w:noProof/>
                <w:webHidden/>
              </w:rPr>
              <w:fldChar w:fldCharType="separate"/>
            </w:r>
            <w:r>
              <w:rPr>
                <w:noProof/>
                <w:webHidden/>
              </w:rPr>
              <w:t>28</w:t>
            </w:r>
            <w:r>
              <w:rPr>
                <w:noProof/>
                <w:webHidden/>
              </w:rPr>
              <w:fldChar w:fldCharType="end"/>
            </w:r>
          </w:hyperlink>
        </w:p>
        <w:p w14:paraId="18336792" w14:textId="0609E0F0"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09" w:history="1">
            <w:r w:rsidRPr="005911D8">
              <w:rPr>
                <w:rStyle w:val="Hyperlinkki"/>
                <w:noProof/>
              </w:rPr>
              <w:t>4.9.4 Tape trade as the scene’s bloodstream</w:t>
            </w:r>
            <w:r>
              <w:rPr>
                <w:noProof/>
                <w:webHidden/>
              </w:rPr>
              <w:tab/>
            </w:r>
            <w:r>
              <w:rPr>
                <w:noProof/>
                <w:webHidden/>
              </w:rPr>
              <w:fldChar w:fldCharType="begin"/>
            </w:r>
            <w:r>
              <w:rPr>
                <w:noProof/>
                <w:webHidden/>
              </w:rPr>
              <w:instrText xml:space="preserve"> PAGEREF _Toc223614209 \h </w:instrText>
            </w:r>
            <w:r>
              <w:rPr>
                <w:noProof/>
                <w:webHidden/>
              </w:rPr>
            </w:r>
            <w:r>
              <w:rPr>
                <w:noProof/>
                <w:webHidden/>
              </w:rPr>
              <w:fldChar w:fldCharType="separate"/>
            </w:r>
            <w:r>
              <w:rPr>
                <w:noProof/>
                <w:webHidden/>
              </w:rPr>
              <w:t>28</w:t>
            </w:r>
            <w:r>
              <w:rPr>
                <w:noProof/>
                <w:webHidden/>
              </w:rPr>
              <w:fldChar w:fldCharType="end"/>
            </w:r>
          </w:hyperlink>
        </w:p>
        <w:p w14:paraId="07190CC8" w14:textId="5AEC478D"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0" w:history="1">
            <w:r w:rsidRPr="005911D8">
              <w:rPr>
                <w:rStyle w:val="Hyperlinkki"/>
                <w:noProof/>
              </w:rPr>
              <w:t>4.9.5 The Hole as institutional choke point</w:t>
            </w:r>
            <w:r>
              <w:rPr>
                <w:noProof/>
                <w:webHidden/>
              </w:rPr>
              <w:tab/>
            </w:r>
            <w:r>
              <w:rPr>
                <w:noProof/>
                <w:webHidden/>
              </w:rPr>
              <w:fldChar w:fldCharType="begin"/>
            </w:r>
            <w:r>
              <w:rPr>
                <w:noProof/>
                <w:webHidden/>
              </w:rPr>
              <w:instrText xml:space="preserve"> PAGEREF _Toc223614210 \h </w:instrText>
            </w:r>
            <w:r>
              <w:rPr>
                <w:noProof/>
                <w:webHidden/>
              </w:rPr>
            </w:r>
            <w:r>
              <w:rPr>
                <w:noProof/>
                <w:webHidden/>
              </w:rPr>
              <w:fldChar w:fldCharType="separate"/>
            </w:r>
            <w:r>
              <w:rPr>
                <w:noProof/>
                <w:webHidden/>
              </w:rPr>
              <w:t>28</w:t>
            </w:r>
            <w:r>
              <w:rPr>
                <w:noProof/>
                <w:webHidden/>
              </w:rPr>
              <w:fldChar w:fldCharType="end"/>
            </w:r>
          </w:hyperlink>
        </w:p>
        <w:p w14:paraId="670C05BB" w14:textId="528BF7F6"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1" w:history="1">
            <w:r w:rsidRPr="005911D8">
              <w:rPr>
                <w:rStyle w:val="Hyperlinkki"/>
                <w:noProof/>
              </w:rPr>
              <w:t>4.9.6 Collectives beyond bands (optional scope)</w:t>
            </w:r>
            <w:r>
              <w:rPr>
                <w:noProof/>
                <w:webHidden/>
              </w:rPr>
              <w:tab/>
            </w:r>
            <w:r>
              <w:rPr>
                <w:noProof/>
                <w:webHidden/>
              </w:rPr>
              <w:fldChar w:fldCharType="begin"/>
            </w:r>
            <w:r>
              <w:rPr>
                <w:noProof/>
                <w:webHidden/>
              </w:rPr>
              <w:instrText xml:space="preserve"> PAGEREF _Toc223614211 \h </w:instrText>
            </w:r>
            <w:r>
              <w:rPr>
                <w:noProof/>
                <w:webHidden/>
              </w:rPr>
            </w:r>
            <w:r>
              <w:rPr>
                <w:noProof/>
                <w:webHidden/>
              </w:rPr>
              <w:fldChar w:fldCharType="separate"/>
            </w:r>
            <w:r>
              <w:rPr>
                <w:noProof/>
                <w:webHidden/>
              </w:rPr>
              <w:t>29</w:t>
            </w:r>
            <w:r>
              <w:rPr>
                <w:noProof/>
                <w:webHidden/>
              </w:rPr>
              <w:fldChar w:fldCharType="end"/>
            </w:r>
          </w:hyperlink>
        </w:p>
        <w:p w14:paraId="5344D629" w14:textId="4C90E149"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2" w:history="1">
            <w:r w:rsidRPr="005911D8">
              <w:rPr>
                <w:rStyle w:val="Hyperlinkki"/>
                <w:noProof/>
              </w:rPr>
              <w:t>4.10 Items and Item Mechanisms</w:t>
            </w:r>
            <w:r>
              <w:rPr>
                <w:noProof/>
                <w:webHidden/>
              </w:rPr>
              <w:tab/>
            </w:r>
            <w:r>
              <w:rPr>
                <w:noProof/>
                <w:webHidden/>
              </w:rPr>
              <w:fldChar w:fldCharType="begin"/>
            </w:r>
            <w:r>
              <w:rPr>
                <w:noProof/>
                <w:webHidden/>
              </w:rPr>
              <w:instrText xml:space="preserve"> PAGEREF _Toc223614212 \h </w:instrText>
            </w:r>
            <w:r>
              <w:rPr>
                <w:noProof/>
                <w:webHidden/>
              </w:rPr>
            </w:r>
            <w:r>
              <w:rPr>
                <w:noProof/>
                <w:webHidden/>
              </w:rPr>
              <w:fldChar w:fldCharType="separate"/>
            </w:r>
            <w:r>
              <w:rPr>
                <w:noProof/>
                <w:webHidden/>
              </w:rPr>
              <w:t>30</w:t>
            </w:r>
            <w:r>
              <w:rPr>
                <w:noProof/>
                <w:webHidden/>
              </w:rPr>
              <w:fldChar w:fldCharType="end"/>
            </w:r>
          </w:hyperlink>
        </w:p>
        <w:p w14:paraId="12D8CD12" w14:textId="6F7010E2"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3" w:history="1">
            <w:r w:rsidRPr="005911D8">
              <w:rPr>
                <w:rStyle w:val="Hyperlinkki"/>
                <w:noProof/>
              </w:rPr>
              <w:t>4.11 Multiplayer Mode (The only game in town)</w:t>
            </w:r>
            <w:r>
              <w:rPr>
                <w:noProof/>
                <w:webHidden/>
              </w:rPr>
              <w:tab/>
            </w:r>
            <w:r>
              <w:rPr>
                <w:noProof/>
                <w:webHidden/>
              </w:rPr>
              <w:fldChar w:fldCharType="begin"/>
            </w:r>
            <w:r>
              <w:rPr>
                <w:noProof/>
                <w:webHidden/>
              </w:rPr>
              <w:instrText xml:space="preserve"> PAGEREF _Toc223614213 \h </w:instrText>
            </w:r>
            <w:r>
              <w:rPr>
                <w:noProof/>
                <w:webHidden/>
              </w:rPr>
            </w:r>
            <w:r>
              <w:rPr>
                <w:noProof/>
                <w:webHidden/>
              </w:rPr>
              <w:fldChar w:fldCharType="separate"/>
            </w:r>
            <w:r>
              <w:rPr>
                <w:noProof/>
                <w:webHidden/>
              </w:rPr>
              <w:t>31</w:t>
            </w:r>
            <w:r>
              <w:rPr>
                <w:noProof/>
                <w:webHidden/>
              </w:rPr>
              <w:fldChar w:fldCharType="end"/>
            </w:r>
          </w:hyperlink>
        </w:p>
        <w:p w14:paraId="223FEDC7" w14:textId="1747E178"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4" w:history="1">
            <w:r w:rsidRPr="005911D8">
              <w:rPr>
                <w:rStyle w:val="Hyperlinkki"/>
                <w:noProof/>
              </w:rPr>
              <w:t>5. Genre, Setting</w:t>
            </w:r>
            <w:r>
              <w:rPr>
                <w:noProof/>
                <w:webHidden/>
              </w:rPr>
              <w:tab/>
            </w:r>
            <w:r>
              <w:rPr>
                <w:noProof/>
                <w:webHidden/>
              </w:rPr>
              <w:fldChar w:fldCharType="begin"/>
            </w:r>
            <w:r>
              <w:rPr>
                <w:noProof/>
                <w:webHidden/>
              </w:rPr>
              <w:instrText xml:space="preserve"> PAGEREF _Toc223614214 \h </w:instrText>
            </w:r>
            <w:r>
              <w:rPr>
                <w:noProof/>
                <w:webHidden/>
              </w:rPr>
            </w:r>
            <w:r>
              <w:rPr>
                <w:noProof/>
                <w:webHidden/>
              </w:rPr>
              <w:fldChar w:fldCharType="separate"/>
            </w:r>
            <w:r>
              <w:rPr>
                <w:noProof/>
                <w:webHidden/>
              </w:rPr>
              <w:t>32</w:t>
            </w:r>
            <w:r>
              <w:rPr>
                <w:noProof/>
                <w:webHidden/>
              </w:rPr>
              <w:fldChar w:fldCharType="end"/>
            </w:r>
          </w:hyperlink>
        </w:p>
        <w:p w14:paraId="0991B4A7" w14:textId="3DDDBC21"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5" w:history="1">
            <w:r w:rsidRPr="005911D8">
              <w:rPr>
                <w:rStyle w:val="Hyperlinkki"/>
                <w:noProof/>
              </w:rPr>
              <w:t>6. Enemies, NPCs, Other objects</w:t>
            </w:r>
            <w:r>
              <w:rPr>
                <w:noProof/>
                <w:webHidden/>
              </w:rPr>
              <w:tab/>
            </w:r>
            <w:r>
              <w:rPr>
                <w:noProof/>
                <w:webHidden/>
              </w:rPr>
              <w:fldChar w:fldCharType="begin"/>
            </w:r>
            <w:r>
              <w:rPr>
                <w:noProof/>
                <w:webHidden/>
              </w:rPr>
              <w:instrText xml:space="preserve"> PAGEREF _Toc223614215 \h </w:instrText>
            </w:r>
            <w:r>
              <w:rPr>
                <w:noProof/>
                <w:webHidden/>
              </w:rPr>
            </w:r>
            <w:r>
              <w:rPr>
                <w:noProof/>
                <w:webHidden/>
              </w:rPr>
              <w:fldChar w:fldCharType="separate"/>
            </w:r>
            <w:r>
              <w:rPr>
                <w:noProof/>
                <w:webHidden/>
              </w:rPr>
              <w:t>34</w:t>
            </w:r>
            <w:r>
              <w:rPr>
                <w:noProof/>
                <w:webHidden/>
              </w:rPr>
              <w:fldChar w:fldCharType="end"/>
            </w:r>
          </w:hyperlink>
        </w:p>
        <w:p w14:paraId="35CC177A" w14:textId="1FC3D087"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6" w:history="1">
            <w:r w:rsidRPr="005911D8">
              <w:rPr>
                <w:rStyle w:val="Hyperlinkki"/>
                <w:noProof/>
              </w:rPr>
              <w:t>7. Story board, script*</w:t>
            </w:r>
            <w:r>
              <w:rPr>
                <w:noProof/>
                <w:webHidden/>
              </w:rPr>
              <w:tab/>
            </w:r>
            <w:r>
              <w:rPr>
                <w:noProof/>
                <w:webHidden/>
              </w:rPr>
              <w:fldChar w:fldCharType="begin"/>
            </w:r>
            <w:r>
              <w:rPr>
                <w:noProof/>
                <w:webHidden/>
              </w:rPr>
              <w:instrText xml:space="preserve"> PAGEREF _Toc223614216 \h </w:instrText>
            </w:r>
            <w:r>
              <w:rPr>
                <w:noProof/>
                <w:webHidden/>
              </w:rPr>
            </w:r>
            <w:r>
              <w:rPr>
                <w:noProof/>
                <w:webHidden/>
              </w:rPr>
              <w:fldChar w:fldCharType="separate"/>
            </w:r>
            <w:r>
              <w:rPr>
                <w:noProof/>
                <w:webHidden/>
              </w:rPr>
              <w:t>35</w:t>
            </w:r>
            <w:r>
              <w:rPr>
                <w:noProof/>
                <w:webHidden/>
              </w:rPr>
              <w:fldChar w:fldCharType="end"/>
            </w:r>
          </w:hyperlink>
        </w:p>
        <w:p w14:paraId="71AD6E9F" w14:textId="0ADC0471"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7" w:history="1">
            <w:r w:rsidRPr="005911D8">
              <w:rPr>
                <w:rStyle w:val="Hyperlinkki"/>
                <w:noProof/>
              </w:rPr>
              <w:t>7.1 A scene of hegemony</w:t>
            </w:r>
            <w:r>
              <w:rPr>
                <w:noProof/>
                <w:webHidden/>
              </w:rPr>
              <w:tab/>
            </w:r>
            <w:r>
              <w:rPr>
                <w:noProof/>
                <w:webHidden/>
              </w:rPr>
              <w:fldChar w:fldCharType="begin"/>
            </w:r>
            <w:r>
              <w:rPr>
                <w:noProof/>
                <w:webHidden/>
              </w:rPr>
              <w:instrText xml:space="preserve"> PAGEREF _Toc223614217 \h </w:instrText>
            </w:r>
            <w:r>
              <w:rPr>
                <w:noProof/>
                <w:webHidden/>
              </w:rPr>
            </w:r>
            <w:r>
              <w:rPr>
                <w:noProof/>
                <w:webHidden/>
              </w:rPr>
              <w:fldChar w:fldCharType="separate"/>
            </w:r>
            <w:r>
              <w:rPr>
                <w:noProof/>
                <w:webHidden/>
              </w:rPr>
              <w:t>35</w:t>
            </w:r>
            <w:r>
              <w:rPr>
                <w:noProof/>
                <w:webHidden/>
              </w:rPr>
              <w:fldChar w:fldCharType="end"/>
            </w:r>
          </w:hyperlink>
        </w:p>
        <w:p w14:paraId="2579B8A8" w14:textId="4AE95EA1"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8" w:history="1">
            <w:r w:rsidRPr="005911D8">
              <w:rPr>
                <w:rStyle w:val="Hyperlinkki"/>
                <w:noProof/>
              </w:rPr>
              <w:t>7.2 A scene in splinters</w:t>
            </w:r>
            <w:r>
              <w:rPr>
                <w:noProof/>
                <w:webHidden/>
              </w:rPr>
              <w:tab/>
            </w:r>
            <w:r>
              <w:rPr>
                <w:noProof/>
                <w:webHidden/>
              </w:rPr>
              <w:fldChar w:fldCharType="begin"/>
            </w:r>
            <w:r>
              <w:rPr>
                <w:noProof/>
                <w:webHidden/>
              </w:rPr>
              <w:instrText xml:space="preserve"> PAGEREF _Toc223614218 \h </w:instrText>
            </w:r>
            <w:r>
              <w:rPr>
                <w:noProof/>
                <w:webHidden/>
              </w:rPr>
            </w:r>
            <w:r>
              <w:rPr>
                <w:noProof/>
                <w:webHidden/>
              </w:rPr>
              <w:fldChar w:fldCharType="separate"/>
            </w:r>
            <w:r>
              <w:rPr>
                <w:noProof/>
                <w:webHidden/>
              </w:rPr>
              <w:t>35</w:t>
            </w:r>
            <w:r>
              <w:rPr>
                <w:noProof/>
                <w:webHidden/>
              </w:rPr>
              <w:fldChar w:fldCharType="end"/>
            </w:r>
          </w:hyperlink>
        </w:p>
        <w:p w14:paraId="49ADD847" w14:textId="3552E503"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19" w:history="1">
            <w:r w:rsidRPr="005911D8">
              <w:rPr>
                <w:rStyle w:val="Hyperlinkki"/>
                <w:noProof/>
              </w:rPr>
              <w:t>7.3 End game scenarios</w:t>
            </w:r>
            <w:r>
              <w:rPr>
                <w:noProof/>
                <w:webHidden/>
              </w:rPr>
              <w:tab/>
            </w:r>
            <w:r>
              <w:rPr>
                <w:noProof/>
                <w:webHidden/>
              </w:rPr>
              <w:fldChar w:fldCharType="begin"/>
            </w:r>
            <w:r>
              <w:rPr>
                <w:noProof/>
                <w:webHidden/>
              </w:rPr>
              <w:instrText xml:space="preserve"> PAGEREF _Toc223614219 \h </w:instrText>
            </w:r>
            <w:r>
              <w:rPr>
                <w:noProof/>
                <w:webHidden/>
              </w:rPr>
            </w:r>
            <w:r>
              <w:rPr>
                <w:noProof/>
                <w:webHidden/>
              </w:rPr>
              <w:fldChar w:fldCharType="separate"/>
            </w:r>
            <w:r>
              <w:rPr>
                <w:noProof/>
                <w:webHidden/>
              </w:rPr>
              <w:t>35</w:t>
            </w:r>
            <w:r>
              <w:rPr>
                <w:noProof/>
                <w:webHidden/>
              </w:rPr>
              <w:fldChar w:fldCharType="end"/>
            </w:r>
          </w:hyperlink>
        </w:p>
        <w:p w14:paraId="2D4EEE11" w14:textId="53267422"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0" w:history="1">
            <w:r w:rsidRPr="005911D8">
              <w:rPr>
                <w:rStyle w:val="Hyperlinkki"/>
                <w:noProof/>
              </w:rPr>
              <w:t>8. Technical definitions, Tech guide*</w:t>
            </w:r>
            <w:r>
              <w:rPr>
                <w:noProof/>
                <w:webHidden/>
              </w:rPr>
              <w:tab/>
            </w:r>
            <w:r>
              <w:rPr>
                <w:noProof/>
                <w:webHidden/>
              </w:rPr>
              <w:fldChar w:fldCharType="begin"/>
            </w:r>
            <w:r>
              <w:rPr>
                <w:noProof/>
                <w:webHidden/>
              </w:rPr>
              <w:instrText xml:space="preserve"> PAGEREF _Toc223614220 \h </w:instrText>
            </w:r>
            <w:r>
              <w:rPr>
                <w:noProof/>
                <w:webHidden/>
              </w:rPr>
            </w:r>
            <w:r>
              <w:rPr>
                <w:noProof/>
                <w:webHidden/>
              </w:rPr>
              <w:fldChar w:fldCharType="separate"/>
            </w:r>
            <w:r>
              <w:rPr>
                <w:noProof/>
                <w:webHidden/>
              </w:rPr>
              <w:t>36</w:t>
            </w:r>
            <w:r>
              <w:rPr>
                <w:noProof/>
                <w:webHidden/>
              </w:rPr>
              <w:fldChar w:fldCharType="end"/>
            </w:r>
          </w:hyperlink>
        </w:p>
        <w:p w14:paraId="480FC696" w14:textId="55EF49BA"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1" w:history="1">
            <w:r w:rsidRPr="005911D8">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_Toc223614221 \h </w:instrText>
            </w:r>
            <w:r>
              <w:rPr>
                <w:noProof/>
                <w:webHidden/>
              </w:rPr>
            </w:r>
            <w:r>
              <w:rPr>
                <w:noProof/>
                <w:webHidden/>
              </w:rPr>
              <w:fldChar w:fldCharType="separate"/>
            </w:r>
            <w:r>
              <w:rPr>
                <w:noProof/>
                <w:webHidden/>
              </w:rPr>
              <w:t>36</w:t>
            </w:r>
            <w:r>
              <w:rPr>
                <w:noProof/>
                <w:webHidden/>
              </w:rPr>
              <w:fldChar w:fldCharType="end"/>
            </w:r>
          </w:hyperlink>
        </w:p>
        <w:p w14:paraId="20423C1D" w14:textId="1EC10132"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2" w:history="1">
            <w:r w:rsidRPr="005911D8">
              <w:rPr>
                <w:rStyle w:val="Hyperlinkki"/>
                <w:noProof/>
              </w:rPr>
              <w:t>8.2 Control Scheme  Mouse and keyboard.</w:t>
            </w:r>
            <w:r>
              <w:rPr>
                <w:noProof/>
                <w:webHidden/>
              </w:rPr>
              <w:tab/>
            </w:r>
            <w:r>
              <w:rPr>
                <w:noProof/>
                <w:webHidden/>
              </w:rPr>
              <w:fldChar w:fldCharType="begin"/>
            </w:r>
            <w:r>
              <w:rPr>
                <w:noProof/>
                <w:webHidden/>
              </w:rPr>
              <w:instrText xml:space="preserve"> PAGEREF _Toc223614222 \h </w:instrText>
            </w:r>
            <w:r>
              <w:rPr>
                <w:noProof/>
                <w:webHidden/>
              </w:rPr>
            </w:r>
            <w:r>
              <w:rPr>
                <w:noProof/>
                <w:webHidden/>
              </w:rPr>
              <w:fldChar w:fldCharType="separate"/>
            </w:r>
            <w:r>
              <w:rPr>
                <w:noProof/>
                <w:webHidden/>
              </w:rPr>
              <w:t>36</w:t>
            </w:r>
            <w:r>
              <w:rPr>
                <w:noProof/>
                <w:webHidden/>
              </w:rPr>
              <w:fldChar w:fldCharType="end"/>
            </w:r>
          </w:hyperlink>
        </w:p>
        <w:p w14:paraId="2808F349" w14:textId="560498D9"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3" w:history="1">
            <w:r w:rsidRPr="005911D8">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_Toc223614223 \h </w:instrText>
            </w:r>
            <w:r>
              <w:rPr>
                <w:noProof/>
                <w:webHidden/>
              </w:rPr>
            </w:r>
            <w:r>
              <w:rPr>
                <w:noProof/>
                <w:webHidden/>
              </w:rPr>
              <w:fldChar w:fldCharType="separate"/>
            </w:r>
            <w:r>
              <w:rPr>
                <w:noProof/>
                <w:webHidden/>
              </w:rPr>
              <w:t>36</w:t>
            </w:r>
            <w:r>
              <w:rPr>
                <w:noProof/>
                <w:webHidden/>
              </w:rPr>
              <w:fldChar w:fldCharType="end"/>
            </w:r>
          </w:hyperlink>
        </w:p>
        <w:p w14:paraId="7A6A0DAF" w14:textId="0ECA7ABE"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4" w:history="1">
            <w:r w:rsidRPr="005911D8">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_Toc223614224 \h </w:instrText>
            </w:r>
            <w:r>
              <w:rPr>
                <w:noProof/>
                <w:webHidden/>
              </w:rPr>
            </w:r>
            <w:r>
              <w:rPr>
                <w:noProof/>
                <w:webHidden/>
              </w:rPr>
              <w:fldChar w:fldCharType="separate"/>
            </w:r>
            <w:r>
              <w:rPr>
                <w:noProof/>
                <w:webHidden/>
              </w:rPr>
              <w:t>37</w:t>
            </w:r>
            <w:r>
              <w:rPr>
                <w:noProof/>
                <w:webHidden/>
              </w:rPr>
              <w:fldChar w:fldCharType="end"/>
            </w:r>
          </w:hyperlink>
        </w:p>
        <w:p w14:paraId="519BEE6E" w14:textId="35E4F7F2"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5" w:history="1">
            <w:r w:rsidRPr="005911D8">
              <w:rPr>
                <w:rStyle w:val="Hyperlinkki"/>
                <w:noProof/>
              </w:rPr>
              <w:t>9.1 In-app purchases</w:t>
            </w:r>
            <w:r>
              <w:rPr>
                <w:noProof/>
                <w:webHidden/>
              </w:rPr>
              <w:tab/>
            </w:r>
            <w:r>
              <w:rPr>
                <w:noProof/>
                <w:webHidden/>
              </w:rPr>
              <w:fldChar w:fldCharType="begin"/>
            </w:r>
            <w:r>
              <w:rPr>
                <w:noProof/>
                <w:webHidden/>
              </w:rPr>
              <w:instrText xml:space="preserve"> PAGEREF _Toc223614225 \h </w:instrText>
            </w:r>
            <w:r>
              <w:rPr>
                <w:noProof/>
                <w:webHidden/>
              </w:rPr>
            </w:r>
            <w:r>
              <w:rPr>
                <w:noProof/>
                <w:webHidden/>
              </w:rPr>
              <w:fldChar w:fldCharType="separate"/>
            </w:r>
            <w:r>
              <w:rPr>
                <w:noProof/>
                <w:webHidden/>
              </w:rPr>
              <w:t>37</w:t>
            </w:r>
            <w:r>
              <w:rPr>
                <w:noProof/>
                <w:webHidden/>
              </w:rPr>
              <w:fldChar w:fldCharType="end"/>
            </w:r>
          </w:hyperlink>
        </w:p>
        <w:p w14:paraId="6616D58A" w14:textId="6B6D2A67" w:rsidR="009A5A19" w:rsidRDefault="009A5A19">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6" w:history="1">
            <w:r w:rsidRPr="005911D8">
              <w:rPr>
                <w:rStyle w:val="Hyperlinkki"/>
                <w:noProof/>
              </w:rPr>
              <w:t>9.2 DLC packs</w:t>
            </w:r>
            <w:r>
              <w:rPr>
                <w:noProof/>
                <w:webHidden/>
              </w:rPr>
              <w:tab/>
            </w:r>
            <w:r>
              <w:rPr>
                <w:noProof/>
                <w:webHidden/>
              </w:rPr>
              <w:fldChar w:fldCharType="begin"/>
            </w:r>
            <w:r>
              <w:rPr>
                <w:noProof/>
                <w:webHidden/>
              </w:rPr>
              <w:instrText xml:space="preserve"> PAGEREF _Toc223614226 \h </w:instrText>
            </w:r>
            <w:r>
              <w:rPr>
                <w:noProof/>
                <w:webHidden/>
              </w:rPr>
            </w:r>
            <w:r>
              <w:rPr>
                <w:noProof/>
                <w:webHidden/>
              </w:rPr>
              <w:fldChar w:fldCharType="separate"/>
            </w:r>
            <w:r>
              <w:rPr>
                <w:noProof/>
                <w:webHidden/>
              </w:rPr>
              <w:t>37</w:t>
            </w:r>
            <w:r>
              <w:rPr>
                <w:noProof/>
                <w:webHidden/>
              </w:rPr>
              <w:fldChar w:fldCharType="end"/>
            </w:r>
          </w:hyperlink>
        </w:p>
        <w:p w14:paraId="150AF856" w14:textId="70FED149"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7" w:history="1">
            <w:r w:rsidRPr="005911D8">
              <w:rPr>
                <w:rStyle w:val="Hyperlinkki"/>
                <w:noProof/>
              </w:rPr>
              <w:t>10. Outsourced/Bought Assets</w:t>
            </w:r>
            <w:r>
              <w:rPr>
                <w:noProof/>
                <w:webHidden/>
              </w:rPr>
              <w:tab/>
            </w:r>
            <w:r>
              <w:rPr>
                <w:noProof/>
                <w:webHidden/>
              </w:rPr>
              <w:fldChar w:fldCharType="begin"/>
            </w:r>
            <w:r>
              <w:rPr>
                <w:noProof/>
                <w:webHidden/>
              </w:rPr>
              <w:instrText xml:space="preserve"> PAGEREF _Toc223614227 \h </w:instrText>
            </w:r>
            <w:r>
              <w:rPr>
                <w:noProof/>
                <w:webHidden/>
              </w:rPr>
            </w:r>
            <w:r>
              <w:rPr>
                <w:noProof/>
                <w:webHidden/>
              </w:rPr>
              <w:fldChar w:fldCharType="separate"/>
            </w:r>
            <w:r>
              <w:rPr>
                <w:noProof/>
                <w:webHidden/>
              </w:rPr>
              <w:t>38</w:t>
            </w:r>
            <w:r>
              <w:rPr>
                <w:noProof/>
                <w:webHidden/>
              </w:rPr>
              <w:fldChar w:fldCharType="end"/>
            </w:r>
          </w:hyperlink>
        </w:p>
        <w:p w14:paraId="60E5AF9E" w14:textId="4655C556"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8" w:history="1">
            <w:r w:rsidRPr="005911D8">
              <w:rPr>
                <w:rStyle w:val="Hyperlinkki"/>
                <w:noProof/>
              </w:rPr>
              <w:t>11. Technical Terms</w:t>
            </w:r>
            <w:r>
              <w:rPr>
                <w:noProof/>
                <w:webHidden/>
              </w:rPr>
              <w:tab/>
            </w:r>
            <w:r>
              <w:rPr>
                <w:noProof/>
                <w:webHidden/>
              </w:rPr>
              <w:fldChar w:fldCharType="begin"/>
            </w:r>
            <w:r>
              <w:rPr>
                <w:noProof/>
                <w:webHidden/>
              </w:rPr>
              <w:instrText xml:space="preserve"> PAGEREF _Toc223614228 \h </w:instrText>
            </w:r>
            <w:r>
              <w:rPr>
                <w:noProof/>
                <w:webHidden/>
              </w:rPr>
            </w:r>
            <w:r>
              <w:rPr>
                <w:noProof/>
                <w:webHidden/>
              </w:rPr>
              <w:fldChar w:fldCharType="separate"/>
            </w:r>
            <w:r>
              <w:rPr>
                <w:noProof/>
                <w:webHidden/>
              </w:rPr>
              <w:t>39</w:t>
            </w:r>
            <w:r>
              <w:rPr>
                <w:noProof/>
                <w:webHidden/>
              </w:rPr>
              <w:fldChar w:fldCharType="end"/>
            </w:r>
          </w:hyperlink>
        </w:p>
        <w:p w14:paraId="668F18F6" w14:textId="4F14ACB6" w:rsidR="009A5A19" w:rsidRDefault="009A5A19">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4229" w:history="1">
            <w:r w:rsidRPr="005911D8">
              <w:rPr>
                <w:rStyle w:val="Hyperlinkki"/>
                <w:noProof/>
              </w:rPr>
              <w:t>12. Systems reference</w:t>
            </w:r>
            <w:r>
              <w:rPr>
                <w:noProof/>
                <w:webHidden/>
              </w:rPr>
              <w:tab/>
            </w:r>
            <w:r>
              <w:rPr>
                <w:noProof/>
                <w:webHidden/>
              </w:rPr>
              <w:fldChar w:fldCharType="begin"/>
            </w:r>
            <w:r>
              <w:rPr>
                <w:noProof/>
                <w:webHidden/>
              </w:rPr>
              <w:instrText xml:space="preserve"> PAGEREF _Toc223614229 \h </w:instrText>
            </w:r>
            <w:r>
              <w:rPr>
                <w:noProof/>
                <w:webHidden/>
              </w:rPr>
            </w:r>
            <w:r>
              <w:rPr>
                <w:noProof/>
                <w:webHidden/>
              </w:rPr>
              <w:fldChar w:fldCharType="separate"/>
            </w:r>
            <w:r>
              <w:rPr>
                <w:noProof/>
                <w:webHidden/>
              </w:rPr>
              <w:t>43</w:t>
            </w:r>
            <w:r>
              <w:rPr>
                <w:noProof/>
                <w:webHidden/>
              </w:rPr>
              <w:fldChar w:fldCharType="end"/>
            </w:r>
          </w:hyperlink>
        </w:p>
        <w:p w14:paraId="5CF90B19" w14:textId="1ABD8A08"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3614189"/>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3614190"/>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3614191"/>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Pr="00C67E52"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A35BE8" w:rsidR="00FF1F51" w:rsidRPr="00C67E52"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w:t>
      </w:r>
      <w:r w:rsidR="00112F48" w:rsidRPr="00C67E52">
        <w:lastRenderedPageBreak/>
        <w:t>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3614192"/>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3614193"/>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3614194"/>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3614195"/>
      <w:r w:rsidRPr="00C67E52">
        <w:lastRenderedPageBreak/>
        <w:t>4.2 Core Gameplay Loop</w:t>
      </w:r>
      <w:bookmarkEnd w:id="7"/>
    </w:p>
    <w:p w14:paraId="01F07F48" w14:textId="77777777" w:rsidR="0083386E" w:rsidRPr="00C67E52" w:rsidRDefault="0083386E" w:rsidP="0083386E"/>
    <w:p w14:paraId="767320A7" w14:textId="6ABCFD17" w:rsidR="00835297" w:rsidRPr="00C67E52" w:rsidRDefault="0083386E" w:rsidP="00835297">
      <w:pPr>
        <w:rPr>
          <w:b/>
          <w:bCs/>
        </w:rPr>
      </w:pPr>
      <w:r w:rsidRPr="00C67E52">
        <w:rPr>
          <w:noProof/>
        </w:rPr>
        <w:drawing>
          <wp:inline distT="0" distB="0" distL="0" distR="0" wp14:anchorId="6F464DC5" wp14:editId="7DBFE76A">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414B75A0" w14:textId="77777777" w:rsidR="0083386E" w:rsidRPr="00C67E52" w:rsidRDefault="0083386E" w:rsidP="00B87339">
      <w:pPr>
        <w:pStyle w:val="Normaali2"/>
      </w:pPr>
    </w:p>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lastRenderedPageBreak/>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lastRenderedPageBreak/>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3614196"/>
      <w:r w:rsidRPr="00C67E52">
        <w:t>4.3 Game Entity Characters, Operative Agencies, and Action Economy (Revised)</w:t>
      </w:r>
      <w:bookmarkEnd w:id="8"/>
      <w:r w:rsidRPr="00C67E52">
        <w:br/>
      </w:r>
    </w:p>
    <w:p w14:paraId="34DE3292" w14:textId="415EFEAD" w:rsidR="00F87374" w:rsidRPr="00C67E52" w:rsidRDefault="00F87374" w:rsidP="00F87374">
      <w:pPr>
        <w:pStyle w:val="Normaali2"/>
      </w:pPr>
      <w:r w:rsidRPr="00C67E52">
        <w:t xml:space="preserve">Demo(n)Tapes models the scene through two 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traits—characters, locations, tracks, tapes, institutions, and event-spawned artifacts. A </w:t>
      </w:r>
      <w:r w:rsidRPr="00C67E52">
        <w:rPr>
          <w:rStyle w:val="Korostus"/>
        </w:rPr>
        <w:t>Collective</w:t>
      </w:r>
      <w:r w:rsidRPr="00C67E52">
        <w:t xml:space="preserve"> is a group of entities that acts as a unit, most importantly </w:t>
      </w:r>
      <w:r w:rsidRPr="00C67E52">
        <w:rPr>
          <w:rStyle w:val="Voimakas"/>
        </w:rPr>
        <w:t>bands</w:t>
      </w:r>
      <w:r w:rsidRPr="00C67E52">
        <w:t xml:space="preserve">, but also other “organized” groupings when needed (a venue’s staff, a record shop’s network, a local clique, etc.). This distinction matters because </w:t>
      </w:r>
      <w:r w:rsidRPr="00C67E52">
        <w:rPr>
          <w:rStyle w:val="Voimakas"/>
        </w:rPr>
        <w:t>collectives choose a collective action</w:t>
      </w:r>
      <w:r w:rsidRPr="00C67E52">
        <w:t>, and that choice determines what individual characters are allowed to do during the season.</w:t>
      </w:r>
    </w:p>
    <w:p w14:paraId="2FA89A07" w14:textId="77777777" w:rsidR="00F87374" w:rsidRPr="00C67E52" w:rsidRDefault="00F87374" w:rsidP="00F87374">
      <w:pPr>
        <w:pStyle w:val="Normaali2"/>
      </w:pPr>
    </w:p>
    <w:p w14:paraId="4B46E973" w14:textId="77777777" w:rsidR="00F87374" w:rsidRPr="00C67E52" w:rsidRDefault="00F87374" w:rsidP="00F87374">
      <w:pPr>
        <w:pStyle w:val="Otsikko3"/>
      </w:pPr>
      <w:bookmarkStart w:id="9" w:name="_Toc223614197"/>
      <w:r w:rsidRPr="00C67E52">
        <w:t>4.3.1 Role hierarchy (agency model)</w:t>
      </w:r>
      <w:bookmarkEnd w:id="9"/>
    </w:p>
    <w:p w14:paraId="0F7AEEC4" w14:textId="77777777" w:rsidR="00C67E52" w:rsidRPr="00C67E52" w:rsidRDefault="00C67E52" w:rsidP="00C67E52"/>
    <w:p w14:paraId="7A76B585" w14:textId="77777777"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p>
    <w:p w14:paraId="371E99DE" w14:textId="77777777" w:rsidR="00F87374" w:rsidRPr="00C67E52"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p>
    <w:p w14:paraId="2C019884" w14:textId="77777777" w:rsidR="00F87374" w:rsidRPr="00C67E52" w:rsidRDefault="00F87374" w:rsidP="00F87374">
      <w:pPr>
        <w:pStyle w:val="Normaali2"/>
      </w:pPr>
      <w:r w:rsidRPr="00C67E52">
        <w:rPr>
          <w:rStyle w:val="Voimakas"/>
        </w:rPr>
        <w:t>Actor</w:t>
      </w:r>
      <w:r w:rsidRPr="00C67E52">
        <w:br/>
        <w:t>A semi-autonomous member of a collective (band members). Actors can contribute to all core creative actions, but their agency is bounded by the collective context chosen by the controller.</w:t>
      </w:r>
    </w:p>
    <w:p w14:paraId="5444C2A3" w14:textId="77777777" w:rsidR="00F87374" w:rsidRPr="00C67E52" w:rsidRDefault="00F87374" w:rsidP="00F87374">
      <w:pPr>
        <w:pStyle w:val="Normaali2"/>
      </w:pPr>
      <w:r w:rsidRPr="00C67E52">
        <w:rPr>
          <w:rStyle w:val="Voimakas"/>
        </w:rPr>
        <w:t>Agent</w:t>
      </w:r>
      <w:r w:rsidRPr="00C67E52">
        <w:br/>
        <w:t xml:space="preserve">A low-autonomy helper specialized in 1–2 tasks. Agents execute </w:t>
      </w:r>
      <w:proofErr w:type="gramStart"/>
      <w:r w:rsidRPr="00C67E52">
        <w:t>narrowly-scoped</w:t>
      </w:r>
      <w:proofErr w:type="gramEnd"/>
      <w:r w:rsidRPr="00C67E52">
        <w:t xml:space="preserve"> </w:t>
      </w:r>
      <w:r w:rsidRPr="00C67E52">
        <w:lastRenderedPageBreak/>
        <w:t>actions and do not meaningfully participate in creative authorship unless explicitly elevated.</w:t>
      </w:r>
    </w:p>
    <w:p w14:paraId="6CEBDA61" w14:textId="77777777" w:rsidR="00F87374" w:rsidRPr="00C67E52" w:rsidRDefault="00F87374" w:rsidP="00F87374">
      <w:pPr>
        <w:pStyle w:val="Normaali2"/>
      </w:pPr>
      <w:r w:rsidRPr="00C67E52">
        <w:rPr>
          <w:rStyle w:val="Voimakas"/>
        </w:rPr>
        <w:t>Groupie</w:t>
      </w:r>
      <w:r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alignment.</w:t>
      </w:r>
    </w:p>
    <w:p w14:paraId="2F259C0C" w14:textId="77777777" w:rsidR="00F87374" w:rsidRPr="00C67E52" w:rsidRDefault="00F87374" w:rsidP="00F87374">
      <w:pPr>
        <w:pStyle w:val="Normaali2"/>
      </w:pPr>
      <w:r w:rsidRPr="00C67E52">
        <w:t xml:space="preserve">The purpose of this hierarchy is not to simulate realism, but to create </w:t>
      </w:r>
      <w:r w:rsidRPr="00C67E52">
        <w:rPr>
          <w:rStyle w:val="Voimakas"/>
        </w:rPr>
        <w:t>clear system boundaries</w:t>
      </w:r>
      <w:r w:rsidRPr="00C67E52">
        <w:t>: who initiates, who contributes, who executes, and who modifies outcomes.</w:t>
      </w:r>
    </w:p>
    <w:p w14:paraId="465FA750" w14:textId="77777777" w:rsidR="00F87374" w:rsidRPr="00C67E52" w:rsidRDefault="00F87374" w:rsidP="00F87374">
      <w:pPr>
        <w:pStyle w:val="Normaali2"/>
      </w:pPr>
    </w:p>
    <w:p w14:paraId="50E045E9" w14:textId="77777777" w:rsidR="00F87374" w:rsidRPr="00C67E52" w:rsidRDefault="00F87374" w:rsidP="00F87374">
      <w:pPr>
        <w:pStyle w:val="Otsikko3"/>
      </w:pPr>
      <w:bookmarkStart w:id="10" w:name="_Toc223614198"/>
      <w:r w:rsidRPr="00C67E52">
        <w:t>4.3.2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chooses the band’s seasonal intent </w:t>
      </w:r>
      <w:r w:rsidRPr="00C67E52">
        <w:t>first and</w:t>
      </w:r>
      <w:r w:rsidRPr="00C67E52">
        <w:t xml:space="preserve"> then spends character actions within that constraint.</w:t>
      </w:r>
    </w:p>
    <w:p w14:paraId="2095E7DA" w14:textId="77777777" w:rsidR="00F87374" w:rsidRPr="00C67E52" w:rsidRDefault="00F87374" w:rsidP="00F87374">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31EC4D58" w14:textId="77777777" w:rsidR="00F87374" w:rsidRPr="00C67E52" w:rsidRDefault="00F87374" w:rsidP="00F87374">
      <w:pPr>
        <w:pStyle w:val="Normaali2"/>
      </w:pPr>
      <w:r w:rsidRPr="00C67E52">
        <w:t>(For band-level mechanics, sharing rules, and tape trade dynamics, see 4.9.)</w:t>
      </w:r>
    </w:p>
    <w:p w14:paraId="332538A2" w14:textId="77777777" w:rsidR="00F87374" w:rsidRPr="00C67E52" w:rsidRDefault="00F87374" w:rsidP="00F87374">
      <w:pPr>
        <w:pStyle w:val="Normaali2"/>
      </w:pPr>
    </w:p>
    <w:p w14:paraId="515FF6D2" w14:textId="77777777" w:rsidR="00F87374" w:rsidRPr="00C67E52" w:rsidRDefault="00F87374" w:rsidP="00F87374">
      <w:pPr>
        <w:pStyle w:val="Otsikko3"/>
      </w:pPr>
      <w:bookmarkStart w:id="11" w:name="_Toc223614199"/>
      <w:r w:rsidRPr="00C67E52">
        <w:t>4.3.3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w:t>
      </w:r>
      <w:r w:rsidRPr="00C67E52">
        <w:lastRenderedPageBreak/>
        <w:t>season’s fiction. The current Keeper may interact with some outcomes during the end-of-turn phase (supporting, suppressing, reframing, or otherwise intervening).</w:t>
      </w:r>
    </w:p>
    <w:p w14:paraId="6429E133" w14:textId="77777777" w:rsidR="00F87374" w:rsidRPr="00C67E52" w:rsidRDefault="00F87374" w:rsidP="00F87374">
      <w:pPr>
        <w:pStyle w:val="Normaali2"/>
      </w:pPr>
      <w:r w:rsidRPr="00C67E52">
        <w:t xml:space="preserve">Detailed strain penalties, edge cases, and exception rules are specified in the </w:t>
      </w:r>
      <w:r w:rsidRPr="00C67E52">
        <w:rPr>
          <w:rStyle w:val="Voimakas"/>
        </w:rPr>
        <w:t>Systems Reference</w:t>
      </w:r>
      <w:r w:rsidRPr="00C67E52">
        <w:t xml:space="preserve"> (Chapter 12), so Chapter 4 can remain readable and player-facing.</w:t>
      </w:r>
    </w:p>
    <w:p w14:paraId="0000005B" w14:textId="1B0DA092" w:rsidR="00DB01B6" w:rsidRPr="00C67E52" w:rsidRDefault="00000000" w:rsidP="00C67E52">
      <w:pPr>
        <w:pStyle w:val="Otsikko2"/>
      </w:pPr>
      <w:bookmarkStart w:id="12" w:name="_Toc223614200"/>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335467C4"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C67E52" w:rsidRDefault="000D1416" w:rsidP="00BD12FA">
      <w:pPr>
        <w:pStyle w:val="Normaali2"/>
        <w:rPr>
          <w:i/>
          <w:iCs/>
          <w:color w:val="EE0000"/>
        </w:rPr>
      </w:pPr>
      <w:r w:rsidRPr="00C67E52">
        <w:t xml:space="preserve">Finally, on aspect relate note, there is a trait called </w:t>
      </w:r>
      <w:r w:rsidRPr="00C67E52">
        <w:rPr>
          <w:b/>
          <w:bCs/>
        </w:rPr>
        <w:t>conveyance</w:t>
      </w:r>
      <w:r w:rsidRPr="00C67E52">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lastRenderedPageBreak/>
        <w:t xml:space="preserve">  </w:t>
      </w:r>
      <w:bookmarkStart w:id="13" w:name="_Toc223614201"/>
      <w:r w:rsidRPr="00C67E52">
        <w:t>4.</w:t>
      </w:r>
      <w:r w:rsidR="00B419D7" w:rsidRPr="00C67E52">
        <w:t>5</w:t>
      </w:r>
      <w:r w:rsidRPr="00C67E52">
        <w:t xml:space="preserve"> </w:t>
      </w:r>
      <w:r w:rsidR="00527800" w:rsidRPr="00C67E52">
        <w:t>Tags (Emotional / Ideological systems)</w:t>
      </w:r>
      <w:bookmarkEnd w:id="13"/>
    </w:p>
    <w:p w14:paraId="3874DF1C" w14:textId="77777777" w:rsidR="00BD12FA" w:rsidRPr="00C67E52" w:rsidRDefault="00BD12FA" w:rsidP="00BD12FA"/>
    <w:p w14:paraId="0CAA58D0" w14:textId="68CD7624" w:rsidR="00D37501" w:rsidRPr="00C67E52"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 tags served via aspects.</w:t>
      </w:r>
      <w:r w:rsidR="00D37501" w:rsidRPr="00C67E52">
        <w:t xml:space="preserve"> Tags stand in relation with other tags, so a single tag has a so-called anti-ta</w:t>
      </w:r>
      <w:r w:rsidR="002C1BCA" w:rsidRPr="00C67E52">
        <w:t>g</w:t>
      </w:r>
      <w:r w:rsidR="00D37501" w:rsidRPr="00C67E52">
        <w:t xml:space="preserve">. For example, </w:t>
      </w:r>
      <w:r w:rsidR="002C1BCA" w:rsidRPr="00C67E52">
        <w:t>morbid</w:t>
      </w:r>
      <w:r w:rsidR="005F2BA6" w:rsidRPr="00C67E52">
        <w:t xml:space="preserve"> anti-tag is </w:t>
      </w:r>
      <w:r w:rsidR="002C1BCA" w:rsidRPr="00C67E52">
        <w:t>vitality</w:t>
      </w:r>
      <w:r w:rsidR="005F2BA6" w:rsidRPr="00C67E52">
        <w:t>, and it has an association</w:t>
      </w:r>
      <w:r w:rsidR="00665952" w:rsidRPr="00C67E52">
        <w:t xml:space="preserve"> (or permutations)</w:t>
      </w:r>
      <w:r w:rsidR="005F2BA6" w:rsidRPr="00C67E52">
        <w:t xml:space="preserve"> with stillness, silence and darkness tags. Life, in turn, has an association with energy, noise and light.</w:t>
      </w:r>
      <w:r w:rsidR="00021547" w:rsidRPr="00C67E52">
        <w:t xml:space="preserve"> Usually, only the tag and perhaps its anti-tag are in play, but in few instances a tag can be </w:t>
      </w:r>
      <w:r w:rsidR="00BE3BF2" w:rsidRPr="00C67E52">
        <w:t>played as one of its permutations</w:t>
      </w:r>
      <w:r w:rsidR="00021547" w:rsidRPr="00C67E52">
        <w:t>.</w:t>
      </w:r>
      <w:r w:rsidR="00701732" w:rsidRPr="00C67E52">
        <w:t xml:space="preserve"> A person cannot hold both a tag and its anti-tag at the beginning of the turn. </w:t>
      </w:r>
    </w:p>
    <w:p w14:paraId="759AB5B1" w14:textId="77777777" w:rsidR="00BD12FA" w:rsidRPr="00C67E52" w:rsidRDefault="00BD12FA" w:rsidP="00BD12FA"/>
    <w:p w14:paraId="733D4BAC" w14:textId="278F6EF3"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controllers and actors can also have a transient tag, which is basically a tag they have acquired from somewhere else and are carrying but don’t subscribe to themselves.</w:t>
      </w:r>
      <w:r w:rsidR="00E008EC" w:rsidRPr="00C67E52">
        <w:t xml:space="preserve"> </w:t>
      </w:r>
      <w:r w:rsidRPr="00C67E52">
        <w:t>A transient tag trait carries the latest tag that was acquired, unless the tag conflicts with the character’s other tags, in which case it must be played within one turn before it gets nullified.</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01046D0E" w14:textId="77777777" w:rsidR="00AE334C" w:rsidRPr="00C67E52" w:rsidRDefault="00AE334C" w:rsidP="00BD12FA">
      <w:pPr>
        <w:pStyle w:val="Normaali2"/>
      </w:pPr>
    </w:p>
    <w:p w14:paraId="03617226" w14:textId="79DA66F2" w:rsidR="00AE334C" w:rsidRPr="00C67E52" w:rsidRDefault="00AE334C" w:rsidP="00BD12FA">
      <w:pPr>
        <w:pStyle w:val="Normaali2"/>
      </w:pPr>
      <w:r w:rsidRPr="00C67E52">
        <w:t xml:space="preserve">The exact lists of tags follow another design principle, </w:t>
      </w:r>
      <w:r w:rsidRPr="00C67E52">
        <w:rPr>
          <w:b/>
          <w:bCs/>
        </w:rPr>
        <w:t xml:space="preserve">the rule of seven. </w:t>
      </w:r>
      <w:r w:rsidRPr="00C67E52">
        <w:t>There are seven tag – anti-tag pairs</w:t>
      </w:r>
      <w:r w:rsidR="003875CB" w:rsidRPr="00C67E52">
        <w:t xml:space="preserve"> (See chapter 11)</w:t>
      </w:r>
      <w:r w:rsidRPr="00C67E52">
        <w:t>.</w:t>
      </w:r>
      <w:r w:rsidR="003875CB" w:rsidRPr="00C67E52">
        <w:t xml:space="preserve"> </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050E05A2" w:rsidR="009B2532" w:rsidRPr="00C67E52" w:rsidRDefault="009B2532" w:rsidP="00BD12FA">
      <w:pPr>
        <w:pStyle w:val="Normaali2"/>
      </w:pPr>
      <w:r w:rsidRPr="00C67E52">
        <w:t xml:space="preserve">Tag permutations have degrees from 1 to 4,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7C3CB7" w:rsidRPr="00C67E52">
        <w:t>four degrees: irreverent, defiant, desecrating and sacrilegious.</w:t>
      </w:r>
      <w:r w:rsidR="009E1CE6" w:rsidRPr="00C67E52">
        <w:t xml:space="preserve"> The player who controls the highest degree of any tag, “owns” the tag, so radicalization is a path to success.</w:t>
      </w:r>
    </w:p>
    <w:p w14:paraId="0163AFF7" w14:textId="77777777" w:rsidR="00AC6FE0" w:rsidRPr="00C67E52" w:rsidRDefault="00AC6FE0" w:rsidP="00BD12FA">
      <w:pPr>
        <w:pStyle w:val="Normaali2"/>
      </w:pPr>
    </w:p>
    <w:p w14:paraId="5DAA2F82" w14:textId="2C69CA58" w:rsidR="00527800" w:rsidRPr="00C67E52" w:rsidRDefault="00527800" w:rsidP="00C67E52">
      <w:pPr>
        <w:pStyle w:val="Otsikko2"/>
      </w:pPr>
      <w:bookmarkStart w:id="14" w:name="_Toc223614202"/>
      <w:r w:rsidRPr="00C67E52">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3614203"/>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77777777" w:rsidR="009E6AC1" w:rsidRDefault="00A95544" w:rsidP="0068349D">
      <w:pPr>
        <w:pStyle w:val="Normaali2"/>
      </w:pPr>
      <w:r w:rsidRPr="00C67E52">
        <w:t xml:space="preserve">When a tag or tag-pair gets played as TRUE, it pulls all the other tags it accompanies on the recording with it further into the centre of the scene’s thematics by the factor of </w:t>
      </w:r>
      <w:r w:rsidRPr="00C67E52">
        <w:lastRenderedPageBreak/>
        <w:t>its gravity. It also pushes against the anti-tag component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74F576CD" w14:textId="07932D43" w:rsidR="00163096" w:rsidRPr="00C67E52" w:rsidRDefault="009E6AC1" w:rsidP="0068349D">
      <w:pPr>
        <w:pStyle w:val="Normaali2"/>
      </w:pPr>
      <w:r w:rsidRPr="009E6AC1">
        <w:rPr>
          <w:color w:val="EE0000"/>
        </w:rPr>
        <w:t xml:space="preserve">Gravity is calculated by adding together the median values of all true tags’ permutation degrees in one record. </w:t>
      </w:r>
      <w:r>
        <w:rPr>
          <w:color w:val="EE0000"/>
        </w:rPr>
        <w:t>&lt;- think this through</w:t>
      </w:r>
      <w:r w:rsidR="00163096" w:rsidRPr="00C67E52">
        <w:br w:type="page"/>
      </w:r>
    </w:p>
    <w:p w14:paraId="5653523C" w14:textId="77777777" w:rsidR="00BD12FA" w:rsidRPr="00C67E52" w:rsidRDefault="00BD12FA" w:rsidP="00BD12FA"/>
    <w:p w14:paraId="1888A5E3" w14:textId="42CEBAEB" w:rsidR="00527800" w:rsidRPr="00C67E52" w:rsidRDefault="00527800" w:rsidP="00C67E52">
      <w:pPr>
        <w:pStyle w:val="Otsikko2"/>
      </w:pPr>
      <w:r w:rsidRPr="00C67E52">
        <w:t xml:space="preserve">  </w:t>
      </w:r>
      <w:bookmarkStart w:id="16" w:name="_Toc223614204"/>
      <w:r w:rsidRPr="00C67E52">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1C5799A1"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(4.8.).</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t>
      </w:r>
      <w:r w:rsidR="00EE6B18" w:rsidRPr="00C67E52">
        <w:lastRenderedPageBreak/>
        <w:t>well, up to the maximum running time of the C-Cassette (46, 60 or 90 minutes).</w:t>
      </w:r>
      <w:r w:rsidR="00A14C8C" w:rsidRPr="00C67E52">
        <w:t xml:space="preserve"> The 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356CBBFF" w:rsidR="00BD12FA" w:rsidRPr="00C67E52" w:rsidRDefault="00527800" w:rsidP="00C67E52">
      <w:pPr>
        <w:pStyle w:val="Otsikko2"/>
      </w:pPr>
      <w:bookmarkStart w:id="17" w:name="_Toc223614205"/>
      <w:r w:rsidRPr="00C67E52">
        <w:lastRenderedPageBreak/>
        <w:t>4.</w:t>
      </w:r>
      <w:r w:rsidR="001467C2" w:rsidRPr="00C67E52">
        <w:t>9</w:t>
      </w:r>
      <w:r w:rsidRPr="00C67E52">
        <w:t xml:space="preserve"> Band and Collective Systems</w:t>
      </w:r>
      <w:bookmarkEnd w:id="17"/>
      <w:r w:rsidR="00CB481D">
        <w:br/>
      </w:r>
    </w:p>
    <w:p w14:paraId="229CEEF8" w14:textId="77777777" w:rsidR="00C67E52" w:rsidRPr="00C67E52" w:rsidRDefault="00C67E52" w:rsidP="00C67E52">
      <w:pPr>
        <w:pStyle w:val="Normaali2"/>
      </w:pPr>
      <w:r w:rsidRPr="00C67E52">
        <w:t>Band and collective systems define how groups act as coherent units, how creative work is coordinated, and how scene-level culture is reproduced through circulation rather than direct “production counts.”</w:t>
      </w:r>
    </w:p>
    <w:p w14:paraId="798866D3" w14:textId="2774FCC8" w:rsidR="00C67E52" w:rsidRPr="00C67E52" w:rsidRDefault="00C67E52" w:rsidP="00C67E52">
      <w:pPr>
        <w:pStyle w:val="Otsikko3"/>
      </w:pPr>
      <w:bookmarkStart w:id="18" w:name="_Toc223614206"/>
      <w:r w:rsidRPr="00C67E52">
        <w:t>4.9.1 Bands as collectives</w:t>
      </w:r>
      <w:bookmarkEnd w:id="18"/>
      <w:r w:rsidR="00CB481D">
        <w:br/>
      </w:r>
    </w:p>
    <w:p w14:paraId="00DD987A" w14:textId="77777777" w:rsidR="00C67E52" w:rsidRPr="00C67E52" w:rsidRDefault="00C67E52" w:rsidP="00C67E52">
      <w:pPr>
        <w:pStyle w:val="Normaali2"/>
      </w:pPr>
      <w:r w:rsidRPr="00C67E52">
        <w:t>A band is the primary collective type in Demo(n)Tapes. It contains:</w:t>
      </w:r>
    </w:p>
    <w:p w14:paraId="502F427B" w14:textId="77777777" w:rsidR="00C67E52" w:rsidRPr="00C67E52" w:rsidRDefault="00C67E52" w:rsidP="00C67E52">
      <w:pPr>
        <w:pStyle w:val="Luettelokappale"/>
        <w:numPr>
          <w:ilvl w:val="0"/>
          <w:numId w:val="33"/>
        </w:numPr>
      </w:pPr>
      <w:r w:rsidRPr="00C67E52">
        <w:t xml:space="preserve">A </w:t>
      </w:r>
      <w:r w:rsidRPr="00C67E52">
        <w:rPr>
          <w:rStyle w:val="Voimakas"/>
        </w:rPr>
        <w:t>Controller</w:t>
      </w:r>
      <w:r w:rsidRPr="00C67E52">
        <w:t xml:space="preserve"> (band leader; the player)</w:t>
      </w:r>
    </w:p>
    <w:p w14:paraId="4016516F" w14:textId="77777777" w:rsidR="00C67E52" w:rsidRPr="00C67E52" w:rsidRDefault="00C67E52" w:rsidP="00C67E52">
      <w:pPr>
        <w:pStyle w:val="Luettelokappale"/>
        <w:numPr>
          <w:ilvl w:val="0"/>
          <w:numId w:val="33"/>
        </w:numPr>
      </w:pPr>
      <w:r w:rsidRPr="00C67E52">
        <w:t xml:space="preserve">Multiple </w:t>
      </w:r>
      <w:r w:rsidRPr="00C67E52">
        <w:rPr>
          <w:rStyle w:val="Voimakas"/>
        </w:rPr>
        <w:t>Actors</w:t>
      </w:r>
      <w:r w:rsidRPr="00C67E52">
        <w:t xml:space="preserve"> (band members who provide aspects, tags, and labour)</w:t>
      </w:r>
    </w:p>
    <w:p w14:paraId="333EF215" w14:textId="77777777" w:rsidR="00C67E52" w:rsidRPr="00C67E52" w:rsidRDefault="00C67E52" w:rsidP="00C67E52">
      <w:pPr>
        <w:pStyle w:val="Luettelokappale"/>
        <w:numPr>
          <w:ilvl w:val="0"/>
          <w:numId w:val="33"/>
        </w:numPr>
      </w:pPr>
      <w:r w:rsidRPr="00C67E52">
        <w:t xml:space="preserve">Optional </w:t>
      </w:r>
      <w:r w:rsidRPr="00C67E52">
        <w:rPr>
          <w:rStyle w:val="Voimakas"/>
        </w:rPr>
        <w:t>Agents</w:t>
      </w:r>
      <w:r w:rsidRPr="00C67E52">
        <w:t xml:space="preserve"> (specialized helpers)</w:t>
      </w:r>
    </w:p>
    <w:p w14:paraId="10D9D28B" w14:textId="4E1241A6" w:rsidR="00C67E52" w:rsidRPr="00C67E52" w:rsidRDefault="00C67E52" w:rsidP="00C67E52">
      <w:pPr>
        <w:pStyle w:val="Luettelokappale"/>
        <w:numPr>
          <w:ilvl w:val="0"/>
          <w:numId w:val="33"/>
        </w:numPr>
      </w:pPr>
      <w:r w:rsidRPr="00C67E52">
        <w:t xml:space="preserve">Optional </w:t>
      </w:r>
      <w:r w:rsidRPr="00C67E52">
        <w:rPr>
          <w:rStyle w:val="Voimakas"/>
        </w:rPr>
        <w:t>Groupies</w:t>
      </w:r>
      <w:r w:rsidRPr="00C67E52">
        <w:t xml:space="preserve"> (social attachments that influence actions and outcomes)</w:t>
      </w:r>
      <w:r w:rsidR="00CB481D">
        <w:br/>
      </w:r>
    </w:p>
    <w:p w14:paraId="0F6ED9D8" w14:textId="77777777" w:rsidR="00C67E52" w:rsidRPr="00C67E52" w:rsidRDefault="00C67E52" w:rsidP="00C67E52">
      <w:pPr>
        <w:pStyle w:val="Normaali2"/>
      </w:pPr>
      <w:r w:rsidRPr="00C67E52">
        <w:t xml:space="preserve">Bands hold their own traits and aspects (e.g., corpse paint, “true snordenmarkians”) in addition to the traits held by individual members. The band therefore has a </w:t>
      </w:r>
      <w:r w:rsidRPr="00C67E52">
        <w:rPr>
          <w:rStyle w:val="Korostus"/>
        </w:rPr>
        <w:t>collective identity</w:t>
      </w:r>
      <w:r w:rsidRPr="00C67E52">
        <w:t xml:space="preserve"> that can be leveraged in promotion and legitimacy contests.</w:t>
      </w:r>
    </w:p>
    <w:p w14:paraId="2AA7E18D" w14:textId="2D6D519A" w:rsidR="00C67E52" w:rsidRPr="00C67E52" w:rsidRDefault="00C67E52" w:rsidP="00C67E52">
      <w:pPr>
        <w:pStyle w:val="Otsikko3"/>
      </w:pPr>
      <w:bookmarkStart w:id="19" w:name="_Toc223614207"/>
      <w:r w:rsidRPr="00C67E52">
        <w:t>4.9.2 Seasonal posture: collective action states</w:t>
      </w:r>
      <w:bookmarkEnd w:id="19"/>
      <w:r w:rsidR="00CB481D">
        <w:br/>
      </w:r>
    </w:p>
    <w:p w14:paraId="0584ACE7" w14:textId="77777777" w:rsidR="00C67E52" w:rsidRDefault="00C67E52" w:rsidP="00C67E52">
      <w:pPr>
        <w:pStyle w:val="Normaali2"/>
      </w:pPr>
      <w:r w:rsidRPr="00C67E52">
        <w:t xml:space="preserve">Each season, the controller chooses the band’s collective action state. This is not a “single action,” but a </w:t>
      </w:r>
      <w:r w:rsidRPr="00C67E52">
        <w:rPr>
          <w:rStyle w:val="Voimakas"/>
        </w:rPr>
        <w:t>posture</w:t>
      </w:r>
      <w:r w:rsidRPr="00C67E52">
        <w:t xml:space="preserve"> that governs what members do during the season.</w:t>
      </w:r>
    </w:p>
    <w:p w14:paraId="13F8396F" w14:textId="77777777" w:rsidR="00C67E52" w:rsidRPr="00C67E52" w:rsidRDefault="00C67E52" w:rsidP="00C67E52">
      <w:pPr>
        <w:pStyle w:val="Normaali2"/>
      </w:pPr>
    </w:p>
    <w:p w14:paraId="4DE9C2C1" w14:textId="77777777" w:rsidR="00C67E52" w:rsidRPr="00C67E52" w:rsidRDefault="00C67E52" w:rsidP="00C67E52">
      <w:pPr>
        <w:pStyle w:val="Normaali2"/>
      </w:pPr>
      <w:r w:rsidRPr="00C67E52">
        <w:t>Core collective states:</w:t>
      </w:r>
    </w:p>
    <w:p w14:paraId="1BE13FBB" w14:textId="77777777" w:rsidR="00C67E52" w:rsidRPr="00C67E52" w:rsidRDefault="00C67E52" w:rsidP="00C67E52">
      <w:pPr>
        <w:pStyle w:val="Luettelokappale"/>
        <w:numPr>
          <w:ilvl w:val="0"/>
          <w:numId w:val="38"/>
        </w:numPr>
      </w:pPr>
      <w:r w:rsidRPr="00C67E52">
        <w:rPr>
          <w:rStyle w:val="Voimakas"/>
          <w:b w:val="0"/>
          <w:bCs w:val="0"/>
        </w:rPr>
        <w:t>Gestation posture</w:t>
      </w:r>
      <w:r w:rsidRPr="00C67E52">
        <w:br/>
        <w:t>Members can explore the world for tags, extract resonance into transient slots, and imprint tags into ideas via their aspects. This posture is how the band interfaces with the world as a semantic reservoir.</w:t>
      </w:r>
    </w:p>
    <w:p w14:paraId="2B56A5B4" w14:textId="77777777" w:rsidR="00C67E52" w:rsidRPr="00C67E52" w:rsidRDefault="00C67E52" w:rsidP="00C67E52">
      <w:pPr>
        <w:pStyle w:val="Luettelokappale"/>
        <w:numPr>
          <w:ilvl w:val="0"/>
          <w:numId w:val="38"/>
        </w:numPr>
      </w:pPr>
      <w:r w:rsidRPr="00C67E52">
        <w:rPr>
          <w:rStyle w:val="Voimakas"/>
          <w:b w:val="0"/>
          <w:bCs w:val="0"/>
        </w:rPr>
        <w:t>Rehearsal posture</w:t>
      </w:r>
      <w:r w:rsidRPr="00C67E52">
        <w:br/>
        <w:t>Members refine ideas into tracks (VHS work-in-progress), improve conveyance, and prepare material for recording. This posture represents labour investment, discipline, and the tightening of intent.</w:t>
      </w:r>
    </w:p>
    <w:p w14:paraId="361FA9C8" w14:textId="77777777" w:rsidR="00C67E52" w:rsidRDefault="00C67E52" w:rsidP="00C67E52">
      <w:pPr>
        <w:pStyle w:val="Luettelokappale"/>
        <w:numPr>
          <w:ilvl w:val="0"/>
          <w:numId w:val="38"/>
        </w:numPr>
      </w:pPr>
      <w:r w:rsidRPr="00C67E52">
        <w:rPr>
          <w:rStyle w:val="Voimakas"/>
          <w:b w:val="0"/>
          <w:bCs w:val="0"/>
        </w:rPr>
        <w:t>Promotion posture</w:t>
      </w:r>
      <w:r w:rsidRPr="00C67E52">
        <w:br/>
        <w:t>Members spread material and identity beyond Keeper channels: posters, mail, venue networking, tape handoffs, and social positioning. This posture converts recorded work into visibility, access, and influence.</w:t>
      </w:r>
    </w:p>
    <w:p w14:paraId="708023F1" w14:textId="77777777" w:rsidR="00C67E52" w:rsidRPr="00C67E52" w:rsidRDefault="00C67E52" w:rsidP="00C67E52"/>
    <w:p w14:paraId="77C12AC1" w14:textId="77777777" w:rsidR="00C67E52" w:rsidRPr="00C67E52" w:rsidRDefault="00C67E52" w:rsidP="00C67E52">
      <w:pPr>
        <w:pStyle w:val="Normaali2"/>
      </w:pPr>
      <w:r w:rsidRPr="00C67E52">
        <w:t>(Keepership is a separate “role layer” rather than a band posture; a Keeper may still belong to a band, but their seasonal incentives shift.)</w:t>
      </w:r>
    </w:p>
    <w:p w14:paraId="48922ACB" w14:textId="30317974" w:rsidR="00C67E52" w:rsidRPr="00C67E52" w:rsidRDefault="00C67E52" w:rsidP="00C67E52">
      <w:pPr>
        <w:pStyle w:val="Otsikko3"/>
      </w:pPr>
      <w:bookmarkStart w:id="20" w:name="_Toc223614208"/>
      <w:r w:rsidRPr="00C67E52">
        <w:lastRenderedPageBreak/>
        <w:t>4.9.3 Internal sharing rules (ideas, tags, and coordination)</w:t>
      </w:r>
      <w:bookmarkEnd w:id="20"/>
      <w:r w:rsidR="009A5A19">
        <w:br/>
      </w:r>
    </w:p>
    <w:p w14:paraId="2A80912D" w14:textId="77777777" w:rsidR="00C67E52" w:rsidRPr="00C67E52" w:rsidRDefault="00C67E52" w:rsidP="00C67E52">
      <w:pPr>
        <w:pStyle w:val="Normaali2"/>
      </w:pPr>
      <w:r w:rsidRPr="00C67E52">
        <w:t>Bands are designed to feel like small, messy organizations where information travels quickly inside the group but becomes uncertain and distorted outside it.</w:t>
      </w:r>
    </w:p>
    <w:p w14:paraId="214E469D" w14:textId="77777777" w:rsidR="00C67E52" w:rsidRPr="00C67E52" w:rsidRDefault="00C67E52" w:rsidP="00C67E52">
      <w:pPr>
        <w:pStyle w:val="Normaali2"/>
      </w:pPr>
      <w:r w:rsidRPr="00C67E52">
        <w:t>Within a band during a season:</w:t>
      </w:r>
    </w:p>
    <w:p w14:paraId="52F7B1A7" w14:textId="77777777" w:rsidR="00C67E52" w:rsidRPr="00C67E52" w:rsidRDefault="00C67E52" w:rsidP="00C67E52">
      <w:pPr>
        <w:pStyle w:val="Luettelokappale"/>
        <w:numPr>
          <w:ilvl w:val="0"/>
          <w:numId w:val="39"/>
        </w:numPr>
      </w:pPr>
      <w:r w:rsidRPr="00C67E52">
        <w:rPr>
          <w:rStyle w:val="Voimakas"/>
        </w:rPr>
        <w:t>Coordination is cheap</w:t>
      </w:r>
      <w:r w:rsidRPr="00C67E52">
        <w:t>: members can align on track direction quickly once the collective posture is chosen.</w:t>
      </w:r>
    </w:p>
    <w:p w14:paraId="03672B7D" w14:textId="13CF995F" w:rsidR="00C67E52" w:rsidRPr="00C67E52" w:rsidRDefault="00C67E52" w:rsidP="00C67E52">
      <w:pPr>
        <w:pStyle w:val="Luettelokappale"/>
        <w:numPr>
          <w:ilvl w:val="0"/>
          <w:numId w:val="39"/>
        </w:numPr>
      </w:pPr>
      <w:r w:rsidRPr="00C67E52">
        <w:rPr>
          <w:rStyle w:val="Voimakas"/>
        </w:rPr>
        <w:t>Creative access is shared</w:t>
      </w:r>
      <w:r w:rsidRPr="00C67E52">
        <w:t xml:space="preserve">: a band member’s contribution can be leveraged by the band leader for composition decisions </w:t>
      </w:r>
      <w:r w:rsidR="009A5A19" w:rsidRPr="00C67E52">
        <w:t>if</w:t>
      </w:r>
      <w:r w:rsidRPr="00C67E52">
        <w:t xml:space="preserve"> the member is participating and not in open conflict.</w:t>
      </w:r>
    </w:p>
    <w:p w14:paraId="27FC0964" w14:textId="77777777" w:rsidR="00C67E52" w:rsidRDefault="00C67E52" w:rsidP="00C67E52">
      <w:pPr>
        <w:pStyle w:val="Luettelokappale"/>
        <w:numPr>
          <w:ilvl w:val="0"/>
          <w:numId w:val="39"/>
        </w:numPr>
      </w:pPr>
      <w:r w:rsidRPr="00C67E52">
        <w:rPr>
          <w:rStyle w:val="Voimakas"/>
        </w:rPr>
        <w:t xml:space="preserve">Band-held identity </w:t>
      </w:r>
      <w:proofErr w:type="gramStart"/>
      <w:r w:rsidRPr="00C67E52">
        <w:rPr>
          <w:rStyle w:val="Voimakas"/>
        </w:rPr>
        <w:t>persists</w:t>
      </w:r>
      <w:r w:rsidRPr="00C67E52">
        <w:t>:</w:t>
      </w:r>
      <w:proofErr w:type="gramEnd"/>
      <w:r w:rsidRPr="00C67E52">
        <w:t xml:space="preserve"> band-level aspects and identity tags are stable anchors that make the band recognizable and help it survive adverse gatekeeping.</w:t>
      </w:r>
    </w:p>
    <w:p w14:paraId="08C979BF" w14:textId="77777777" w:rsidR="00C67E52" w:rsidRPr="00C67E52" w:rsidRDefault="00C67E52" w:rsidP="00C67E52"/>
    <w:p w14:paraId="0B0116E6" w14:textId="77777777" w:rsidR="00C67E52" w:rsidRPr="00C67E52" w:rsidRDefault="00C67E52" w:rsidP="00C67E52">
      <w:pPr>
        <w:pStyle w:val="Normaali2"/>
      </w:pPr>
      <w:r w:rsidRPr="00C67E52">
        <w:t>However, the band is not a hive mind:</w:t>
      </w:r>
    </w:p>
    <w:p w14:paraId="43D839AA" w14:textId="6C7AEECE" w:rsidR="00C67E52" w:rsidRPr="00C67E52" w:rsidRDefault="00C67E52" w:rsidP="00C67E52">
      <w:pPr>
        <w:pStyle w:val="Luettelokappale"/>
        <w:numPr>
          <w:ilvl w:val="0"/>
          <w:numId w:val="40"/>
        </w:numPr>
      </w:pPr>
      <w:r w:rsidRPr="00C67E52">
        <w:t>Actors have partial agency and can resist actions that violate their values (</w:t>
      </w:r>
      <w:r w:rsidR="009A5A19" w:rsidRPr="00C67E52">
        <w:t>this manifest</w:t>
      </w:r>
      <w:r w:rsidRPr="00C67E52">
        <w:t xml:space="preserve"> through tag conflicts, mood reactions, or eventual departure if that system is later expanded).</w:t>
      </w:r>
    </w:p>
    <w:p w14:paraId="59290CDE" w14:textId="77777777" w:rsidR="00C67E52" w:rsidRPr="00C67E52" w:rsidRDefault="00C67E52" w:rsidP="00C67E52">
      <w:pPr>
        <w:pStyle w:val="Luettelokappale"/>
        <w:numPr>
          <w:ilvl w:val="0"/>
          <w:numId w:val="40"/>
        </w:numPr>
      </w:pPr>
      <w:r w:rsidRPr="00C67E52">
        <w:t xml:space="preserve">“Free” access to everything is intentionally limited by the action economy and by transient tag decay: the band must choose what it is doing </w:t>
      </w:r>
      <w:r w:rsidRPr="00C67E52">
        <w:rPr>
          <w:rStyle w:val="Korostus"/>
        </w:rPr>
        <w:t>now</w:t>
      </w:r>
      <w:r w:rsidRPr="00C67E52">
        <w:t>, not everything at once.</w:t>
      </w:r>
    </w:p>
    <w:p w14:paraId="16DF7FE3" w14:textId="43283BDD" w:rsidR="00C67E52" w:rsidRPr="00C67E52" w:rsidRDefault="00C67E52" w:rsidP="00C67E52">
      <w:pPr>
        <w:pStyle w:val="Otsikko3"/>
      </w:pPr>
      <w:bookmarkStart w:id="21" w:name="_Toc223614209"/>
      <w:r w:rsidRPr="00C67E52">
        <w:t>4.9.4 Tape trade as the scene’s bloodstream</w:t>
      </w:r>
      <w:bookmarkEnd w:id="21"/>
      <w:r w:rsidR="009A5A19">
        <w:br/>
      </w:r>
    </w:p>
    <w:p w14:paraId="1739D5C6" w14:textId="3F559855" w:rsidR="00C67E52" w:rsidRDefault="00C67E52" w:rsidP="00C67E52">
      <w:pPr>
        <w:pStyle w:val="Normaali2"/>
      </w:pPr>
      <w:r w:rsidRPr="00C67E52">
        <w:t xml:space="preserve">Tape exchange is not only item movement; it is the game’s primary mechanism for </w:t>
      </w:r>
      <w:r w:rsidRPr="00C67E52">
        <w:rPr>
          <w:rStyle w:val="Voimakas"/>
        </w:rPr>
        <w:t>cultural transmission</w:t>
      </w:r>
      <w:r w:rsidRPr="00C67E52">
        <w:t>.</w:t>
      </w:r>
    </w:p>
    <w:p w14:paraId="14F025D4" w14:textId="77777777" w:rsidR="009A5A19" w:rsidRPr="00C67E52" w:rsidRDefault="009A5A19" w:rsidP="00C67E52">
      <w:pPr>
        <w:pStyle w:val="Normaali2"/>
      </w:pPr>
    </w:p>
    <w:p w14:paraId="20CACA26" w14:textId="77777777" w:rsidR="00C67E52" w:rsidRPr="00C67E52" w:rsidRDefault="00C67E52" w:rsidP="00C67E52">
      <w:pPr>
        <w:pStyle w:val="Normaali2"/>
      </w:pPr>
      <w:r w:rsidRPr="00C67E52">
        <w:t>Tape trade enables:</w:t>
      </w:r>
    </w:p>
    <w:p w14:paraId="1EB9D6A5" w14:textId="77777777" w:rsidR="00C67E52" w:rsidRPr="00C67E52" w:rsidRDefault="00C67E52" w:rsidP="00C67E52">
      <w:pPr>
        <w:pStyle w:val="Luettelokappale"/>
        <w:numPr>
          <w:ilvl w:val="0"/>
          <w:numId w:val="40"/>
        </w:numPr>
      </w:pPr>
      <w:r w:rsidRPr="00C67E52">
        <w:rPr>
          <w:rStyle w:val="Voimakas"/>
        </w:rPr>
        <w:t>Spread of semantic content</w:t>
      </w:r>
      <w:r w:rsidRPr="00C67E52">
        <w:t xml:space="preserve"> (tags and tag-pairs present in recorded work)</w:t>
      </w:r>
    </w:p>
    <w:p w14:paraId="5A6C2C51" w14:textId="77777777" w:rsidR="00C67E52" w:rsidRPr="00C67E52" w:rsidRDefault="00C67E52" w:rsidP="00C67E52">
      <w:pPr>
        <w:pStyle w:val="Luettelokappale"/>
        <w:numPr>
          <w:ilvl w:val="0"/>
          <w:numId w:val="40"/>
        </w:numPr>
      </w:pPr>
      <w:r w:rsidRPr="00C67E52">
        <w:rPr>
          <w:rStyle w:val="Voimakas"/>
        </w:rPr>
        <w:t>Spread of reputation</w:t>
      </w:r>
      <w:r w:rsidRPr="00C67E52">
        <w:t xml:space="preserve"> (influence accumulation through circulation and recognition)</w:t>
      </w:r>
    </w:p>
    <w:p w14:paraId="02ECF7FF" w14:textId="77777777" w:rsidR="00C67E52" w:rsidRPr="00C67E52" w:rsidRDefault="00C67E52" w:rsidP="00C67E52">
      <w:pPr>
        <w:pStyle w:val="Luettelokappale"/>
        <w:numPr>
          <w:ilvl w:val="0"/>
          <w:numId w:val="40"/>
        </w:numPr>
      </w:pPr>
      <w:r w:rsidRPr="00C67E52">
        <w:rPr>
          <w:rStyle w:val="Voimakas"/>
        </w:rPr>
        <w:t>Spread of vulnerability</w:t>
      </w:r>
      <w:r w:rsidRPr="00C67E52">
        <w:t xml:space="preserve"> (copies can be degraded, lost, overwritten, reframed, or sabotaged)</w:t>
      </w:r>
    </w:p>
    <w:p w14:paraId="57F29993" w14:textId="77777777" w:rsidR="00C67E52" w:rsidRPr="00C67E52" w:rsidRDefault="00C67E52" w:rsidP="00C67E52">
      <w:pPr>
        <w:pStyle w:val="Luettelokappale"/>
        <w:numPr>
          <w:ilvl w:val="0"/>
          <w:numId w:val="40"/>
        </w:numPr>
      </w:pPr>
      <w:r w:rsidRPr="00C67E52">
        <w:rPr>
          <w:rStyle w:val="Voimakas"/>
        </w:rPr>
        <w:t>Emergence of informal alliances</w:t>
      </w:r>
      <w:r w:rsidRPr="00C67E52">
        <w:t xml:space="preserve"> (reciprocal trades create obligations and network structure)</w:t>
      </w:r>
    </w:p>
    <w:p w14:paraId="10FA6F21" w14:textId="7140B5F4" w:rsidR="00C67E52" w:rsidRPr="00C67E52" w:rsidRDefault="00C67E52" w:rsidP="00C67E52">
      <w:pPr>
        <w:pStyle w:val="Normaali2"/>
      </w:pPr>
      <w:r w:rsidRPr="00C67E52">
        <w:t xml:space="preserve">In Demo(n)Tapes, “being part of the scene” is </w:t>
      </w:r>
      <w:r w:rsidR="009A5A19" w:rsidRPr="00C67E52">
        <w:t>modelled</w:t>
      </w:r>
      <w:r w:rsidRPr="00C67E52">
        <w:t xml:space="preserve"> by </w:t>
      </w:r>
      <w:r w:rsidRPr="00C67E52">
        <w:rPr>
          <w:rStyle w:val="Voimakas"/>
        </w:rPr>
        <w:t>being in circulation</w:t>
      </w:r>
      <w:r w:rsidRPr="00C67E52">
        <w:t>. If your work does not circulate, it may be mechanically TRUE, but it can still be socially irrelevant.</w:t>
      </w:r>
    </w:p>
    <w:p w14:paraId="7285FD7B" w14:textId="77777777" w:rsidR="00C67E52" w:rsidRPr="00C67E52" w:rsidRDefault="00C67E52" w:rsidP="00C67E52">
      <w:pPr>
        <w:pStyle w:val="Otsikko3"/>
      </w:pPr>
      <w:bookmarkStart w:id="22" w:name="_Toc223614210"/>
      <w:r w:rsidRPr="00C67E52">
        <w:t>4.9.5 The Hole as institutional choke point</w:t>
      </w:r>
      <w:bookmarkEnd w:id="22"/>
    </w:p>
    <w:p w14:paraId="195A563D" w14:textId="77777777" w:rsidR="00C67E52" w:rsidRPr="00C67E52" w:rsidRDefault="00C67E52" w:rsidP="00C67E52">
      <w:pPr>
        <w:pStyle w:val="Normaali2"/>
      </w:pPr>
      <w:r w:rsidRPr="00C67E52">
        <w:t>The record shop (“The Hole”) is the most powerful institutional node in the local scene because it concentrates:</w:t>
      </w:r>
    </w:p>
    <w:p w14:paraId="39AB340F" w14:textId="77777777" w:rsidR="00C67E52" w:rsidRPr="00C67E52" w:rsidRDefault="00C67E52" w:rsidP="00C67E52">
      <w:pPr>
        <w:pStyle w:val="Luettelokappale"/>
        <w:numPr>
          <w:ilvl w:val="0"/>
          <w:numId w:val="40"/>
        </w:numPr>
      </w:pPr>
      <w:r w:rsidRPr="00C67E52">
        <w:lastRenderedPageBreak/>
        <w:t>Promotional capacity</w:t>
      </w:r>
    </w:p>
    <w:p w14:paraId="77F8EB61" w14:textId="77777777" w:rsidR="00C67E52" w:rsidRPr="00C67E52" w:rsidRDefault="00C67E52" w:rsidP="00C67E52">
      <w:pPr>
        <w:pStyle w:val="Luettelokappale"/>
        <w:numPr>
          <w:ilvl w:val="0"/>
          <w:numId w:val="40"/>
        </w:numPr>
      </w:pPr>
      <w:r w:rsidRPr="00C67E52">
        <w:t>Access to listeners and elites</w:t>
      </w:r>
    </w:p>
    <w:p w14:paraId="236AD077" w14:textId="5A914661" w:rsidR="00C67E52" w:rsidRPr="00C67E52" w:rsidRDefault="00C67E52" w:rsidP="00C67E52">
      <w:pPr>
        <w:pStyle w:val="Luettelokappale"/>
        <w:numPr>
          <w:ilvl w:val="0"/>
          <w:numId w:val="40"/>
        </w:numPr>
      </w:pPr>
      <w:r w:rsidRPr="00C67E52">
        <w:t>Gatekeeping leverage through “legitimization” and “suppression” behaviours</w:t>
      </w:r>
      <w:r w:rsidR="009A5A19">
        <w:br/>
      </w:r>
    </w:p>
    <w:p w14:paraId="53CC322E" w14:textId="77777777" w:rsidR="00C67E52" w:rsidRPr="00C67E52" w:rsidRDefault="00C67E52" w:rsidP="00C67E52">
      <w:pPr>
        <w:pStyle w:val="Normaali2"/>
      </w:pPr>
      <w:r w:rsidRPr="00C67E52">
        <w:t xml:space="preserve">When the Keeper controls The Hole, the shop’s services become an extension of Keeper power: it can accelerate friends, slow rivals, and reshape what “counts” as acceptable. The shop is not omnipotent; it is powerful precisely because it is a </w:t>
      </w:r>
      <w:r w:rsidRPr="00C67E52">
        <w:rPr>
          <w:rStyle w:val="Korostus"/>
        </w:rPr>
        <w:t>choke point</w:t>
      </w:r>
      <w:r w:rsidRPr="00C67E52">
        <w:t xml:space="preserve"> in a small culture.</w:t>
      </w:r>
    </w:p>
    <w:p w14:paraId="5BADFD74" w14:textId="1245D115" w:rsidR="00C67E52" w:rsidRPr="00C67E52" w:rsidRDefault="00C67E52" w:rsidP="00C67E52">
      <w:pPr>
        <w:pStyle w:val="Otsikko3"/>
      </w:pPr>
      <w:bookmarkStart w:id="23" w:name="_Toc223614211"/>
      <w:r w:rsidRPr="00C67E52">
        <w:t>4.9.6 Collectives beyond bands (optional scope)</w:t>
      </w:r>
      <w:bookmarkEnd w:id="23"/>
      <w:r w:rsidR="009A5A19">
        <w:br/>
      </w:r>
    </w:p>
    <w:p w14:paraId="3CE136D0" w14:textId="77777777" w:rsidR="00C67E52" w:rsidRPr="00C67E52" w:rsidRDefault="00C67E52" w:rsidP="00C67E52">
      <w:pPr>
        <w:pStyle w:val="Normaali2"/>
      </w:pPr>
      <w:r w:rsidRPr="00C67E52">
        <w:t>While bands are the primary collective type, the same structure can be used to represent other organized bodies if needed:</w:t>
      </w:r>
    </w:p>
    <w:p w14:paraId="2700A414" w14:textId="77777777" w:rsidR="00C67E52" w:rsidRPr="00C67E52" w:rsidRDefault="00C67E52" w:rsidP="00C67E52">
      <w:pPr>
        <w:pStyle w:val="Luettelokappale"/>
        <w:numPr>
          <w:ilvl w:val="0"/>
          <w:numId w:val="40"/>
        </w:numPr>
      </w:pPr>
      <w:r w:rsidRPr="00C67E52">
        <w:t>local cliques</w:t>
      </w:r>
    </w:p>
    <w:p w14:paraId="5EA356ED" w14:textId="77777777" w:rsidR="00C67E52" w:rsidRPr="00C67E52" w:rsidRDefault="00C67E52" w:rsidP="00C67E52">
      <w:pPr>
        <w:pStyle w:val="Luettelokappale"/>
        <w:numPr>
          <w:ilvl w:val="0"/>
          <w:numId w:val="40"/>
        </w:numPr>
      </w:pPr>
      <w:r w:rsidRPr="00C67E52">
        <w:t>venue staff and organizers</w:t>
      </w:r>
    </w:p>
    <w:p w14:paraId="3B4A9CC3" w14:textId="77777777" w:rsidR="00C67E52" w:rsidRPr="00C67E52" w:rsidRDefault="00C67E52" w:rsidP="00C67E52">
      <w:pPr>
        <w:pStyle w:val="Luettelokappale"/>
        <w:numPr>
          <w:ilvl w:val="0"/>
          <w:numId w:val="40"/>
        </w:numPr>
      </w:pPr>
      <w:r w:rsidRPr="00C67E52">
        <w:t>informal media circles</w:t>
      </w:r>
    </w:p>
    <w:p w14:paraId="386CB670" w14:textId="6995EA4C" w:rsidR="00C67E52" w:rsidRPr="00C67E52" w:rsidRDefault="00C67E52" w:rsidP="00C67E52">
      <w:pPr>
        <w:pStyle w:val="Luettelokappale"/>
        <w:numPr>
          <w:ilvl w:val="0"/>
          <w:numId w:val="40"/>
        </w:numPr>
      </w:pPr>
      <w:r w:rsidRPr="00C67E52">
        <w:t>micro-scenes formed by splintering</w:t>
      </w:r>
      <w:r>
        <w:br/>
      </w:r>
    </w:p>
    <w:p w14:paraId="3D9FB91C" w14:textId="77777777" w:rsidR="00C67E52" w:rsidRPr="00C67E52" w:rsidRDefault="00C67E52" w:rsidP="00C67E52">
      <w:pPr>
        <w:pStyle w:val="Normaali2"/>
      </w:pPr>
      <w:r w:rsidRPr="00C67E52">
        <w:t xml:space="preserve">This keeps the simulation consistent: </w:t>
      </w:r>
      <w:r w:rsidRPr="00C67E52">
        <w:rPr>
          <w:rStyle w:val="Voimakas"/>
        </w:rPr>
        <w:t>entities hold tags; collectives coordinate action; circulation moves culture.</w:t>
      </w:r>
    </w:p>
    <w:p w14:paraId="6CC649A6" w14:textId="1CB13B29" w:rsidR="00E52E4F" w:rsidRPr="00C67E52" w:rsidRDefault="00E52E4F">
      <w:pPr>
        <w:rPr>
          <w:color w:val="434343"/>
          <w:sz w:val="28"/>
          <w:szCs w:val="28"/>
        </w:rPr>
      </w:pPr>
      <w:r w:rsidRPr="00C67E52">
        <w:br w:type="page"/>
      </w:r>
    </w:p>
    <w:p w14:paraId="7F6F47D4" w14:textId="224E281F" w:rsidR="00E52E4F" w:rsidRPr="00C67E52" w:rsidRDefault="00BD12FA" w:rsidP="009A5A19">
      <w:pPr>
        <w:pStyle w:val="Otsikko2"/>
      </w:pPr>
      <w:bookmarkStart w:id="24" w:name="_Toc223614212"/>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3614213"/>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3614214"/>
      <w:r w:rsidRPr="00C67E52">
        <w:lastRenderedPageBreak/>
        <w:t>5. Genre, Setting</w:t>
      </w:r>
      <w:bookmarkEnd w:id="26"/>
    </w:p>
    <w:p w14:paraId="75F0A069" w14:textId="77777777" w:rsidR="0075762C" w:rsidRPr="00C67E52" w:rsidRDefault="0075762C" w:rsidP="0075762C"/>
    <w:p w14:paraId="6DD73EC6" w14:textId="77777777"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w:t>
      </w:r>
      <w:r w:rsidRPr="00C67E52">
        <w:t>remaining</w:t>
      </w:r>
      <w:r w:rsidRPr="00C67E52">
        <w:t xml:space="preserve"> recognizable. It also influences the presentation of communication in the </w:t>
      </w:r>
      <w:r w:rsidRPr="00C67E52">
        <w:t>game</w:t>
      </w:r>
      <w:r w:rsidRPr="00C67E52">
        <w:t xml:space="preserve"> spoken dialogue is never presented as intelligible language but instead as stylized </w:t>
      </w:r>
      <w:r w:rsidRPr="00C67E52">
        <w:rPr>
          <w:b/>
          <w:bCs/>
        </w:rPr>
        <w:t>phonetic gibberish</w:t>
      </w:r>
      <w:r w:rsidRPr="00C67E52">
        <w:t>. Fauxians speak French-sounding gibberish, while Snordenmarkians communicate through indistinct Nordic-style mumbling. The intention is not to simulate 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lastRenderedPageBreak/>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2C419203"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p>
    <w:p w14:paraId="0E714099" w14:textId="32D854F6" w:rsidR="006B291C" w:rsidRPr="00C67E52" w:rsidRDefault="006B291C" w:rsidP="0075762C">
      <w:pPr>
        <w:ind w:left="720"/>
        <w:rPr>
          <w:sz w:val="32"/>
          <w:szCs w:val="32"/>
        </w:rPr>
      </w:pPr>
      <w:r w:rsidRPr="00C67E52">
        <w:br w:type="page"/>
      </w:r>
    </w:p>
    <w:p w14:paraId="0000005E" w14:textId="5F0CF072" w:rsidR="00DB01B6" w:rsidRPr="00C67E52" w:rsidRDefault="00000000" w:rsidP="005315EA">
      <w:pPr>
        <w:pStyle w:val="Otsikko2"/>
        <w:spacing w:before="0" w:line="240" w:lineRule="auto"/>
      </w:pPr>
      <w:bookmarkStart w:id="27" w:name="_Toc223614215"/>
      <w:r w:rsidRPr="00C67E52">
        <w:lastRenderedPageBreak/>
        <w:t>6. Enemies, NPCs, Other objects</w:t>
      </w:r>
      <w:bookmarkEnd w:id="27"/>
    </w:p>
    <w:p w14:paraId="779E2540" w14:textId="46EA9CFC" w:rsidR="006B291C" w:rsidRPr="00C67E52" w:rsidRDefault="00A063F7">
      <w:pPr>
        <w:rPr>
          <w:sz w:val="32"/>
          <w:szCs w:val="32"/>
        </w:rPr>
      </w:pPr>
      <w:r w:rsidRPr="00C67E52">
        <w:t>Use this page to describe the GameEntity characters</w:t>
      </w:r>
      <w:r w:rsidR="006B291C" w:rsidRPr="00C67E52">
        <w:br w:type="page"/>
      </w:r>
    </w:p>
    <w:p w14:paraId="27B946A1" w14:textId="77777777" w:rsidR="008407A9" w:rsidRPr="00C67E52" w:rsidRDefault="00000000" w:rsidP="005315EA">
      <w:pPr>
        <w:pStyle w:val="Otsikko2"/>
        <w:spacing w:before="0" w:line="240" w:lineRule="auto"/>
      </w:pPr>
      <w:bookmarkStart w:id="28" w:name="_Toc223614216"/>
      <w:r w:rsidRPr="00C67E52">
        <w:lastRenderedPageBreak/>
        <w:t>7. Story board, script*</w:t>
      </w:r>
      <w:bookmarkEnd w:id="28"/>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29" w:name="_Toc223614217"/>
      <w:r w:rsidRPr="00C67E52">
        <w:t xml:space="preserve">7.1 </w:t>
      </w:r>
      <w:r w:rsidR="008407A9" w:rsidRPr="00C67E52">
        <w:t>A scene of hegemony</w:t>
      </w:r>
      <w:bookmarkEnd w:id="29"/>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0" w:name="_Toc223614218"/>
      <w:r w:rsidRPr="00C67E52">
        <w:t xml:space="preserve">7.2 </w:t>
      </w:r>
      <w:r w:rsidR="008407A9" w:rsidRPr="00C67E52">
        <w:t>A scene in splinters</w:t>
      </w:r>
      <w:bookmarkEnd w:id="30"/>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1" w:name="_Toc223614219"/>
      <w:r w:rsidRPr="00C67E52">
        <w:t>7.</w:t>
      </w:r>
      <w:r w:rsidR="008407A9" w:rsidRPr="00C67E52">
        <w:t>3</w:t>
      </w:r>
      <w:r w:rsidRPr="00C67E52">
        <w:t xml:space="preserve"> </w:t>
      </w:r>
      <w:r w:rsidR="008407A9" w:rsidRPr="00C67E52">
        <w:t>End game scenarios</w:t>
      </w:r>
      <w:bookmarkEnd w:id="31"/>
    </w:p>
    <w:p w14:paraId="6511739F" w14:textId="08B9DA1E" w:rsidR="008407A9" w:rsidRPr="00C67E52" w:rsidRDefault="008407A9" w:rsidP="008407A9">
      <w:pPr>
        <w:pStyle w:val="Otsikko4"/>
        <w:ind w:left="1440"/>
      </w:pPr>
      <w:r w:rsidRPr="00C67E52">
        <w:t>7.3.1 With a bang</w:t>
      </w:r>
      <w:r w:rsidRPr="00C67E52">
        <w:br/>
        <w:t>7.3.2 With a whimper</w:t>
      </w:r>
      <w:r w:rsidRPr="00C67E52">
        <w:br/>
      </w: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2" w:name="_Toc223614220"/>
      <w:r w:rsidRPr="00C67E52">
        <w:lastRenderedPageBreak/>
        <w:t>8. Technical definitions, Tech guide*</w:t>
      </w:r>
      <w:bookmarkEnd w:id="32"/>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3" w:name="_Toc223614221"/>
      <w:r w:rsidRPr="00C67E52">
        <w:t>8.1 Platforms, versions</w:t>
      </w:r>
      <w:r w:rsidR="00A063F7" w:rsidRPr="00C67E52">
        <w:br/>
      </w:r>
      <w:r w:rsidR="00A063F7" w:rsidRPr="00C67E52">
        <w:br/>
      </w:r>
      <w:r w:rsidR="00A063F7" w:rsidRPr="00C67E52">
        <w:t xml:space="preserve">Just make a statement that the game is for </w:t>
      </w:r>
      <w:proofErr w:type="gramStart"/>
      <w:r w:rsidR="00A063F7" w:rsidRPr="00C67E52">
        <w:t>PC, but</w:t>
      </w:r>
      <w:proofErr w:type="gramEnd"/>
      <w:r w:rsidR="00A063F7" w:rsidRPr="00C67E52">
        <w:t xml:space="preserve"> would work better on a smartphone in a later stage.</w:t>
      </w:r>
      <w:bookmarkEnd w:id="33"/>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4" w:name="_Toc223614222"/>
      <w:r w:rsidRPr="00C67E52">
        <w:t>8.2 Control Scheme</w:t>
      </w:r>
      <w:r w:rsidR="00A063F7" w:rsidRPr="00C67E52">
        <w:br/>
      </w:r>
      <w:r w:rsidR="00A063F7" w:rsidRPr="00C67E52">
        <w:br/>
        <w:t>Mouse and keyboard.</w:t>
      </w:r>
      <w:bookmarkEnd w:id="34"/>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5" w:name="_Toc223614223"/>
      <w:r w:rsidRPr="00C67E52">
        <w:t>8.3 Limitations</w:t>
      </w:r>
      <w:r w:rsidR="00A063F7" w:rsidRPr="00C67E52">
        <w:br/>
      </w:r>
      <w:r w:rsidR="00A063F7" w:rsidRPr="00C67E52">
        <w:br/>
        <w:t xml:space="preserve">As a </w:t>
      </w:r>
      <w:proofErr w:type="gramStart"/>
      <w:r w:rsidR="00A063F7" w:rsidRPr="00C67E52">
        <w:t>one man</w:t>
      </w:r>
      <w:proofErr w:type="gramEnd"/>
      <w:r w:rsidR="00A063F7" w:rsidRPr="00C67E52">
        <w:t xml:space="preserve"> project, the system is more important than how it is conveyed to the player for now. “It needs to work on principle at this stage”.</w:t>
      </w:r>
      <w:bookmarkEnd w:id="35"/>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6" w:name="_Toc223614224"/>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6"/>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37" w:name="_Toc223614225"/>
      <w:r w:rsidRPr="00C67E52">
        <w:t>9.1 In-app purchases</w:t>
      </w:r>
      <w:bookmarkEnd w:id="37"/>
    </w:p>
    <w:p w14:paraId="0000006A" w14:textId="77777777" w:rsidR="00DB01B6" w:rsidRPr="00C67E52" w:rsidRDefault="00000000" w:rsidP="005315EA">
      <w:pPr>
        <w:pStyle w:val="Otsikko3"/>
        <w:spacing w:before="0" w:line="240" w:lineRule="auto"/>
      </w:pPr>
      <w:r w:rsidRPr="00C67E52">
        <w:t xml:space="preserve">  </w:t>
      </w:r>
      <w:bookmarkStart w:id="38" w:name="_Toc223614226"/>
      <w:r w:rsidRPr="00C67E52">
        <w:t>9.2 DLC packs</w:t>
      </w:r>
      <w:bookmarkEnd w:id="38"/>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39" w:name="_Toc223614227"/>
      <w:r w:rsidRPr="00C67E52">
        <w:lastRenderedPageBreak/>
        <w:t>10. Outsourced/Bought Assets</w:t>
      </w:r>
      <w:bookmarkEnd w:id="39"/>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0" w:name="_Toc223614228"/>
      <w:r w:rsidRPr="00C67E52">
        <w:lastRenderedPageBreak/>
        <w:t>11.</w:t>
      </w:r>
      <w:r w:rsidR="00CB7BE2" w:rsidRPr="00C67E52">
        <w:t xml:space="preserve"> Technical Terms</w:t>
      </w:r>
      <w:bookmarkEnd w:id="40"/>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 xml:space="preserve">Tag </w:t>
      </w:r>
      <w:r w:rsidRPr="00C67E52">
        <w:rPr>
          <w:b/>
          <w:bCs/>
        </w:rPr>
        <w:t>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4ACCEE7E" w:rsidR="00A81D77" w:rsidRPr="00C67E52" w:rsidRDefault="00A81D77" w:rsidP="001D588B">
            <w:pPr>
              <w:rPr>
                <w:b/>
                <w:bCs/>
              </w:rPr>
            </w:pPr>
            <w:r w:rsidRPr="00C67E52">
              <w:rPr>
                <w:b/>
                <w:bCs/>
              </w:rPr>
              <w:t>Degree 1</w:t>
            </w:r>
          </w:p>
        </w:tc>
        <w:tc>
          <w:tcPr>
            <w:tcW w:w="1417" w:type="dxa"/>
          </w:tcPr>
          <w:p w14:paraId="237773BA" w14:textId="6EC0B5F2" w:rsidR="00A81D77" w:rsidRPr="00C67E52" w:rsidRDefault="00A81D77" w:rsidP="001D588B">
            <w:pPr>
              <w:rPr>
                <w:b/>
                <w:bCs/>
              </w:rPr>
            </w:pPr>
            <w:r w:rsidRPr="00C67E52">
              <w:rPr>
                <w:b/>
                <w:bCs/>
              </w:rPr>
              <w:t>D</w:t>
            </w:r>
            <w:r w:rsidRPr="00C67E52">
              <w:rPr>
                <w:b/>
                <w:bCs/>
              </w:rPr>
              <w:t xml:space="preserve">egree </w:t>
            </w:r>
            <w:r w:rsidRPr="00C67E52">
              <w:rPr>
                <w:b/>
                <w:bCs/>
              </w:rPr>
              <w:t>2</w:t>
            </w:r>
          </w:p>
        </w:tc>
        <w:tc>
          <w:tcPr>
            <w:tcW w:w="1559" w:type="dxa"/>
          </w:tcPr>
          <w:p w14:paraId="389F6822" w14:textId="0D8EB4A8" w:rsidR="00A81D77" w:rsidRPr="00C67E52" w:rsidRDefault="00A81D77" w:rsidP="001D588B">
            <w:pPr>
              <w:rPr>
                <w:b/>
                <w:bCs/>
              </w:rPr>
            </w:pPr>
            <w:r w:rsidRPr="00C67E52">
              <w:rPr>
                <w:b/>
                <w:bCs/>
              </w:rPr>
              <w:t>D</w:t>
            </w:r>
            <w:r w:rsidRPr="00C67E52">
              <w:rPr>
                <w:b/>
                <w:bCs/>
              </w:rPr>
              <w:t xml:space="preserve">egree </w:t>
            </w:r>
            <w:r w:rsidRPr="00C67E52">
              <w:rPr>
                <w:b/>
                <w:bCs/>
              </w:rPr>
              <w:t>3</w:t>
            </w:r>
          </w:p>
        </w:tc>
        <w:tc>
          <w:tcPr>
            <w:tcW w:w="1549" w:type="dxa"/>
          </w:tcPr>
          <w:p w14:paraId="6A17082F" w14:textId="657EE4F6" w:rsidR="00A81D77" w:rsidRPr="00C67E52" w:rsidRDefault="00A81D77" w:rsidP="001D588B">
            <w:pPr>
              <w:rPr>
                <w:b/>
                <w:bCs/>
              </w:rPr>
            </w:pPr>
            <w:r w:rsidRPr="00C67E52">
              <w:rPr>
                <w:b/>
                <w:bCs/>
              </w:rPr>
              <w:t>D</w:t>
            </w:r>
            <w:r w:rsidRPr="00C67E52">
              <w:rPr>
                <w:b/>
                <w:bCs/>
              </w:rPr>
              <w:t xml:space="preserve">egree </w:t>
            </w:r>
            <w:r w:rsidRPr="00C67E52">
              <w:rPr>
                <w:b/>
                <w:bCs/>
              </w:rPr>
              <w:t>4</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7777777" w:rsidR="00697FDB" w:rsidRPr="00C67E52" w:rsidRDefault="00697FDB" w:rsidP="001D588B">
            <w:pPr>
              <w:rPr>
                <w:b/>
                <w:bCs/>
              </w:rPr>
            </w:pPr>
            <w:r w:rsidRPr="00C67E52">
              <w:rPr>
                <w:b/>
                <w:bCs/>
              </w:rPr>
              <w:t>Degree 1</w:t>
            </w:r>
          </w:p>
        </w:tc>
        <w:tc>
          <w:tcPr>
            <w:tcW w:w="1417" w:type="dxa"/>
          </w:tcPr>
          <w:p w14:paraId="7EF5CECC" w14:textId="77777777" w:rsidR="00697FDB" w:rsidRPr="00C67E52" w:rsidRDefault="00697FDB" w:rsidP="001D588B">
            <w:pPr>
              <w:rPr>
                <w:b/>
                <w:bCs/>
              </w:rPr>
            </w:pPr>
            <w:r w:rsidRPr="00C67E52">
              <w:rPr>
                <w:b/>
                <w:bCs/>
              </w:rPr>
              <w:t>Degree 2</w:t>
            </w:r>
          </w:p>
        </w:tc>
        <w:tc>
          <w:tcPr>
            <w:tcW w:w="1559" w:type="dxa"/>
          </w:tcPr>
          <w:p w14:paraId="370B6DB5" w14:textId="77777777" w:rsidR="00697FDB" w:rsidRPr="00C67E52" w:rsidRDefault="00697FDB" w:rsidP="001D588B">
            <w:pPr>
              <w:rPr>
                <w:b/>
                <w:bCs/>
              </w:rPr>
            </w:pPr>
            <w:r w:rsidRPr="00C67E52">
              <w:rPr>
                <w:b/>
                <w:bCs/>
              </w:rPr>
              <w:t>Degree 3</w:t>
            </w:r>
          </w:p>
        </w:tc>
        <w:tc>
          <w:tcPr>
            <w:tcW w:w="1745" w:type="dxa"/>
          </w:tcPr>
          <w:p w14:paraId="4C7C8D7F" w14:textId="77777777" w:rsidR="00697FDB" w:rsidRPr="00C67E52" w:rsidRDefault="00697FDB" w:rsidP="001D588B">
            <w:pPr>
              <w:rPr>
                <w:b/>
                <w:bCs/>
              </w:rPr>
            </w:pPr>
            <w:r w:rsidRPr="00C67E52">
              <w:rPr>
                <w:b/>
                <w:bCs/>
              </w:rPr>
              <w:t>Degree 4</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 xml:space="preserve">Tag – </w:t>
      </w:r>
      <w:r w:rsidRPr="00C67E52">
        <w:rPr>
          <w:b/>
          <w:bCs/>
        </w:rPr>
        <w:t>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1" w:name="_Toc223614229"/>
      <w:r w:rsidRPr="00C67E52">
        <w:lastRenderedPageBreak/>
        <w:t>12. Systems reference</w:t>
      </w:r>
      <w:bookmarkEnd w:id="41"/>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73D14A27"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4F3E9" w14:textId="77777777" w:rsidR="00AF1788" w:rsidRDefault="00AF1788" w:rsidP="00CA3B7A">
      <w:pPr>
        <w:spacing w:line="240" w:lineRule="auto"/>
      </w:pPr>
      <w:r>
        <w:separator/>
      </w:r>
    </w:p>
  </w:endnote>
  <w:endnote w:type="continuationSeparator" w:id="0">
    <w:p w14:paraId="6F10224C" w14:textId="77777777" w:rsidR="00AF1788" w:rsidRDefault="00AF1788"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48A3EFE-0EB4-44FE-9DCC-F101A71D6C43}"/>
  </w:font>
  <w:font w:name="Cambria">
    <w:panose1 w:val="02040503050406030204"/>
    <w:charset w:val="00"/>
    <w:family w:val="roman"/>
    <w:pitch w:val="variable"/>
    <w:sig w:usb0="E00006FF" w:usb1="420024FF" w:usb2="02000000" w:usb3="00000000" w:csb0="0000019F" w:csb1="00000000"/>
    <w:embedRegular r:id="rId2" w:fontKey="{5C185691-B818-48E9-92ED-DF7797B719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0ED0DC60">
          <wp:simplePos x="0" y="0"/>
          <wp:positionH relativeFrom="column">
            <wp:posOffset>5532755</wp:posOffset>
          </wp:positionH>
          <wp:positionV relativeFrom="paragraph">
            <wp:posOffset>-263364</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B60F4" w14:textId="77777777" w:rsidR="00AF1788" w:rsidRDefault="00AF1788" w:rsidP="00CA3B7A">
      <w:pPr>
        <w:spacing w:line="240" w:lineRule="auto"/>
      </w:pPr>
      <w:r>
        <w:separator/>
      </w:r>
    </w:p>
  </w:footnote>
  <w:footnote w:type="continuationSeparator" w:id="0">
    <w:p w14:paraId="13CC86C6" w14:textId="77777777" w:rsidR="00AF1788" w:rsidRDefault="00AF1788"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23"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27"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4"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6"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37"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21"/>
  </w:num>
  <w:num w:numId="2" w16cid:durableId="1115518485">
    <w:abstractNumId w:val="19"/>
  </w:num>
  <w:num w:numId="3" w16cid:durableId="1837375738">
    <w:abstractNumId w:val="26"/>
  </w:num>
  <w:num w:numId="4" w16cid:durableId="1209803200">
    <w:abstractNumId w:val="3"/>
  </w:num>
  <w:num w:numId="5" w16cid:durableId="735394227">
    <w:abstractNumId w:val="39"/>
  </w:num>
  <w:num w:numId="6" w16cid:durableId="246692271">
    <w:abstractNumId w:val="12"/>
  </w:num>
  <w:num w:numId="7" w16cid:durableId="1109473810">
    <w:abstractNumId w:val="37"/>
  </w:num>
  <w:num w:numId="8" w16cid:durableId="1915435950">
    <w:abstractNumId w:val="22"/>
  </w:num>
  <w:num w:numId="9" w16cid:durableId="294986192">
    <w:abstractNumId w:val="33"/>
  </w:num>
  <w:num w:numId="10" w16cid:durableId="2027561624">
    <w:abstractNumId w:val="27"/>
  </w:num>
  <w:num w:numId="11" w16cid:durableId="1476407309">
    <w:abstractNumId w:val="13"/>
  </w:num>
  <w:num w:numId="12" w16cid:durableId="128284421">
    <w:abstractNumId w:val="0"/>
  </w:num>
  <w:num w:numId="13" w16cid:durableId="96756329">
    <w:abstractNumId w:val="7"/>
  </w:num>
  <w:num w:numId="14" w16cid:durableId="2053184378">
    <w:abstractNumId w:val="24"/>
  </w:num>
  <w:num w:numId="15" w16cid:durableId="1729064994">
    <w:abstractNumId w:val="10"/>
  </w:num>
  <w:num w:numId="16" w16cid:durableId="1984389679">
    <w:abstractNumId w:val="29"/>
  </w:num>
  <w:num w:numId="17" w16cid:durableId="2030598548">
    <w:abstractNumId w:val="30"/>
  </w:num>
  <w:num w:numId="18" w16cid:durableId="615798626">
    <w:abstractNumId w:val="11"/>
  </w:num>
  <w:num w:numId="19" w16cid:durableId="289557886">
    <w:abstractNumId w:val="5"/>
  </w:num>
  <w:num w:numId="20" w16cid:durableId="1406534611">
    <w:abstractNumId w:val="31"/>
  </w:num>
  <w:num w:numId="21" w16cid:durableId="1370030152">
    <w:abstractNumId w:val="34"/>
  </w:num>
  <w:num w:numId="22" w16cid:durableId="421075074">
    <w:abstractNumId w:val="35"/>
  </w:num>
  <w:num w:numId="23" w16cid:durableId="1387796774">
    <w:abstractNumId w:val="32"/>
  </w:num>
  <w:num w:numId="24" w16cid:durableId="1999261043">
    <w:abstractNumId w:val="36"/>
  </w:num>
  <w:num w:numId="25" w16cid:durableId="142040184">
    <w:abstractNumId w:val="23"/>
  </w:num>
  <w:num w:numId="26" w16cid:durableId="1080523776">
    <w:abstractNumId w:val="14"/>
  </w:num>
  <w:num w:numId="27" w16cid:durableId="1073743080">
    <w:abstractNumId w:val="20"/>
  </w:num>
  <w:num w:numId="28" w16cid:durableId="425075667">
    <w:abstractNumId w:val="38"/>
  </w:num>
  <w:num w:numId="29" w16cid:durableId="1288707298">
    <w:abstractNumId w:val="8"/>
  </w:num>
  <w:num w:numId="30" w16cid:durableId="1249384698">
    <w:abstractNumId w:val="17"/>
  </w:num>
  <w:num w:numId="31" w16cid:durableId="397438559">
    <w:abstractNumId w:val="25"/>
  </w:num>
  <w:num w:numId="32" w16cid:durableId="1365448460">
    <w:abstractNumId w:val="6"/>
  </w:num>
  <w:num w:numId="33" w16cid:durableId="757605241">
    <w:abstractNumId w:val="2"/>
  </w:num>
  <w:num w:numId="34" w16cid:durableId="1360428910">
    <w:abstractNumId w:val="1"/>
  </w:num>
  <w:num w:numId="35" w16cid:durableId="1489517265">
    <w:abstractNumId w:val="9"/>
  </w:num>
  <w:num w:numId="36" w16cid:durableId="1989477980">
    <w:abstractNumId w:val="16"/>
  </w:num>
  <w:num w:numId="37" w16cid:durableId="1838225776">
    <w:abstractNumId w:val="4"/>
  </w:num>
  <w:num w:numId="38" w16cid:durableId="1600407881">
    <w:abstractNumId w:val="18"/>
  </w:num>
  <w:num w:numId="39" w16cid:durableId="1756437579">
    <w:abstractNumId w:val="15"/>
  </w:num>
  <w:num w:numId="40" w16cid:durableId="114550865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7734"/>
    <w:rsid w:val="000563AD"/>
    <w:rsid w:val="00062A9B"/>
    <w:rsid w:val="0006504F"/>
    <w:rsid w:val="000669C3"/>
    <w:rsid w:val="00081DAC"/>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00B8B"/>
    <w:rsid w:val="002555AF"/>
    <w:rsid w:val="00276A64"/>
    <w:rsid w:val="00277C28"/>
    <w:rsid w:val="002A5DF6"/>
    <w:rsid w:val="002A66C7"/>
    <w:rsid w:val="002C1BCA"/>
    <w:rsid w:val="002C3B03"/>
    <w:rsid w:val="002C6316"/>
    <w:rsid w:val="002E0D4F"/>
    <w:rsid w:val="002E3665"/>
    <w:rsid w:val="002E6F7D"/>
    <w:rsid w:val="0031425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E62"/>
    <w:rsid w:val="0041358C"/>
    <w:rsid w:val="004202DB"/>
    <w:rsid w:val="00421ACB"/>
    <w:rsid w:val="00432B14"/>
    <w:rsid w:val="00437C79"/>
    <w:rsid w:val="00446220"/>
    <w:rsid w:val="004558CF"/>
    <w:rsid w:val="00472485"/>
    <w:rsid w:val="0048409A"/>
    <w:rsid w:val="00486C63"/>
    <w:rsid w:val="004A5977"/>
    <w:rsid w:val="004D12F2"/>
    <w:rsid w:val="004D73BB"/>
    <w:rsid w:val="00503909"/>
    <w:rsid w:val="00517634"/>
    <w:rsid w:val="00527800"/>
    <w:rsid w:val="005315EA"/>
    <w:rsid w:val="00537617"/>
    <w:rsid w:val="00547113"/>
    <w:rsid w:val="005477CC"/>
    <w:rsid w:val="0055714E"/>
    <w:rsid w:val="005574C4"/>
    <w:rsid w:val="00561FAA"/>
    <w:rsid w:val="00591DA9"/>
    <w:rsid w:val="005A6897"/>
    <w:rsid w:val="005A6E77"/>
    <w:rsid w:val="005B6059"/>
    <w:rsid w:val="005C504F"/>
    <w:rsid w:val="005E31DD"/>
    <w:rsid w:val="005F2BA6"/>
    <w:rsid w:val="00621C78"/>
    <w:rsid w:val="00665952"/>
    <w:rsid w:val="00666A9C"/>
    <w:rsid w:val="00674858"/>
    <w:rsid w:val="006804FA"/>
    <w:rsid w:val="006809E2"/>
    <w:rsid w:val="0068349D"/>
    <w:rsid w:val="00683912"/>
    <w:rsid w:val="0069303C"/>
    <w:rsid w:val="00697FDB"/>
    <w:rsid w:val="006B291C"/>
    <w:rsid w:val="006B4F56"/>
    <w:rsid w:val="006D0584"/>
    <w:rsid w:val="006E2C11"/>
    <w:rsid w:val="006F56A5"/>
    <w:rsid w:val="00701732"/>
    <w:rsid w:val="007127B0"/>
    <w:rsid w:val="00716CA3"/>
    <w:rsid w:val="00720D3C"/>
    <w:rsid w:val="00731F6D"/>
    <w:rsid w:val="00733099"/>
    <w:rsid w:val="00733C5A"/>
    <w:rsid w:val="00742713"/>
    <w:rsid w:val="0075762C"/>
    <w:rsid w:val="0077684A"/>
    <w:rsid w:val="0079030A"/>
    <w:rsid w:val="007932EB"/>
    <w:rsid w:val="007A50A4"/>
    <w:rsid w:val="007B5BD0"/>
    <w:rsid w:val="007C3CB7"/>
    <w:rsid w:val="007E5238"/>
    <w:rsid w:val="007E6C18"/>
    <w:rsid w:val="007F149E"/>
    <w:rsid w:val="007F4CFA"/>
    <w:rsid w:val="0082518B"/>
    <w:rsid w:val="0083386E"/>
    <w:rsid w:val="00835297"/>
    <w:rsid w:val="008407A9"/>
    <w:rsid w:val="00842D9C"/>
    <w:rsid w:val="00845155"/>
    <w:rsid w:val="00847D7A"/>
    <w:rsid w:val="00856E24"/>
    <w:rsid w:val="00860633"/>
    <w:rsid w:val="00860CD3"/>
    <w:rsid w:val="008625A0"/>
    <w:rsid w:val="00876845"/>
    <w:rsid w:val="00882CF1"/>
    <w:rsid w:val="008D05B6"/>
    <w:rsid w:val="008F43E0"/>
    <w:rsid w:val="00900F2B"/>
    <w:rsid w:val="00903824"/>
    <w:rsid w:val="00926820"/>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1214"/>
    <w:rsid w:val="00A46797"/>
    <w:rsid w:val="00A46965"/>
    <w:rsid w:val="00A62121"/>
    <w:rsid w:val="00A6662C"/>
    <w:rsid w:val="00A81D77"/>
    <w:rsid w:val="00A82058"/>
    <w:rsid w:val="00A95544"/>
    <w:rsid w:val="00AA493A"/>
    <w:rsid w:val="00AB2543"/>
    <w:rsid w:val="00AB667A"/>
    <w:rsid w:val="00AC1EA7"/>
    <w:rsid w:val="00AC6FE0"/>
    <w:rsid w:val="00AD1CE9"/>
    <w:rsid w:val="00AE334C"/>
    <w:rsid w:val="00AF1788"/>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C11EA"/>
    <w:rsid w:val="00BC2DD6"/>
    <w:rsid w:val="00BC689F"/>
    <w:rsid w:val="00BD12FA"/>
    <w:rsid w:val="00BD6441"/>
    <w:rsid w:val="00BE3BF2"/>
    <w:rsid w:val="00BE7E3F"/>
    <w:rsid w:val="00BF4512"/>
    <w:rsid w:val="00C0568E"/>
    <w:rsid w:val="00C100C8"/>
    <w:rsid w:val="00C11E8D"/>
    <w:rsid w:val="00C148B8"/>
    <w:rsid w:val="00C17F69"/>
    <w:rsid w:val="00C226C4"/>
    <w:rsid w:val="00C321C2"/>
    <w:rsid w:val="00C46344"/>
    <w:rsid w:val="00C628B1"/>
    <w:rsid w:val="00C67E52"/>
    <w:rsid w:val="00C76AA7"/>
    <w:rsid w:val="00C97969"/>
    <w:rsid w:val="00C97C18"/>
    <w:rsid w:val="00CA3771"/>
    <w:rsid w:val="00CA3B7A"/>
    <w:rsid w:val="00CA6885"/>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A2B68"/>
    <w:rsid w:val="00DA6424"/>
    <w:rsid w:val="00DB01B6"/>
    <w:rsid w:val="00DB1139"/>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3D31"/>
    <w:rsid w:val="00F5109C"/>
    <w:rsid w:val="00F853EF"/>
    <w:rsid w:val="00F87374"/>
    <w:rsid w:val="00F92BDB"/>
    <w:rsid w:val="00F949E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3313</TotalTime>
  <Pages>51</Pages>
  <Words>7458</Words>
  <Characters>60418</Characters>
  <Application>Microsoft Office Word</Application>
  <DocSecurity>0</DocSecurity>
  <Lines>503</Lines>
  <Paragraphs>135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67741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70</cp:revision>
  <dcterms:created xsi:type="dcterms:W3CDTF">2025-11-11T11:12:00Z</dcterms:created>
  <dcterms:modified xsi:type="dcterms:W3CDTF">2026-03-05T13:31:00Z</dcterms:modified>
</cp:coreProperties>
</file>