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30E" w:rsidRDefault="004F530E">
      <w:pPr>
        <w:spacing w:line="240" w:lineRule="auto"/>
        <w:ind w:firstLineChars="200" w:firstLine="480"/>
        <w:rPr>
          <w:rFonts w:ascii="宋体" w:eastAsia="宋体" w:hAnsi="宋体" w:cs="宋体"/>
          <w:color w:val="2B2B2B"/>
          <w:sz w:val="24"/>
          <w:szCs w:val="24"/>
          <w:shd w:val="clear" w:color="auto" w:fill="FFFFFF"/>
        </w:rPr>
      </w:pPr>
    </w:p>
    <w:p w:rsidR="004F530E" w:rsidRDefault="004F530E">
      <w:pPr>
        <w:spacing w:line="240" w:lineRule="auto"/>
        <w:ind w:firstLineChars="200" w:firstLine="480"/>
        <w:rPr>
          <w:rFonts w:ascii="宋体" w:eastAsia="宋体" w:hAnsi="宋体" w:cs="宋体"/>
          <w:color w:val="2B2B2B"/>
          <w:sz w:val="24"/>
          <w:szCs w:val="24"/>
          <w:shd w:val="clear" w:color="auto" w:fill="FFFFFF"/>
        </w:rPr>
      </w:pPr>
    </w:p>
    <w:p w:rsidR="004F530E" w:rsidRDefault="004F530E">
      <w:pPr>
        <w:spacing w:line="240" w:lineRule="auto"/>
        <w:ind w:firstLineChars="200" w:firstLine="480"/>
        <w:rPr>
          <w:rFonts w:ascii="宋体" w:eastAsia="宋体" w:hAnsi="宋体" w:cs="宋体"/>
          <w:color w:val="2B2B2B"/>
          <w:sz w:val="24"/>
          <w:szCs w:val="24"/>
          <w:shd w:val="clear" w:color="auto" w:fill="FFFFFF"/>
        </w:rPr>
      </w:pPr>
    </w:p>
    <w:p w:rsidR="004F530E" w:rsidRDefault="004F530E">
      <w:pPr>
        <w:spacing w:line="240" w:lineRule="auto"/>
        <w:ind w:firstLineChars="200" w:firstLine="480"/>
        <w:rPr>
          <w:rFonts w:ascii="宋体" w:eastAsia="宋体" w:hAnsi="宋体" w:cs="宋体"/>
          <w:color w:val="2B2B2B"/>
          <w:sz w:val="24"/>
          <w:szCs w:val="24"/>
          <w:shd w:val="clear" w:color="auto" w:fill="FFFFFF"/>
        </w:rPr>
      </w:pPr>
    </w:p>
    <w:p w:rsidR="004F530E" w:rsidRDefault="004F530E">
      <w:pPr>
        <w:spacing w:line="240" w:lineRule="auto"/>
        <w:ind w:firstLineChars="200" w:firstLine="480"/>
        <w:rPr>
          <w:rFonts w:ascii="宋体" w:eastAsia="宋体" w:hAnsi="宋体" w:cs="宋体"/>
          <w:color w:val="2B2B2B"/>
          <w:sz w:val="24"/>
          <w:szCs w:val="24"/>
          <w:shd w:val="clear" w:color="auto" w:fill="FFFFFF"/>
        </w:rPr>
      </w:pPr>
    </w:p>
    <w:p w:rsidR="004F530E" w:rsidRDefault="004F530E">
      <w:pPr>
        <w:spacing w:line="240" w:lineRule="auto"/>
        <w:ind w:firstLineChars="200" w:firstLine="480"/>
        <w:rPr>
          <w:rFonts w:ascii="宋体" w:eastAsia="宋体" w:hAnsi="宋体" w:cs="宋体"/>
          <w:color w:val="2B2B2B"/>
          <w:sz w:val="24"/>
          <w:szCs w:val="24"/>
          <w:shd w:val="clear" w:color="auto" w:fill="FFFFFF"/>
        </w:rPr>
      </w:pPr>
    </w:p>
    <w:p w:rsidR="004F530E" w:rsidRDefault="004F530E">
      <w:pPr>
        <w:spacing w:line="240" w:lineRule="auto"/>
        <w:ind w:firstLineChars="200" w:firstLine="480"/>
        <w:rPr>
          <w:rFonts w:ascii="宋体" w:eastAsia="宋体" w:hAnsi="宋体" w:cs="宋体"/>
          <w:color w:val="2B2B2B"/>
          <w:sz w:val="24"/>
          <w:szCs w:val="24"/>
          <w:shd w:val="clear" w:color="auto" w:fill="FFFFFF"/>
        </w:rPr>
      </w:pPr>
    </w:p>
    <w:p w:rsidR="004F530E" w:rsidRDefault="004F530E">
      <w:pPr>
        <w:spacing w:line="240" w:lineRule="auto"/>
        <w:ind w:firstLineChars="200" w:firstLine="480"/>
        <w:rPr>
          <w:rFonts w:ascii="宋体" w:eastAsia="宋体" w:hAnsi="宋体" w:cs="宋体"/>
          <w:color w:val="2B2B2B"/>
          <w:sz w:val="24"/>
          <w:szCs w:val="24"/>
          <w:shd w:val="clear" w:color="auto" w:fill="FFFFFF"/>
        </w:rPr>
      </w:pPr>
    </w:p>
    <w:p w:rsidR="004F530E" w:rsidRDefault="004F530E">
      <w:pPr>
        <w:spacing w:line="240" w:lineRule="auto"/>
        <w:ind w:firstLineChars="200" w:firstLine="480"/>
        <w:rPr>
          <w:rFonts w:ascii="宋体" w:eastAsia="宋体" w:hAnsi="宋体" w:cs="宋体"/>
          <w:color w:val="2B2B2B"/>
          <w:sz w:val="24"/>
          <w:szCs w:val="24"/>
          <w:shd w:val="clear" w:color="auto" w:fill="FFFFFF"/>
        </w:rPr>
      </w:pPr>
    </w:p>
    <w:p w:rsidR="004F530E" w:rsidRDefault="004F530E">
      <w:pPr>
        <w:spacing w:line="240" w:lineRule="auto"/>
        <w:ind w:firstLineChars="200" w:firstLine="480"/>
        <w:rPr>
          <w:rFonts w:ascii="宋体" w:eastAsia="宋体" w:hAnsi="宋体" w:cs="宋体"/>
          <w:color w:val="2B2B2B"/>
          <w:sz w:val="24"/>
          <w:szCs w:val="24"/>
          <w:shd w:val="clear" w:color="auto" w:fill="FFFFFF"/>
        </w:rPr>
      </w:pPr>
    </w:p>
    <w:p w:rsidR="004F530E" w:rsidRDefault="004F530E">
      <w:pPr>
        <w:spacing w:line="240" w:lineRule="auto"/>
        <w:ind w:firstLineChars="200" w:firstLine="480"/>
        <w:rPr>
          <w:rFonts w:ascii="宋体" w:eastAsia="宋体" w:hAnsi="宋体" w:cs="宋体"/>
          <w:color w:val="2B2B2B"/>
          <w:sz w:val="24"/>
          <w:szCs w:val="24"/>
          <w:shd w:val="clear" w:color="auto" w:fill="FFFFFF"/>
        </w:rPr>
      </w:pPr>
    </w:p>
    <w:p w:rsidR="004F530E" w:rsidRDefault="004F530E">
      <w:pPr>
        <w:spacing w:line="240" w:lineRule="auto"/>
        <w:rPr>
          <w:rFonts w:ascii="宋体" w:eastAsia="宋体" w:hAnsi="宋体" w:cs="宋体"/>
          <w:color w:val="2B2B2B"/>
          <w:sz w:val="24"/>
          <w:szCs w:val="24"/>
          <w:shd w:val="clear" w:color="auto" w:fill="FFFFFF"/>
        </w:rPr>
      </w:pPr>
    </w:p>
    <w:p w:rsidR="004F530E" w:rsidRDefault="009B4D7A">
      <w:pPr>
        <w:pStyle w:val="1"/>
        <w:jc w:val="center"/>
        <w:rPr>
          <w:sz w:val="84"/>
          <w:szCs w:val="84"/>
        </w:rPr>
        <w:sectPr w:rsidR="004F530E">
          <w:pgSz w:w="11906" w:h="16838"/>
          <w:pgMar w:top="1440" w:right="1800" w:bottom="1440" w:left="1800" w:header="851" w:footer="992" w:gutter="0"/>
          <w:cols w:space="425"/>
          <w:docGrid w:linePitch="360"/>
        </w:sectPr>
      </w:pPr>
      <w:r>
        <w:rPr>
          <w:rFonts w:hint="eastAsia"/>
          <w:sz w:val="84"/>
          <w:szCs w:val="84"/>
        </w:rPr>
        <w:t>《</w:t>
      </w:r>
      <w:r w:rsidR="00246B86">
        <w:rPr>
          <w:rFonts w:hint="eastAsia"/>
          <w:sz w:val="84"/>
          <w:szCs w:val="84"/>
        </w:rPr>
        <w:t>“疲惫可</w:t>
      </w:r>
      <w:r w:rsidR="00246B86" w:rsidRPr="00246B86">
        <w:rPr>
          <w:sz w:val="84"/>
          <w:szCs w:val="84"/>
        </w:rPr>
        <w:t>勘</w:t>
      </w:r>
      <w:r w:rsidR="00246B86">
        <w:rPr>
          <w:rFonts w:hint="eastAsia"/>
          <w:sz w:val="84"/>
          <w:szCs w:val="84"/>
        </w:rPr>
        <w:t>“——</w:t>
      </w:r>
      <w:r>
        <w:rPr>
          <w:rFonts w:hint="eastAsia"/>
          <w:sz w:val="84"/>
          <w:szCs w:val="84"/>
        </w:rPr>
        <w:t>疲劳</w:t>
      </w:r>
      <w:r w:rsidR="00246B86">
        <w:rPr>
          <w:rFonts w:hint="eastAsia"/>
          <w:sz w:val="84"/>
          <w:szCs w:val="84"/>
        </w:rPr>
        <w:t>分析预警系统</w:t>
      </w:r>
      <w:r>
        <w:rPr>
          <w:rFonts w:hint="eastAsia"/>
          <w:sz w:val="84"/>
          <w:szCs w:val="84"/>
        </w:rPr>
        <w:t>》</w:t>
      </w:r>
    </w:p>
    <w:p w:rsidR="004F530E" w:rsidRDefault="004F530E">
      <w:pPr>
        <w:spacing w:line="240" w:lineRule="auto"/>
        <w:rPr>
          <w:rFonts w:ascii="黑体" w:eastAsia="黑体" w:hAnsi="黑体" w:cs="黑体"/>
          <w:color w:val="2B2B2B"/>
          <w:sz w:val="28"/>
          <w:szCs w:val="28"/>
          <w:shd w:val="clear" w:color="auto" w:fill="FFFFFF"/>
        </w:rPr>
      </w:pPr>
    </w:p>
    <w:p w:rsidR="004F530E" w:rsidRDefault="009B4D7A">
      <w:pPr>
        <w:pStyle w:val="1"/>
        <w:numPr>
          <w:ilvl w:val="0"/>
          <w:numId w:val="1"/>
        </w:numPr>
        <w:rPr>
          <w:shd w:val="clear" w:color="auto" w:fill="FFFFFF"/>
        </w:rPr>
      </w:pPr>
      <w:r>
        <w:rPr>
          <w:rFonts w:hint="eastAsia"/>
          <w:shd w:val="clear" w:color="auto" w:fill="FFFFFF"/>
        </w:rPr>
        <w:t>系统概述</w:t>
      </w:r>
    </w:p>
    <w:p w:rsidR="004F530E" w:rsidRDefault="009B4D7A">
      <w:pPr>
        <w:pStyle w:val="2"/>
        <w:rPr>
          <w:shd w:val="clear" w:color="auto" w:fill="FFFFFF"/>
        </w:rPr>
      </w:pPr>
      <w:r>
        <w:rPr>
          <w:rFonts w:hint="eastAsia"/>
          <w:shd w:val="clear" w:color="auto" w:fill="FFFFFF"/>
        </w:rPr>
        <w:t>项目背景</w:t>
      </w:r>
    </w:p>
    <w:p w:rsidR="004F530E" w:rsidRDefault="009B4D7A">
      <w:pPr>
        <w:spacing w:line="240" w:lineRule="auto"/>
        <w:ind w:firstLineChars="200" w:firstLine="480"/>
        <w:rPr>
          <w:rFonts w:ascii="宋体" w:eastAsia="宋体" w:hAnsi="宋体" w:cs="宋体"/>
          <w:color w:val="2B2B2B"/>
          <w:sz w:val="24"/>
          <w:szCs w:val="24"/>
          <w:shd w:val="clear" w:color="auto" w:fill="FFFFFF"/>
        </w:rPr>
      </w:pPr>
      <w:r>
        <w:rPr>
          <w:rFonts w:ascii="宋体" w:eastAsia="宋体" w:hAnsi="宋体" w:cs="宋体" w:hint="eastAsia"/>
          <w:color w:val="2B2B2B"/>
          <w:sz w:val="24"/>
          <w:szCs w:val="24"/>
          <w:shd w:val="clear" w:color="auto" w:fill="FFFFFF"/>
        </w:rPr>
        <w:t>现代社会竞争激烈，</w:t>
      </w:r>
      <w:r w:rsidR="00BE7FCD">
        <w:rPr>
          <w:rFonts w:ascii="宋体" w:eastAsia="宋体" w:hAnsi="宋体" w:cs="宋体" w:hint="eastAsia"/>
          <w:color w:val="2B2B2B"/>
          <w:sz w:val="24"/>
          <w:szCs w:val="24"/>
          <w:shd w:val="clear" w:color="auto" w:fill="FFFFFF"/>
        </w:rPr>
        <w:t>生活</w:t>
      </w:r>
      <w:r>
        <w:rPr>
          <w:rFonts w:ascii="宋体" w:eastAsia="宋体" w:hAnsi="宋体" w:cs="宋体" w:hint="eastAsia"/>
          <w:color w:val="2B2B2B"/>
          <w:sz w:val="24"/>
          <w:szCs w:val="24"/>
          <w:shd w:val="clear" w:color="auto" w:fill="FFFFFF"/>
        </w:rPr>
        <w:t>压力</w:t>
      </w:r>
      <w:r w:rsidR="00BE7FCD">
        <w:rPr>
          <w:rFonts w:ascii="宋体" w:eastAsia="宋体" w:hAnsi="宋体" w:cs="宋体" w:hint="eastAsia"/>
          <w:color w:val="2B2B2B"/>
          <w:sz w:val="24"/>
          <w:szCs w:val="24"/>
          <w:shd w:val="clear" w:color="auto" w:fill="FFFFFF"/>
        </w:rPr>
        <w:t>较</w:t>
      </w:r>
      <w:r>
        <w:rPr>
          <w:rFonts w:ascii="宋体" w:eastAsia="宋体" w:hAnsi="宋体" w:cs="宋体" w:hint="eastAsia"/>
          <w:color w:val="2B2B2B"/>
          <w:sz w:val="24"/>
          <w:szCs w:val="24"/>
          <w:shd w:val="clear" w:color="auto" w:fill="FFFFFF"/>
        </w:rPr>
        <w:t>大。部分人处在一种高强度的学习或工作状态下，身体得不到</w:t>
      </w:r>
      <w:r w:rsidR="00BE7FCD">
        <w:rPr>
          <w:rFonts w:ascii="宋体" w:eastAsia="宋体" w:hAnsi="宋体" w:cs="宋体" w:hint="eastAsia"/>
          <w:color w:val="2B2B2B"/>
          <w:sz w:val="24"/>
          <w:szCs w:val="24"/>
          <w:shd w:val="clear" w:color="auto" w:fill="FFFFFF"/>
        </w:rPr>
        <w:t>合理的</w:t>
      </w:r>
      <w:r>
        <w:rPr>
          <w:rFonts w:ascii="宋体" w:eastAsia="宋体" w:hAnsi="宋体" w:cs="宋体" w:hint="eastAsia"/>
          <w:color w:val="2B2B2B"/>
          <w:sz w:val="24"/>
          <w:szCs w:val="24"/>
          <w:shd w:val="clear" w:color="auto" w:fill="FFFFFF"/>
        </w:rPr>
        <w:t>放松休息。长此以往，</w:t>
      </w:r>
      <w:r w:rsidR="00BE7FCD">
        <w:rPr>
          <w:rFonts w:ascii="宋体" w:eastAsia="宋体" w:hAnsi="宋体" w:cs="宋体" w:hint="eastAsia"/>
          <w:color w:val="2B2B2B"/>
          <w:sz w:val="24"/>
          <w:szCs w:val="24"/>
          <w:shd w:val="clear" w:color="auto" w:fill="FFFFFF"/>
        </w:rPr>
        <w:t>便会</w:t>
      </w:r>
      <w:r>
        <w:rPr>
          <w:rFonts w:ascii="宋体" w:eastAsia="宋体" w:hAnsi="宋体" w:cs="宋体" w:hint="eastAsia"/>
          <w:color w:val="2B2B2B"/>
          <w:sz w:val="24"/>
          <w:szCs w:val="24"/>
          <w:shd w:val="clear" w:color="auto" w:fill="FFFFFF"/>
        </w:rPr>
        <w:t>出现严重的疲劳感。疲劳工作</w:t>
      </w:r>
      <w:r w:rsidR="00BE7FCD">
        <w:rPr>
          <w:rFonts w:ascii="宋体" w:eastAsia="宋体" w:hAnsi="宋体" w:cs="宋体" w:hint="eastAsia"/>
          <w:color w:val="2B2B2B"/>
          <w:sz w:val="24"/>
          <w:szCs w:val="24"/>
          <w:shd w:val="clear" w:color="auto" w:fill="FFFFFF"/>
        </w:rPr>
        <w:t>或</w:t>
      </w:r>
      <w:r>
        <w:rPr>
          <w:rFonts w:ascii="宋体" w:eastAsia="宋体" w:hAnsi="宋体" w:cs="宋体" w:hint="eastAsia"/>
          <w:color w:val="2B2B2B"/>
          <w:sz w:val="24"/>
          <w:szCs w:val="24"/>
          <w:shd w:val="clear" w:color="auto" w:fill="FFFFFF"/>
        </w:rPr>
        <w:t>学习不仅会影响效率而且</w:t>
      </w:r>
      <w:r w:rsidR="00BE7FCD">
        <w:rPr>
          <w:rFonts w:ascii="宋体" w:eastAsia="宋体" w:hAnsi="宋体" w:cs="宋体" w:hint="eastAsia"/>
          <w:color w:val="2B2B2B"/>
          <w:sz w:val="24"/>
          <w:szCs w:val="24"/>
          <w:shd w:val="clear" w:color="auto" w:fill="FFFFFF"/>
        </w:rPr>
        <w:t>也危及</w:t>
      </w:r>
      <w:r>
        <w:rPr>
          <w:rFonts w:ascii="宋体" w:eastAsia="宋体" w:hAnsi="宋体" w:cs="宋体" w:hint="eastAsia"/>
          <w:color w:val="2B2B2B"/>
          <w:sz w:val="24"/>
          <w:szCs w:val="24"/>
          <w:shd w:val="clear" w:color="auto" w:fill="FFFFFF"/>
        </w:rPr>
        <w:t>生命安全。近年来大学生猝死的案例频发，疲劳手术的案例也层出不穷，</w:t>
      </w:r>
      <w:r w:rsidR="00114A2C">
        <w:rPr>
          <w:rFonts w:ascii="宋体" w:eastAsia="宋体" w:hAnsi="宋体" w:cs="宋体" w:hint="eastAsia"/>
          <w:color w:val="2B2B2B"/>
          <w:sz w:val="24"/>
          <w:szCs w:val="24"/>
          <w:shd w:val="clear" w:color="auto" w:fill="FFFFFF"/>
        </w:rPr>
        <w:t>疲劳驾驶</w:t>
      </w:r>
      <w:r>
        <w:rPr>
          <w:rFonts w:ascii="宋体" w:eastAsia="宋体" w:hAnsi="宋体" w:cs="宋体" w:hint="eastAsia"/>
          <w:color w:val="2B2B2B"/>
          <w:sz w:val="24"/>
          <w:szCs w:val="24"/>
          <w:shd w:val="clear" w:color="auto" w:fill="FFFFFF"/>
        </w:rPr>
        <w:t>方面更是造成了大量的人员伤亡。据统计，大概有20%至30%的交通事故是由于疲劳驾驶引起的，尤其是在高速公路上疲劳驾驶引发的交通事故达到30%以上。</w:t>
      </w:r>
      <w:r w:rsidR="00306DE9">
        <w:rPr>
          <w:rFonts w:ascii="宋体" w:eastAsia="宋体" w:hAnsi="宋体" w:cs="宋体" w:hint="eastAsia"/>
          <w:color w:val="2B2B2B"/>
          <w:sz w:val="24"/>
          <w:szCs w:val="24"/>
          <w:shd w:val="clear" w:color="auto" w:fill="FFFFFF"/>
        </w:rPr>
        <w:t>高于</w:t>
      </w:r>
      <w:r>
        <w:rPr>
          <w:rFonts w:ascii="宋体" w:eastAsia="宋体" w:hAnsi="宋体" w:cs="宋体" w:hint="eastAsia"/>
          <w:color w:val="2B2B2B"/>
          <w:sz w:val="24"/>
          <w:szCs w:val="24"/>
          <w:shd w:val="clear" w:color="auto" w:fill="FFFFFF"/>
        </w:rPr>
        <w:t>50%的</w:t>
      </w:r>
      <w:r w:rsidR="001617FF">
        <w:rPr>
          <w:rFonts w:ascii="宋体" w:eastAsia="宋体" w:hAnsi="宋体" w:cs="宋体" w:hint="eastAsia"/>
          <w:color w:val="2B2B2B"/>
          <w:sz w:val="24"/>
          <w:szCs w:val="24"/>
          <w:shd w:val="clear" w:color="auto" w:fill="FFFFFF"/>
        </w:rPr>
        <w:t>司机</w:t>
      </w:r>
      <w:r>
        <w:rPr>
          <w:rFonts w:ascii="宋体" w:eastAsia="宋体" w:hAnsi="宋体" w:cs="宋体" w:hint="eastAsia"/>
          <w:color w:val="2B2B2B"/>
          <w:sz w:val="24"/>
          <w:szCs w:val="24"/>
          <w:shd w:val="clear" w:color="auto" w:fill="FFFFFF"/>
        </w:rPr>
        <w:t>都有过疲劳驾驶的经历。疲劳问题已成为</w:t>
      </w:r>
      <w:r w:rsidR="00114A2C">
        <w:rPr>
          <w:rFonts w:ascii="宋体" w:eastAsia="宋体" w:hAnsi="宋体" w:cs="宋体" w:hint="eastAsia"/>
          <w:color w:val="2B2B2B"/>
          <w:sz w:val="24"/>
          <w:szCs w:val="24"/>
          <w:shd w:val="clear" w:color="auto" w:fill="FFFFFF"/>
        </w:rPr>
        <w:t>现代社会</w:t>
      </w:r>
      <w:r>
        <w:rPr>
          <w:rFonts w:ascii="宋体" w:eastAsia="宋体" w:hAnsi="宋体" w:cs="宋体" w:hint="eastAsia"/>
          <w:color w:val="2B2B2B"/>
          <w:sz w:val="24"/>
          <w:szCs w:val="24"/>
          <w:shd w:val="clear" w:color="auto" w:fill="FFFFFF"/>
        </w:rPr>
        <w:t>威胁</w:t>
      </w:r>
      <w:r w:rsidR="00114A2C">
        <w:rPr>
          <w:rFonts w:ascii="宋体" w:eastAsia="宋体" w:hAnsi="宋体" w:cs="宋体" w:hint="eastAsia"/>
          <w:color w:val="2B2B2B"/>
          <w:sz w:val="24"/>
          <w:szCs w:val="24"/>
          <w:shd w:val="clear" w:color="auto" w:fill="FFFFFF"/>
        </w:rPr>
        <w:t>人们</w:t>
      </w:r>
      <w:r>
        <w:rPr>
          <w:rFonts w:ascii="宋体" w:eastAsia="宋体" w:hAnsi="宋体" w:cs="宋体" w:hint="eastAsia"/>
          <w:color w:val="2B2B2B"/>
          <w:sz w:val="24"/>
          <w:szCs w:val="24"/>
          <w:shd w:val="clear" w:color="auto" w:fill="FFFFFF"/>
        </w:rPr>
        <w:t>生命安全的一个重要因素。</w:t>
      </w:r>
    </w:p>
    <w:p w:rsidR="004F530E" w:rsidRDefault="009B4D7A">
      <w:pPr>
        <w:spacing w:line="240" w:lineRule="auto"/>
        <w:ind w:firstLineChars="200" w:firstLine="480"/>
        <w:rPr>
          <w:rFonts w:ascii="宋体" w:eastAsia="宋体" w:hAnsi="宋体" w:cs="宋体"/>
          <w:color w:val="2B2B2B"/>
          <w:sz w:val="24"/>
          <w:szCs w:val="24"/>
          <w:shd w:val="clear" w:color="auto" w:fill="FFFFFF"/>
        </w:rPr>
      </w:pPr>
      <w:r>
        <w:rPr>
          <w:rFonts w:ascii="宋体" w:eastAsia="宋体" w:hAnsi="宋体" w:cs="宋体" w:hint="eastAsia"/>
          <w:color w:val="2B2B2B"/>
          <w:sz w:val="24"/>
          <w:szCs w:val="24"/>
          <w:shd w:val="clear" w:color="auto" w:fill="FFFFFF"/>
        </w:rPr>
        <w:t xml:space="preserve">             </w:t>
      </w:r>
      <w:r>
        <w:rPr>
          <w:rFonts w:ascii="宋体" w:eastAsia="宋体" w:hAnsi="宋体" w:cs="宋体" w:hint="eastAsia"/>
          <w:noProof/>
          <w:color w:val="2B2B2B"/>
          <w:sz w:val="24"/>
          <w:szCs w:val="24"/>
          <w:shd w:val="clear" w:color="auto" w:fill="FFFFFF"/>
        </w:rPr>
        <w:drawing>
          <wp:inline distT="0" distB="0" distL="114300" distR="114300">
            <wp:extent cx="3635375" cy="2550795"/>
            <wp:effectExtent l="0" t="0" r="9525" b="1905"/>
            <wp:docPr id="3" name="图片 3" descr="0_edit_231727062105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_edit_231727062105786"/>
                    <pic:cNvPicPr>
                      <a:picLocks noChangeAspect="1"/>
                    </pic:cNvPicPr>
                  </pic:nvPicPr>
                  <pic:blipFill>
                    <a:blip r:embed="rId8"/>
                    <a:srcRect/>
                    <a:stretch>
                      <a:fillRect/>
                    </a:stretch>
                  </pic:blipFill>
                  <pic:spPr>
                    <a:xfrm>
                      <a:off x="0" y="0"/>
                      <a:ext cx="3635375" cy="2550795"/>
                    </a:xfrm>
                    <a:prstGeom prst="rect">
                      <a:avLst/>
                    </a:prstGeom>
                  </pic:spPr>
                </pic:pic>
              </a:graphicData>
            </a:graphic>
          </wp:inline>
        </w:drawing>
      </w:r>
    </w:p>
    <w:p w:rsidR="004F530E" w:rsidRDefault="009B4D7A">
      <w:pPr>
        <w:spacing w:line="240" w:lineRule="auto"/>
        <w:ind w:firstLineChars="200" w:firstLine="480"/>
        <w:jc w:val="center"/>
        <w:rPr>
          <w:rFonts w:ascii="宋体" w:eastAsia="宋体" w:hAnsi="宋体" w:cs="宋体"/>
          <w:color w:val="2B2B2B"/>
          <w:sz w:val="24"/>
          <w:szCs w:val="24"/>
          <w:shd w:val="clear" w:color="auto" w:fill="FFFFFF"/>
        </w:rPr>
      </w:pPr>
      <w:r>
        <w:rPr>
          <w:rFonts w:ascii="宋体" w:eastAsia="宋体" w:hAnsi="宋体" w:cs="宋体" w:hint="eastAsia"/>
          <w:color w:val="2B2B2B"/>
          <w:sz w:val="24"/>
          <w:szCs w:val="24"/>
          <w:shd w:val="clear" w:color="auto" w:fill="FFFFFF"/>
        </w:rPr>
        <w:t>【图1】疲劳问题</w:t>
      </w:r>
    </w:p>
    <w:p w:rsidR="004F530E" w:rsidRDefault="009B4D7A">
      <w:pPr>
        <w:pStyle w:val="2"/>
      </w:pPr>
      <w:r>
        <w:rPr>
          <w:rFonts w:hint="eastAsia"/>
        </w:rPr>
        <w:t>项目概述</w:t>
      </w:r>
    </w:p>
    <w:p w:rsidR="005D561D" w:rsidRDefault="009B4D7A">
      <w:pPr>
        <w:ind w:firstLineChars="200" w:firstLine="480"/>
        <w:rPr>
          <w:rFonts w:ascii="宋体" w:eastAsia="宋体" w:hAnsi="宋体" w:cs="宋体"/>
          <w:sz w:val="24"/>
          <w:szCs w:val="24"/>
        </w:rPr>
      </w:pPr>
      <w:r>
        <w:rPr>
          <w:rFonts w:ascii="宋体" w:eastAsia="宋体" w:hAnsi="宋体" w:cs="宋体" w:hint="eastAsia"/>
          <w:sz w:val="24"/>
          <w:szCs w:val="24"/>
        </w:rPr>
        <w:t>本项目是以疲劳状态检测为核心功能并能及时警示人们处于何种疲劳程度</w:t>
      </w:r>
      <w:r w:rsidR="00246B86">
        <w:rPr>
          <w:rFonts w:ascii="宋体" w:eastAsia="宋体" w:hAnsi="宋体" w:cs="宋体" w:hint="eastAsia"/>
          <w:sz w:val="24"/>
          <w:szCs w:val="24"/>
        </w:rPr>
        <w:t>，</w:t>
      </w:r>
      <w:r w:rsidR="00E74C9A">
        <w:rPr>
          <w:rFonts w:ascii="宋体" w:eastAsia="宋体" w:hAnsi="宋体" w:cs="宋体" w:hint="eastAsia"/>
          <w:sz w:val="24"/>
          <w:szCs w:val="24"/>
        </w:rPr>
        <w:t>再</w:t>
      </w:r>
      <w:r w:rsidR="00246B86">
        <w:rPr>
          <w:rFonts w:ascii="宋体" w:eastAsia="宋体" w:hAnsi="宋体" w:cs="宋体" w:hint="eastAsia"/>
          <w:sz w:val="24"/>
          <w:szCs w:val="24"/>
        </w:rPr>
        <w:t>给出系统管理员相应判断和用户相应建议</w:t>
      </w:r>
      <w:r>
        <w:rPr>
          <w:rFonts w:ascii="宋体" w:eastAsia="宋体" w:hAnsi="宋体" w:cs="宋体" w:hint="eastAsia"/>
          <w:sz w:val="24"/>
          <w:szCs w:val="24"/>
        </w:rPr>
        <w:t>的智能信息化系统。项目旨在通过对人们疲劳状态的检测</w:t>
      </w:r>
      <w:r w:rsidR="00E74C9A">
        <w:rPr>
          <w:rFonts w:ascii="宋体" w:eastAsia="宋体" w:hAnsi="宋体" w:cs="宋体" w:hint="eastAsia"/>
          <w:sz w:val="24"/>
          <w:szCs w:val="24"/>
        </w:rPr>
        <w:t>给予</w:t>
      </w:r>
      <w:r w:rsidR="00246B86">
        <w:rPr>
          <w:rFonts w:ascii="宋体" w:eastAsia="宋体" w:hAnsi="宋体" w:cs="宋体" w:hint="eastAsia"/>
          <w:sz w:val="24"/>
          <w:szCs w:val="24"/>
        </w:rPr>
        <w:t>疲劳者相应警告和建议，</w:t>
      </w:r>
      <w:r>
        <w:rPr>
          <w:rFonts w:ascii="宋体" w:eastAsia="宋体" w:hAnsi="宋体" w:cs="宋体" w:hint="eastAsia"/>
          <w:sz w:val="24"/>
          <w:szCs w:val="24"/>
        </w:rPr>
        <w:t>从而减少因疲劳作业而造成的事故。</w:t>
      </w:r>
    </w:p>
    <w:p w:rsidR="005D561D" w:rsidRDefault="005D561D">
      <w:pPr>
        <w:ind w:firstLineChars="200" w:firstLine="480"/>
        <w:rPr>
          <w:rFonts w:ascii="宋体" w:eastAsia="宋体" w:hAnsi="宋体" w:cs="宋体"/>
          <w:sz w:val="24"/>
          <w:szCs w:val="24"/>
        </w:rPr>
      </w:pPr>
      <w:r w:rsidRPr="005D561D">
        <w:rPr>
          <w:rFonts w:ascii="宋体" w:eastAsia="宋体" w:hAnsi="宋体" w:cs="宋体" w:hint="eastAsia"/>
          <w:sz w:val="24"/>
          <w:szCs w:val="24"/>
        </w:rPr>
        <w:t>首先通过</w:t>
      </w:r>
      <w:r>
        <w:rPr>
          <w:rFonts w:ascii="宋体" w:eastAsia="宋体" w:hAnsi="宋体" w:cs="宋体" w:hint="eastAsia"/>
          <w:sz w:val="24"/>
          <w:szCs w:val="24"/>
        </w:rPr>
        <w:t>声音、脑电波等多传感器进行信息感知，获取能够反映用户身体状况的数据。</w:t>
      </w:r>
    </w:p>
    <w:p w:rsidR="005D561D" w:rsidRPr="005D561D" w:rsidRDefault="005D561D" w:rsidP="005D561D">
      <w:pPr>
        <w:ind w:firstLineChars="200" w:firstLine="480"/>
        <w:rPr>
          <w:rFonts w:ascii="宋体" w:eastAsia="宋体" w:hAnsi="宋体" w:cs="宋体"/>
          <w:sz w:val="24"/>
          <w:szCs w:val="24"/>
        </w:rPr>
      </w:pPr>
      <w:r w:rsidRPr="005D561D">
        <w:rPr>
          <w:rFonts w:ascii="宋体" w:eastAsia="宋体" w:hAnsi="宋体" w:cs="宋体" w:hint="eastAsia"/>
          <w:sz w:val="24"/>
          <w:szCs w:val="24"/>
        </w:rPr>
        <w:t>然后将数据输入事先训练好的分析模型，分析用户疲劳程度，并输出能够表示疲劳程度的结果。</w:t>
      </w:r>
    </w:p>
    <w:p w:rsidR="005D561D" w:rsidRPr="005D561D" w:rsidRDefault="005D561D" w:rsidP="005D561D">
      <w:pPr>
        <w:ind w:firstLineChars="200" w:firstLine="480"/>
        <w:rPr>
          <w:rFonts w:ascii="宋体" w:eastAsia="宋体" w:hAnsi="宋体" w:cs="宋体"/>
          <w:sz w:val="24"/>
          <w:szCs w:val="24"/>
        </w:rPr>
      </w:pPr>
      <w:r w:rsidRPr="005D561D">
        <w:rPr>
          <w:rFonts w:ascii="宋体" w:eastAsia="宋体" w:hAnsi="宋体" w:cs="宋体" w:hint="eastAsia"/>
          <w:sz w:val="24"/>
          <w:szCs w:val="24"/>
        </w:rPr>
        <w:t>之后系统根据结果，判断用户的疲劳程度，确定是否适合继续工作。</w:t>
      </w:r>
    </w:p>
    <w:p w:rsidR="005D561D" w:rsidRPr="005D561D" w:rsidRDefault="005D561D" w:rsidP="005D561D">
      <w:pPr>
        <w:ind w:firstLineChars="200" w:firstLine="480"/>
        <w:rPr>
          <w:rFonts w:ascii="宋体" w:eastAsia="宋体" w:hAnsi="宋体" w:cs="宋体"/>
          <w:sz w:val="24"/>
          <w:szCs w:val="24"/>
        </w:rPr>
      </w:pPr>
      <w:r w:rsidRPr="005D561D">
        <w:rPr>
          <w:rFonts w:ascii="宋体" w:eastAsia="宋体" w:hAnsi="宋体" w:cs="宋体" w:hint="eastAsia"/>
          <w:sz w:val="24"/>
          <w:szCs w:val="24"/>
        </w:rPr>
        <w:lastRenderedPageBreak/>
        <w:t>最后依据获取的数据及结果，在可视化界面输出相应建议，给出使用户恢复体力的相关实用做法。</w:t>
      </w:r>
    </w:p>
    <w:p w:rsidR="004F530E" w:rsidRDefault="005D561D" w:rsidP="00EC54BC">
      <w:pPr>
        <w:ind w:firstLineChars="200" w:firstLine="480"/>
        <w:rPr>
          <w:rFonts w:ascii="宋体" w:eastAsia="宋体" w:hAnsi="宋体" w:cs="宋体"/>
          <w:sz w:val="24"/>
          <w:szCs w:val="24"/>
        </w:rPr>
      </w:pPr>
      <w:r>
        <w:rPr>
          <w:rFonts w:ascii="宋体" w:eastAsia="宋体" w:hAnsi="宋体" w:cs="宋体" w:hint="eastAsia"/>
          <w:sz w:val="24"/>
          <w:szCs w:val="24"/>
        </w:rPr>
        <w:t>在体积方面，设备轻小，</w:t>
      </w:r>
      <w:r w:rsidRPr="005D561D">
        <w:rPr>
          <w:rFonts w:ascii="宋体" w:eastAsia="宋体" w:hAnsi="宋体" w:cs="宋体" w:hint="eastAsia"/>
          <w:sz w:val="24"/>
          <w:szCs w:val="24"/>
        </w:rPr>
        <w:t>方便携带，</w:t>
      </w:r>
      <w:r>
        <w:rPr>
          <w:rFonts w:ascii="宋体" w:eastAsia="宋体" w:hAnsi="宋体" w:cs="宋体" w:hint="eastAsia"/>
          <w:sz w:val="24"/>
          <w:szCs w:val="24"/>
        </w:rPr>
        <w:t>具有较好的</w:t>
      </w:r>
      <w:r w:rsidR="009B4D7A" w:rsidRPr="005D561D">
        <w:rPr>
          <w:rFonts w:ascii="宋体" w:eastAsia="宋体" w:hAnsi="宋体" w:cs="宋体" w:hint="eastAsia"/>
          <w:sz w:val="24"/>
          <w:szCs w:val="24"/>
        </w:rPr>
        <w:t>移动性</w:t>
      </w:r>
      <w:r>
        <w:rPr>
          <w:rFonts w:ascii="宋体" w:eastAsia="宋体" w:hAnsi="宋体" w:cs="宋体" w:hint="eastAsia"/>
          <w:sz w:val="24"/>
          <w:szCs w:val="24"/>
        </w:rPr>
        <w:t>。因此，设备</w:t>
      </w:r>
      <w:r w:rsidR="009B4D7A" w:rsidRPr="005D561D">
        <w:rPr>
          <w:rFonts w:ascii="宋体" w:eastAsia="宋体" w:hAnsi="宋体" w:cs="宋体" w:hint="eastAsia"/>
          <w:sz w:val="24"/>
          <w:szCs w:val="24"/>
        </w:rPr>
        <w:t>便于</w:t>
      </w:r>
      <w:r>
        <w:rPr>
          <w:rFonts w:ascii="宋体" w:eastAsia="宋体" w:hAnsi="宋体" w:cs="宋体" w:hint="eastAsia"/>
          <w:sz w:val="24"/>
          <w:szCs w:val="24"/>
        </w:rPr>
        <w:t>携带，在道路</w:t>
      </w:r>
      <w:r w:rsidR="009B4D7A" w:rsidRPr="005D561D">
        <w:rPr>
          <w:rFonts w:ascii="宋体" w:eastAsia="宋体" w:hAnsi="宋体" w:cs="宋体" w:hint="eastAsia"/>
          <w:sz w:val="24"/>
          <w:szCs w:val="24"/>
        </w:rPr>
        <w:t>上</w:t>
      </w:r>
      <w:r>
        <w:rPr>
          <w:rFonts w:ascii="宋体" w:eastAsia="宋体" w:hAnsi="宋体" w:cs="宋体" w:hint="eastAsia"/>
          <w:sz w:val="24"/>
          <w:szCs w:val="24"/>
        </w:rPr>
        <w:t>对司机疲劳状况实时</w:t>
      </w:r>
      <w:r w:rsidR="009B4D7A" w:rsidRPr="005D561D">
        <w:rPr>
          <w:rFonts w:ascii="宋体" w:eastAsia="宋体" w:hAnsi="宋体" w:cs="宋体" w:hint="eastAsia"/>
          <w:sz w:val="24"/>
          <w:szCs w:val="24"/>
        </w:rPr>
        <w:t>抽检</w:t>
      </w:r>
      <w:r>
        <w:rPr>
          <w:rFonts w:ascii="宋体" w:eastAsia="宋体" w:hAnsi="宋体" w:cs="宋体" w:hint="eastAsia"/>
          <w:sz w:val="24"/>
          <w:szCs w:val="24"/>
        </w:rPr>
        <w:t>或</w:t>
      </w:r>
      <w:r w:rsidR="009B4D7A" w:rsidRPr="005D561D">
        <w:rPr>
          <w:rFonts w:ascii="宋体" w:eastAsia="宋体" w:hAnsi="宋体" w:cs="宋体" w:hint="eastAsia"/>
          <w:sz w:val="24"/>
          <w:szCs w:val="24"/>
        </w:rPr>
        <w:t>巡回检查等多情境</w:t>
      </w:r>
      <w:r>
        <w:rPr>
          <w:rFonts w:ascii="宋体" w:eastAsia="宋体" w:hAnsi="宋体" w:cs="宋体" w:hint="eastAsia"/>
          <w:sz w:val="24"/>
          <w:szCs w:val="24"/>
        </w:rPr>
        <w:t>都可以</w:t>
      </w:r>
      <w:r w:rsidR="00EC54BC">
        <w:rPr>
          <w:rFonts w:ascii="宋体" w:eastAsia="宋体" w:hAnsi="宋体" w:cs="宋体" w:hint="eastAsia"/>
          <w:sz w:val="24"/>
          <w:szCs w:val="24"/>
        </w:rPr>
        <w:t>很好的应用。</w:t>
      </w:r>
    </w:p>
    <w:p w:rsidR="003D3701" w:rsidRDefault="003D3701" w:rsidP="00EC54BC">
      <w:pPr>
        <w:ind w:firstLineChars="200" w:firstLine="480"/>
        <w:rPr>
          <w:rFonts w:ascii="宋体" w:eastAsia="宋体" w:hAnsi="宋体" w:cs="宋体"/>
          <w:sz w:val="24"/>
          <w:szCs w:val="24"/>
        </w:rPr>
      </w:pPr>
      <w:r>
        <w:rPr>
          <w:rFonts w:ascii="宋体" w:eastAsia="宋体" w:hAnsi="宋体" w:cs="宋体" w:hint="eastAsia"/>
          <w:sz w:val="24"/>
          <w:szCs w:val="24"/>
        </w:rPr>
        <w:t>系统结构图如下。</w:t>
      </w:r>
    </w:p>
    <w:p w:rsidR="003D3701" w:rsidRDefault="005C7C83" w:rsidP="005C7C83">
      <w:pPr>
        <w:ind w:firstLineChars="200" w:firstLine="480"/>
        <w:jc w:val="center"/>
        <w:rPr>
          <w:rFonts w:ascii="宋体" w:eastAsia="宋体" w:hAnsi="宋体" w:cs="宋体"/>
          <w:sz w:val="24"/>
          <w:szCs w:val="24"/>
        </w:rPr>
      </w:pPr>
      <w:r w:rsidRPr="005C7C83">
        <w:rPr>
          <w:rFonts w:ascii="宋体" w:eastAsia="宋体" w:hAnsi="宋体" w:cs="宋体"/>
          <w:sz w:val="24"/>
          <w:szCs w:val="24"/>
        </w:rPr>
        <w:drawing>
          <wp:inline distT="0" distB="0" distL="0" distR="0" wp14:anchorId="0436BB4D">
            <wp:extent cx="3722601" cy="22108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5324" cy="2218440"/>
                    </a:xfrm>
                    <a:prstGeom prst="rect">
                      <a:avLst/>
                    </a:prstGeom>
                  </pic:spPr>
                </pic:pic>
              </a:graphicData>
            </a:graphic>
          </wp:inline>
        </w:drawing>
      </w:r>
    </w:p>
    <w:p w:rsidR="003232C0" w:rsidRDefault="00A00FB0" w:rsidP="003232C0">
      <w:pPr>
        <w:ind w:firstLineChars="200" w:firstLine="480"/>
        <w:jc w:val="center"/>
        <w:rPr>
          <w:rFonts w:ascii="宋体" w:eastAsia="宋体" w:hAnsi="宋体" w:cs="宋体"/>
          <w:sz w:val="24"/>
          <w:szCs w:val="24"/>
        </w:rPr>
      </w:pPr>
      <w:r>
        <w:rPr>
          <w:rFonts w:ascii="宋体" w:eastAsia="宋体" w:hAnsi="宋体" w:cs="宋体" w:hint="eastAsia"/>
          <w:sz w:val="24"/>
          <w:szCs w:val="24"/>
        </w:rPr>
        <w:t>【图片2】系统结构图</w:t>
      </w:r>
    </w:p>
    <w:p w:rsidR="003232C0" w:rsidRDefault="003232C0" w:rsidP="003232C0">
      <w:pPr>
        <w:rPr>
          <w:rFonts w:ascii="宋体" w:eastAsia="宋体" w:hAnsi="宋体" w:cs="宋体"/>
          <w:sz w:val="24"/>
          <w:szCs w:val="24"/>
        </w:rPr>
      </w:pPr>
      <w:r>
        <w:rPr>
          <w:rFonts w:ascii="宋体" w:eastAsia="宋体" w:hAnsi="宋体" w:cs="宋体"/>
          <w:sz w:val="24"/>
          <w:szCs w:val="24"/>
        </w:rPr>
        <w:tab/>
      </w:r>
      <w:r w:rsidR="00246B86">
        <w:rPr>
          <w:rFonts w:ascii="宋体" w:eastAsia="宋体" w:hAnsi="宋体" w:cs="宋体" w:hint="eastAsia"/>
          <w:sz w:val="24"/>
          <w:szCs w:val="24"/>
        </w:rPr>
        <w:t>此外，</w:t>
      </w:r>
      <w:r>
        <w:rPr>
          <w:rFonts w:ascii="宋体" w:eastAsia="宋体" w:hAnsi="宋体" w:cs="宋体" w:hint="eastAsia"/>
          <w:sz w:val="24"/>
          <w:szCs w:val="24"/>
        </w:rPr>
        <w:t>本系统针对</w:t>
      </w:r>
      <w:r w:rsidR="00246B86">
        <w:rPr>
          <w:rFonts w:ascii="宋体" w:eastAsia="宋体" w:hAnsi="宋体" w:cs="宋体" w:hint="eastAsia"/>
          <w:sz w:val="24"/>
          <w:szCs w:val="24"/>
        </w:rPr>
        <w:t>应用的</w:t>
      </w:r>
      <w:r>
        <w:rPr>
          <w:rFonts w:ascii="宋体" w:eastAsia="宋体" w:hAnsi="宋体" w:cs="宋体" w:hint="eastAsia"/>
          <w:sz w:val="24"/>
          <w:szCs w:val="24"/>
        </w:rPr>
        <w:t>不同领域</w:t>
      </w:r>
      <w:r w:rsidR="00246B86">
        <w:rPr>
          <w:rFonts w:ascii="宋体" w:eastAsia="宋体" w:hAnsi="宋体" w:cs="宋体" w:hint="eastAsia"/>
          <w:sz w:val="24"/>
          <w:szCs w:val="24"/>
        </w:rPr>
        <w:t>也做出了相应的个性化设计。如在监测司机疲劳状况时，会根据司机疲劳等级警示其休息3</w:t>
      </w:r>
      <w:r w:rsidR="00246B86">
        <w:rPr>
          <w:rFonts w:ascii="宋体" w:eastAsia="宋体" w:hAnsi="宋体" w:cs="宋体"/>
          <w:sz w:val="24"/>
          <w:szCs w:val="24"/>
        </w:rPr>
        <w:t>0</w:t>
      </w:r>
      <w:r w:rsidR="00246B86">
        <w:rPr>
          <w:rFonts w:ascii="宋体" w:eastAsia="宋体" w:hAnsi="宋体" w:cs="宋体" w:hint="eastAsia"/>
          <w:sz w:val="24"/>
          <w:szCs w:val="24"/>
        </w:rPr>
        <w:t>分钟后继续驾驶。</w:t>
      </w:r>
    </w:p>
    <w:p w:rsidR="004F530E" w:rsidRDefault="009B4D7A">
      <w:pPr>
        <w:pStyle w:val="1"/>
        <w:numPr>
          <w:ilvl w:val="0"/>
          <w:numId w:val="1"/>
        </w:numPr>
        <w:rPr>
          <w:shd w:val="clear" w:color="auto" w:fill="FFFFFF"/>
        </w:rPr>
      </w:pPr>
      <w:r>
        <w:rPr>
          <w:rFonts w:hint="eastAsia"/>
          <w:shd w:val="clear" w:color="auto" w:fill="FFFFFF"/>
        </w:rPr>
        <w:t>项目工作原理</w:t>
      </w:r>
    </w:p>
    <w:p w:rsidR="004F530E" w:rsidRPr="003D3701" w:rsidRDefault="009B4D7A" w:rsidP="003D3701">
      <w:pPr>
        <w:pStyle w:val="2"/>
      </w:pPr>
      <w:r>
        <w:rPr>
          <w:rFonts w:hint="eastAsia"/>
        </w:rPr>
        <w:t>一</w:t>
      </w:r>
      <w:r>
        <w:t>、</w:t>
      </w:r>
      <w:r w:rsidR="00E74C9A">
        <w:rPr>
          <w:rFonts w:hint="eastAsia"/>
        </w:rPr>
        <w:t>传感</w:t>
      </w:r>
      <w:r>
        <w:rPr>
          <w:rFonts w:hint="eastAsia"/>
        </w:rPr>
        <w:t>技术概览</w:t>
      </w:r>
    </w:p>
    <w:p w:rsidR="004F530E" w:rsidRDefault="009B4D7A">
      <w:pPr>
        <w:spacing w:line="240" w:lineRule="auto"/>
        <w:ind w:firstLineChars="200" w:firstLine="480"/>
        <w:rPr>
          <w:rFonts w:ascii="宋体" w:eastAsia="宋体" w:hAnsi="宋体" w:cs="宋体"/>
          <w:sz w:val="24"/>
          <w:szCs w:val="24"/>
        </w:rPr>
      </w:pPr>
      <w:r>
        <w:rPr>
          <w:rFonts w:ascii="宋体" w:eastAsia="宋体" w:hAnsi="宋体" w:cs="宋体" w:hint="eastAsia"/>
          <w:sz w:val="24"/>
          <w:szCs w:val="24"/>
        </w:rPr>
        <w:t>本系统通过对由使用者佩戴的摄像头采集的图片视频进行肢体语言分析，对由脑电波传感器采集的脑神经活动信息进行脑神经分析，对由脉搏传感器采集脉搏信息进行心跳分析，对由声音采集器采集的音频信息进行气息分析，综合分析判断使用者的身体处于是否处于疲劳状态，进而评判出使用者是否适合继续学习工作，以及可继续学习工作的时长。</w:t>
      </w:r>
    </w:p>
    <w:p w:rsidR="004F530E" w:rsidRPr="00EC54BC" w:rsidRDefault="009B4D7A" w:rsidP="00EC54BC">
      <w:pPr>
        <w:spacing w:line="240" w:lineRule="auto"/>
        <w:ind w:firstLineChars="200" w:firstLine="480"/>
        <w:rPr>
          <w:rFonts w:ascii="宋体" w:eastAsia="宋体" w:hAnsi="宋体" w:cs="宋体"/>
          <w:sz w:val="24"/>
          <w:szCs w:val="24"/>
        </w:rPr>
      </w:pPr>
      <w:r w:rsidRPr="00EC54BC">
        <w:rPr>
          <w:rFonts w:ascii="宋体" w:eastAsia="宋体" w:hAnsi="宋体" w:cs="宋体" w:hint="eastAsia"/>
          <w:sz w:val="24"/>
          <w:szCs w:val="24"/>
        </w:rPr>
        <w:t>为了提高疲劳判别的准确性，本系统从以下几个方面进行综合分析：</w:t>
      </w:r>
    </w:p>
    <w:p w:rsidR="004F530E" w:rsidRPr="007C0B0C" w:rsidRDefault="007C0B0C" w:rsidP="007C0B0C">
      <w:pPr>
        <w:tabs>
          <w:tab w:val="left" w:pos="312"/>
        </w:tabs>
        <w:ind w:left="480"/>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w:t>
      </w:r>
      <w:r w:rsidR="009B4D7A">
        <w:rPr>
          <w:rFonts w:ascii="宋体" w:eastAsia="宋体" w:hAnsi="宋体" w:cs="宋体" w:hint="eastAsia"/>
          <w:sz w:val="24"/>
          <w:szCs w:val="24"/>
        </w:rPr>
        <w:t>使用者佩戴的摄像头采集的图片视频进行肢体语言分析</w:t>
      </w:r>
      <w:r>
        <w:rPr>
          <w:rFonts w:ascii="宋体" w:eastAsia="宋体" w:hAnsi="宋体" w:cs="宋体" w:hint="eastAsia"/>
          <w:sz w:val="24"/>
          <w:szCs w:val="24"/>
        </w:rPr>
        <w:t>。</w:t>
      </w:r>
    </w:p>
    <w:p w:rsidR="004F530E" w:rsidRPr="007C0B0C" w:rsidRDefault="007C0B0C" w:rsidP="007C0B0C">
      <w:pPr>
        <w:ind w:firstLine="480"/>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w:t>
      </w:r>
      <w:r w:rsidR="009B4D7A">
        <w:rPr>
          <w:rFonts w:ascii="宋体" w:eastAsia="宋体" w:hAnsi="宋体" w:cs="宋体" w:hint="eastAsia"/>
          <w:sz w:val="24"/>
          <w:szCs w:val="24"/>
        </w:rPr>
        <w:t>对由脑电波传感器采集的脑神经活动信息进行脑神经分析</w:t>
      </w:r>
      <w:r>
        <w:rPr>
          <w:rFonts w:ascii="宋体" w:eastAsia="宋体" w:hAnsi="宋体" w:cs="宋体" w:hint="eastAsia"/>
          <w:sz w:val="24"/>
          <w:szCs w:val="24"/>
        </w:rPr>
        <w:t>。</w:t>
      </w:r>
      <w:r w:rsidRPr="007C0B0C">
        <w:rPr>
          <w:rFonts w:ascii="宋体" w:eastAsia="宋体" w:hAnsi="宋体" w:cs="宋体" w:hint="eastAsia"/>
          <w:sz w:val="24"/>
          <w:szCs w:val="24"/>
        </w:rPr>
        <w:t>监测</w:t>
      </w:r>
      <w:r>
        <w:rPr>
          <w:rFonts w:ascii="宋体" w:eastAsia="宋体" w:hAnsi="宋体" w:cs="宋体" w:hint="eastAsia"/>
          <w:sz w:val="24"/>
          <w:szCs w:val="24"/>
        </w:rPr>
        <w:t>系统</w:t>
      </w:r>
      <w:r w:rsidRPr="007C0B0C">
        <w:rPr>
          <w:rFonts w:ascii="宋体" w:eastAsia="宋体" w:hAnsi="宋体" w:cs="宋体"/>
          <w:sz w:val="24"/>
          <w:szCs w:val="24"/>
        </w:rPr>
        <w:t>固定有若干电极</w:t>
      </w:r>
      <w:r>
        <w:rPr>
          <w:rFonts w:ascii="宋体" w:eastAsia="宋体" w:hAnsi="宋体" w:cs="宋体" w:hint="eastAsia"/>
          <w:sz w:val="24"/>
          <w:szCs w:val="24"/>
        </w:rPr>
        <w:t>并于</w:t>
      </w:r>
      <w:r w:rsidRPr="007C0B0C">
        <w:rPr>
          <w:rFonts w:ascii="宋体" w:eastAsia="宋体" w:hAnsi="宋体" w:cs="宋体"/>
          <w:sz w:val="24"/>
          <w:szCs w:val="24"/>
        </w:rPr>
        <w:t>导线</w:t>
      </w:r>
      <w:r>
        <w:rPr>
          <w:rFonts w:ascii="宋体" w:eastAsia="宋体" w:hAnsi="宋体" w:cs="宋体" w:hint="eastAsia"/>
          <w:sz w:val="24"/>
          <w:szCs w:val="24"/>
        </w:rPr>
        <w:t>相连</w:t>
      </w:r>
      <w:r w:rsidRPr="007C0B0C">
        <w:rPr>
          <w:rFonts w:ascii="宋体" w:eastAsia="宋体" w:hAnsi="宋体" w:cs="宋体"/>
          <w:sz w:val="24"/>
          <w:szCs w:val="24"/>
        </w:rPr>
        <w:t>，在每个电极上灌上导电胶，导电胶中离子与电极之间发生化学反应，构成原电池，使得接触电阻非常低</w:t>
      </w:r>
      <w:r w:rsidRPr="007C0B0C">
        <w:rPr>
          <w:rFonts w:ascii="宋体" w:eastAsia="宋体" w:hAnsi="宋体" w:cs="宋体" w:hint="eastAsia"/>
          <w:sz w:val="24"/>
          <w:szCs w:val="24"/>
        </w:rPr>
        <w:t>，</w:t>
      </w:r>
      <w:r w:rsidRPr="007C0B0C">
        <w:rPr>
          <w:rFonts w:ascii="宋体" w:eastAsia="宋体" w:hAnsi="宋体" w:cs="宋体"/>
          <w:sz w:val="24"/>
          <w:szCs w:val="24"/>
        </w:rPr>
        <w:t>通过软件确认每个触点的是否与头皮充分接触后就可以开始进行相关</w:t>
      </w:r>
      <w:r w:rsidRPr="007C0B0C">
        <w:rPr>
          <w:rFonts w:ascii="宋体" w:eastAsia="宋体" w:hAnsi="宋体" w:cs="宋体" w:hint="eastAsia"/>
          <w:sz w:val="24"/>
          <w:szCs w:val="24"/>
        </w:rPr>
        <w:t>监测。通过模拟，得到一系列</w:t>
      </w:r>
      <w:r w:rsidRPr="007C0B0C">
        <w:rPr>
          <w:rFonts w:ascii="宋体" w:eastAsia="宋体" w:hAnsi="宋体" w:cs="宋体" w:hint="eastAsia"/>
          <w:sz w:val="24"/>
          <w:szCs w:val="24"/>
        </w:rPr>
        <w:lastRenderedPageBreak/>
        <w:t>的模拟信号，进而进一步可以得到脑电图，</w:t>
      </w:r>
      <w:r>
        <w:rPr>
          <w:rFonts w:ascii="宋体" w:eastAsia="宋体" w:hAnsi="宋体" w:cs="宋体" w:hint="eastAsia"/>
          <w:sz w:val="24"/>
          <w:szCs w:val="24"/>
        </w:rPr>
        <w:t>依据</w:t>
      </w:r>
      <w:r w:rsidRPr="007C0B0C">
        <w:rPr>
          <w:rFonts w:ascii="宋体" w:eastAsia="宋体" w:hAnsi="宋体" w:cs="宋体" w:hint="eastAsia"/>
          <w:sz w:val="24"/>
          <w:szCs w:val="24"/>
        </w:rPr>
        <w:t>相关数据节点</w:t>
      </w:r>
      <w:r>
        <w:rPr>
          <w:rFonts w:ascii="宋体" w:eastAsia="宋体" w:hAnsi="宋体" w:cs="宋体" w:hint="eastAsia"/>
          <w:sz w:val="24"/>
          <w:szCs w:val="24"/>
        </w:rPr>
        <w:t>进行脑电波分析。</w:t>
      </w:r>
    </w:p>
    <w:p w:rsidR="007C0B0C" w:rsidRDefault="007C0B0C" w:rsidP="007C0B0C">
      <w:pPr>
        <w:ind w:firstLine="48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w:t>
      </w:r>
      <w:r w:rsidRPr="007C0B0C">
        <w:rPr>
          <w:rFonts w:ascii="宋体" w:eastAsia="宋体" w:hAnsi="宋体" w:cs="宋体" w:hint="eastAsia"/>
          <w:sz w:val="24"/>
          <w:szCs w:val="24"/>
        </w:rPr>
        <w:t>用脉搏描记仪记录动脉搏动，得到脉搏曲线图。利用脉搏波形相关数据，</w:t>
      </w:r>
      <w:r>
        <w:rPr>
          <w:rFonts w:ascii="宋体" w:eastAsia="宋体" w:hAnsi="宋体" w:cs="宋体" w:hint="eastAsia"/>
          <w:sz w:val="24"/>
          <w:szCs w:val="24"/>
        </w:rPr>
        <w:t>进行脉搏数据分析。</w:t>
      </w:r>
    </w:p>
    <w:p w:rsidR="007C0B0C" w:rsidRDefault="007C0B0C" w:rsidP="007C0B0C">
      <w:pPr>
        <w:widowControl/>
        <w:shd w:val="clear" w:color="auto" w:fill="FFFFFF"/>
        <w:spacing w:line="360" w:lineRule="atLeast"/>
        <w:ind w:firstLine="420"/>
        <w:jc w:val="left"/>
        <w:rPr>
          <w:rFonts w:ascii="宋体" w:eastAsia="宋体" w:hAnsi="宋体" w:cs="宋体"/>
          <w:sz w:val="24"/>
          <w:szCs w:val="24"/>
        </w:rPr>
      </w:pPr>
      <w:r>
        <w:rPr>
          <w:rFonts w:ascii="宋体" w:eastAsia="宋体" w:hAnsi="宋体" w:cs="宋体"/>
          <w:sz w:val="24"/>
          <w:szCs w:val="24"/>
        </w:rPr>
        <w:t>4.</w:t>
      </w:r>
      <w:r w:rsidRPr="007C0B0C">
        <w:rPr>
          <w:rFonts w:ascii="黑体" w:eastAsia="黑体" w:hAnsi="黑体" w:cs="Arial"/>
          <w:color w:val="333333"/>
          <w:sz w:val="32"/>
          <w:szCs w:val="32"/>
        </w:rPr>
        <w:t xml:space="preserve"> </w:t>
      </w:r>
      <w:r>
        <w:rPr>
          <w:rFonts w:ascii="宋体" w:eastAsia="宋体" w:hAnsi="宋体" w:cs="宋体" w:hint="eastAsia"/>
          <w:sz w:val="24"/>
          <w:szCs w:val="24"/>
        </w:rPr>
        <w:t>通过</w:t>
      </w:r>
      <w:r w:rsidRPr="007C0B0C">
        <w:rPr>
          <w:rFonts w:ascii="宋体" w:eastAsia="宋体" w:hAnsi="宋体" w:cs="宋体"/>
          <w:sz w:val="24"/>
          <w:szCs w:val="24"/>
        </w:rPr>
        <w:t>麦克风接收声波</w:t>
      </w:r>
      <w:r>
        <w:rPr>
          <w:rFonts w:ascii="宋体" w:eastAsia="宋体" w:hAnsi="宋体" w:cs="宋体" w:hint="eastAsia"/>
          <w:sz w:val="24"/>
          <w:szCs w:val="24"/>
        </w:rPr>
        <w:t>，麦克风</w:t>
      </w:r>
      <w:r w:rsidRPr="007C0B0C">
        <w:rPr>
          <w:rFonts w:ascii="宋体" w:eastAsia="宋体" w:hAnsi="宋体" w:cs="宋体"/>
          <w:sz w:val="24"/>
          <w:szCs w:val="24"/>
        </w:rPr>
        <w:t>内置一个对声音敏感的电容式</w:t>
      </w:r>
      <w:r w:rsidRPr="007C0B0C">
        <w:rPr>
          <w:rFonts w:ascii="宋体" w:eastAsia="宋体" w:hAnsi="宋体" w:cs="宋体" w:hint="eastAsia"/>
          <w:sz w:val="24"/>
          <w:szCs w:val="24"/>
        </w:rPr>
        <w:t>驻极体话筒。</w:t>
      </w:r>
      <w:r w:rsidRPr="007C0B0C">
        <w:rPr>
          <w:rFonts w:ascii="宋体" w:eastAsia="宋体" w:hAnsi="宋体" w:cs="宋体"/>
          <w:sz w:val="24"/>
          <w:szCs w:val="24"/>
        </w:rPr>
        <w:t>声波使话筒内的驻极体薄膜振动，导致电容的变化，而产生与之对应变化的微小电压。这一电压随后被转化成0-5V的电压，经过A/D转换被</w:t>
      </w:r>
      <w:r w:rsidRPr="007C0B0C">
        <w:rPr>
          <w:rFonts w:ascii="宋体" w:eastAsia="宋体" w:hAnsi="宋体" w:cs="宋体" w:hint="eastAsia"/>
          <w:sz w:val="24"/>
          <w:szCs w:val="24"/>
        </w:rPr>
        <w:t>数据采集器接</w:t>
      </w:r>
      <w:r w:rsidRPr="007C0B0C">
        <w:rPr>
          <w:rFonts w:ascii="宋体" w:eastAsia="宋体" w:hAnsi="宋体" w:cs="宋体"/>
          <w:sz w:val="24"/>
          <w:szCs w:val="24"/>
        </w:rPr>
        <w:t>受，并传送给计算机</w:t>
      </w:r>
      <w:r>
        <w:rPr>
          <w:rFonts w:ascii="宋体" w:eastAsia="宋体" w:hAnsi="宋体" w:cs="宋体" w:hint="eastAsia"/>
          <w:sz w:val="24"/>
          <w:szCs w:val="24"/>
        </w:rPr>
        <w:t>，之后</w:t>
      </w:r>
      <w:r w:rsidRPr="007C0B0C">
        <w:rPr>
          <w:rFonts w:ascii="宋体" w:eastAsia="宋体" w:hAnsi="宋体" w:cs="宋体" w:hint="eastAsia"/>
          <w:sz w:val="24"/>
          <w:szCs w:val="24"/>
        </w:rPr>
        <w:t>通过计算机模拟和抽象，得到声波图</w:t>
      </w:r>
      <w:r>
        <w:rPr>
          <w:rFonts w:ascii="宋体" w:eastAsia="宋体" w:hAnsi="宋体" w:cs="宋体" w:hint="eastAsia"/>
          <w:sz w:val="24"/>
          <w:szCs w:val="24"/>
        </w:rPr>
        <w:t>再</w:t>
      </w:r>
      <w:r w:rsidRPr="007C0B0C">
        <w:rPr>
          <w:rFonts w:ascii="宋体" w:eastAsia="宋体" w:hAnsi="宋体" w:cs="宋体" w:hint="eastAsia"/>
          <w:sz w:val="24"/>
          <w:szCs w:val="24"/>
        </w:rPr>
        <w:t>进一步分析图中关键节点的数据</w:t>
      </w:r>
      <w:r>
        <w:rPr>
          <w:rFonts w:ascii="宋体" w:eastAsia="宋体" w:hAnsi="宋体" w:cs="宋体" w:hint="eastAsia"/>
          <w:sz w:val="24"/>
          <w:szCs w:val="24"/>
        </w:rPr>
        <w:t>，进行用户声音信号分析。</w:t>
      </w:r>
    </w:p>
    <w:p w:rsidR="004F530E" w:rsidRDefault="005C06A9" w:rsidP="003D3701">
      <w:pPr>
        <w:widowControl/>
        <w:shd w:val="clear" w:color="auto" w:fill="FFFFFF"/>
        <w:spacing w:line="360" w:lineRule="atLeast"/>
        <w:ind w:firstLine="420"/>
        <w:jc w:val="left"/>
        <w:rPr>
          <w:rFonts w:ascii="宋体" w:eastAsia="宋体" w:hAnsi="宋体" w:cs="宋体"/>
          <w:sz w:val="24"/>
          <w:szCs w:val="24"/>
        </w:rPr>
      </w:pPr>
      <w:r>
        <w:rPr>
          <w:rFonts w:ascii="宋体" w:eastAsia="宋体" w:hAnsi="宋体" w:cs="宋体" w:hint="eastAsia"/>
          <w:sz w:val="24"/>
          <w:szCs w:val="24"/>
        </w:rPr>
        <w:t>系统工作图效果预览如下。</w:t>
      </w:r>
    </w:p>
    <w:p w:rsidR="004F530E" w:rsidRDefault="009B4D7A" w:rsidP="00BF4CFB">
      <w:pPr>
        <w:spacing w:line="240" w:lineRule="auto"/>
        <w:ind w:firstLineChars="200" w:firstLine="480"/>
        <w:jc w:val="center"/>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3435985" cy="2576830"/>
            <wp:effectExtent l="0" t="0" r="5715" b="1270"/>
            <wp:docPr id="8" name="图片 8" descr="图片2-佩戴仪器情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2-佩戴仪器情况"/>
                    <pic:cNvPicPr>
                      <a:picLocks noChangeAspect="1"/>
                    </pic:cNvPicPr>
                  </pic:nvPicPr>
                  <pic:blipFill>
                    <a:blip r:embed="rId10"/>
                    <a:stretch>
                      <a:fillRect/>
                    </a:stretch>
                  </pic:blipFill>
                  <pic:spPr>
                    <a:xfrm>
                      <a:off x="0" y="0"/>
                      <a:ext cx="3435985" cy="2576830"/>
                    </a:xfrm>
                    <a:prstGeom prst="rect">
                      <a:avLst/>
                    </a:prstGeom>
                  </pic:spPr>
                </pic:pic>
              </a:graphicData>
            </a:graphic>
          </wp:inline>
        </w:drawing>
      </w:r>
    </w:p>
    <w:p w:rsidR="00B77424" w:rsidRDefault="00B77424" w:rsidP="00B77424">
      <w:pPr>
        <w:spacing w:line="240" w:lineRule="auto"/>
        <w:ind w:firstLineChars="200" w:firstLine="440"/>
        <w:jc w:val="center"/>
        <w:rPr>
          <w:rFonts w:ascii="宋体" w:eastAsia="宋体" w:hAnsi="宋体" w:cs="宋体"/>
          <w:sz w:val="24"/>
          <w:szCs w:val="24"/>
        </w:rPr>
      </w:pPr>
      <w:r>
        <w:rPr>
          <w:noProof/>
        </w:rPr>
        <w:drawing>
          <wp:inline distT="0" distB="0" distL="0" distR="0">
            <wp:extent cx="3404639" cy="2540385"/>
            <wp:effectExtent l="0" t="0" r="571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7410" cy="2594683"/>
                    </a:xfrm>
                    <a:prstGeom prst="rect">
                      <a:avLst/>
                    </a:prstGeom>
                    <a:noFill/>
                    <a:ln>
                      <a:noFill/>
                    </a:ln>
                  </pic:spPr>
                </pic:pic>
              </a:graphicData>
            </a:graphic>
          </wp:inline>
        </w:drawing>
      </w:r>
    </w:p>
    <w:p w:rsidR="004F530E" w:rsidRDefault="009B4D7A">
      <w:pPr>
        <w:spacing w:line="24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【图片</w:t>
      </w:r>
      <w:r w:rsidR="00A00FB0">
        <w:rPr>
          <w:rFonts w:ascii="宋体" w:eastAsia="宋体" w:hAnsi="宋体" w:cs="宋体"/>
          <w:sz w:val="24"/>
          <w:szCs w:val="24"/>
        </w:rPr>
        <w:t>3</w:t>
      </w:r>
      <w:r>
        <w:rPr>
          <w:rFonts w:ascii="宋体" w:eastAsia="宋体" w:hAnsi="宋体" w:cs="宋体" w:hint="eastAsia"/>
          <w:sz w:val="24"/>
          <w:szCs w:val="24"/>
        </w:rPr>
        <w:t>】系统工作图</w:t>
      </w:r>
    </w:p>
    <w:p w:rsidR="004F530E" w:rsidRDefault="009B4D7A">
      <w:pPr>
        <w:pStyle w:val="2"/>
        <w:rPr>
          <w:rFonts w:ascii="宋体" w:eastAsia="宋体" w:hAnsi="宋体" w:cs="宋体"/>
          <w:sz w:val="24"/>
          <w:szCs w:val="24"/>
        </w:rPr>
      </w:pPr>
      <w:r>
        <w:rPr>
          <w:rFonts w:hint="eastAsia"/>
          <w:shd w:val="clear" w:color="auto" w:fill="FFFFFF"/>
        </w:rPr>
        <w:t>二、层次结构</w:t>
      </w:r>
    </w:p>
    <w:p w:rsidR="004F530E" w:rsidRDefault="009B4D7A">
      <w:pPr>
        <w:spacing w:line="240" w:lineRule="auto"/>
        <w:ind w:firstLineChars="200" w:firstLine="480"/>
        <w:rPr>
          <w:rFonts w:ascii="宋体" w:eastAsia="宋体" w:hAnsi="宋体" w:cs="宋体"/>
          <w:sz w:val="24"/>
          <w:szCs w:val="24"/>
        </w:rPr>
      </w:pPr>
      <w:r>
        <w:rPr>
          <w:rFonts w:ascii="宋体" w:eastAsia="宋体" w:hAnsi="宋体" w:cs="宋体" w:hint="eastAsia"/>
          <w:sz w:val="24"/>
          <w:szCs w:val="24"/>
        </w:rPr>
        <w:t>系统按照层次结构大体分为三层，数据层、业务层、网络层，如图3所示。数据层利用不同传感器模块来采集数据并向上传递。业务层接收并处理数据，</w:t>
      </w:r>
      <w:r>
        <w:rPr>
          <w:rFonts w:ascii="宋体" w:eastAsia="宋体" w:hAnsi="宋体" w:cs="宋体" w:hint="eastAsia"/>
          <w:sz w:val="24"/>
          <w:szCs w:val="24"/>
        </w:rPr>
        <w:lastRenderedPageBreak/>
        <w:t>并网络层建立相应会话。网络层使用HTML、flask 等框架与技术完成</w:t>
      </w:r>
      <w:r w:rsidR="00387670">
        <w:rPr>
          <w:rFonts w:ascii="宋体" w:eastAsia="宋体" w:hAnsi="宋体" w:cs="宋体" w:hint="eastAsia"/>
          <w:sz w:val="24"/>
          <w:szCs w:val="24"/>
        </w:rPr>
        <w:t>云</w:t>
      </w:r>
      <w:r>
        <w:rPr>
          <w:rFonts w:ascii="宋体" w:eastAsia="宋体" w:hAnsi="宋体" w:cs="宋体" w:hint="eastAsia"/>
          <w:sz w:val="24"/>
          <w:szCs w:val="24"/>
        </w:rPr>
        <w:t>端的数据展示和结果分析。</w:t>
      </w:r>
    </w:p>
    <w:p w:rsidR="004F530E" w:rsidRDefault="009B4D7A">
      <w:pPr>
        <w:spacing w:line="240" w:lineRule="auto"/>
        <w:ind w:firstLineChars="200" w:firstLine="480"/>
        <w:jc w:val="center"/>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3486150" cy="3060700"/>
            <wp:effectExtent l="0" t="0" r="6350" b="0"/>
            <wp:docPr id="11" name="图片 11" descr="0CEA42AEC3D3F6675D86A972ED9588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CEA42AEC3D3F6675D86A972ED95885B"/>
                    <pic:cNvPicPr>
                      <a:picLocks noChangeAspect="1"/>
                    </pic:cNvPicPr>
                  </pic:nvPicPr>
                  <pic:blipFill>
                    <a:blip r:embed="rId12"/>
                    <a:stretch>
                      <a:fillRect/>
                    </a:stretch>
                  </pic:blipFill>
                  <pic:spPr>
                    <a:xfrm>
                      <a:off x="0" y="0"/>
                      <a:ext cx="3486150" cy="3060700"/>
                    </a:xfrm>
                    <a:prstGeom prst="rect">
                      <a:avLst/>
                    </a:prstGeom>
                  </pic:spPr>
                </pic:pic>
              </a:graphicData>
            </a:graphic>
          </wp:inline>
        </w:drawing>
      </w:r>
    </w:p>
    <w:p w:rsidR="004F530E" w:rsidRDefault="009B4D7A">
      <w:pPr>
        <w:spacing w:line="240" w:lineRule="auto"/>
        <w:ind w:firstLineChars="200" w:firstLine="480"/>
        <w:jc w:val="center"/>
        <w:rPr>
          <w:rFonts w:ascii="宋体" w:eastAsia="宋体" w:hAnsi="宋体" w:cs="宋体"/>
          <w:sz w:val="24"/>
          <w:szCs w:val="24"/>
        </w:rPr>
      </w:pPr>
      <w:r>
        <w:rPr>
          <w:rFonts w:ascii="宋体" w:eastAsia="宋体" w:hAnsi="宋体" w:cs="宋体" w:hint="eastAsia"/>
          <w:sz w:val="24"/>
          <w:szCs w:val="24"/>
        </w:rPr>
        <w:t>【图片</w:t>
      </w:r>
      <w:r w:rsidR="007507D7">
        <w:rPr>
          <w:rFonts w:ascii="宋体" w:eastAsia="宋体" w:hAnsi="宋体" w:cs="宋体"/>
          <w:sz w:val="24"/>
          <w:szCs w:val="24"/>
        </w:rPr>
        <w:t>4</w:t>
      </w:r>
      <w:r>
        <w:rPr>
          <w:rFonts w:ascii="宋体" w:eastAsia="宋体" w:hAnsi="宋体" w:cs="宋体" w:hint="eastAsia"/>
          <w:sz w:val="24"/>
          <w:szCs w:val="24"/>
        </w:rPr>
        <w:t>】数据展示</w:t>
      </w:r>
    </w:p>
    <w:p w:rsidR="004F530E" w:rsidRDefault="009B4D7A">
      <w:pPr>
        <w:pStyle w:val="3"/>
      </w:pPr>
      <w:r>
        <w:rPr>
          <w:rFonts w:hint="eastAsia"/>
        </w:rPr>
        <w:t>1、数据层技术结构</w:t>
      </w:r>
    </w:p>
    <w:p w:rsidR="004F530E" w:rsidRDefault="009B4D7A">
      <w:pPr>
        <w:spacing w:line="240" w:lineRule="auto"/>
        <w:ind w:firstLineChars="200" w:firstLine="480"/>
        <w:rPr>
          <w:rFonts w:ascii="宋体" w:eastAsia="宋体" w:hAnsi="宋体" w:cs="宋体"/>
          <w:sz w:val="24"/>
          <w:szCs w:val="24"/>
        </w:rPr>
      </w:pPr>
      <w:r>
        <w:rPr>
          <w:rFonts w:ascii="宋体" w:eastAsia="宋体" w:hAnsi="宋体" w:cs="宋体" w:hint="eastAsia"/>
          <w:sz w:val="24"/>
          <w:szCs w:val="24"/>
        </w:rPr>
        <w:t>数据层通过摄像头、头戴式脑电波传感器、脉搏传感器以及声音传感器采集人体状态信息，并将数据通过SM3算法加密并存入数据库。流程图如下</w:t>
      </w:r>
      <w:r w:rsidR="00941E46">
        <w:rPr>
          <w:rFonts w:ascii="宋体" w:eastAsia="宋体" w:hAnsi="宋体" w:cs="宋体" w:hint="eastAsia"/>
          <w:sz w:val="24"/>
          <w:szCs w:val="24"/>
        </w:rPr>
        <w:t>。</w:t>
      </w:r>
    </w:p>
    <w:p w:rsidR="004F530E" w:rsidRDefault="009B4D7A" w:rsidP="001C415F">
      <w:pPr>
        <w:spacing w:line="240" w:lineRule="auto"/>
        <w:ind w:firstLineChars="200" w:firstLine="480"/>
        <w:jc w:val="center"/>
        <w:rPr>
          <w:rFonts w:ascii="宋体" w:eastAsia="宋体" w:hAnsi="宋体" w:cs="宋体"/>
          <w:sz w:val="24"/>
          <w:szCs w:val="24"/>
        </w:rPr>
      </w:pPr>
      <w:r>
        <w:rPr>
          <w:rFonts w:ascii="宋体" w:eastAsia="宋体" w:hAnsi="宋体" w:cs="宋体" w:hint="eastAsia"/>
          <w:noProof/>
          <w:sz w:val="24"/>
          <w:szCs w:val="24"/>
        </w:rPr>
        <w:drawing>
          <wp:inline distT="0" distB="0" distL="114300" distR="114300">
            <wp:extent cx="3271520" cy="2061210"/>
            <wp:effectExtent l="0" t="0" r="5080" b="8890"/>
            <wp:docPr id="7" name="图片 7" descr="_F7Y202QW~LQ6X`LF~NZ5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_F7Y202QW~LQ6X`LF~NZ5ID"/>
                    <pic:cNvPicPr>
                      <a:picLocks noChangeAspect="1"/>
                    </pic:cNvPicPr>
                  </pic:nvPicPr>
                  <pic:blipFill>
                    <a:blip r:embed="rId13"/>
                    <a:stretch>
                      <a:fillRect/>
                    </a:stretch>
                  </pic:blipFill>
                  <pic:spPr>
                    <a:xfrm>
                      <a:off x="0" y="0"/>
                      <a:ext cx="3271520" cy="2061210"/>
                    </a:xfrm>
                    <a:prstGeom prst="rect">
                      <a:avLst/>
                    </a:prstGeom>
                  </pic:spPr>
                </pic:pic>
              </a:graphicData>
            </a:graphic>
          </wp:inline>
        </w:drawing>
      </w:r>
    </w:p>
    <w:p w:rsidR="004F530E" w:rsidRDefault="009B4D7A" w:rsidP="001C415F">
      <w:pPr>
        <w:spacing w:line="240" w:lineRule="auto"/>
        <w:ind w:firstLineChars="200" w:firstLine="480"/>
        <w:jc w:val="center"/>
      </w:pPr>
      <w:r>
        <w:rPr>
          <w:rFonts w:ascii="宋体" w:eastAsia="宋体" w:hAnsi="宋体" w:cs="宋体" w:hint="eastAsia"/>
          <w:noProof/>
          <w:sz w:val="24"/>
          <w:szCs w:val="24"/>
        </w:rPr>
        <w:lastRenderedPageBreak/>
        <w:drawing>
          <wp:inline distT="0" distB="0" distL="114300" distR="114300">
            <wp:extent cx="3773805" cy="2514600"/>
            <wp:effectExtent l="0" t="0" r="10795" b="0"/>
            <wp:docPr id="6" name="图片 6" descr="9HI(WD`IXV[UGS$(DLUZB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HI(WD`IXV[UGS$(DLUZBHT"/>
                    <pic:cNvPicPr>
                      <a:picLocks noChangeAspect="1"/>
                    </pic:cNvPicPr>
                  </pic:nvPicPr>
                  <pic:blipFill>
                    <a:blip r:embed="rId14"/>
                    <a:stretch>
                      <a:fillRect/>
                    </a:stretch>
                  </pic:blipFill>
                  <pic:spPr>
                    <a:xfrm>
                      <a:off x="0" y="0"/>
                      <a:ext cx="3773805" cy="2514600"/>
                    </a:xfrm>
                    <a:prstGeom prst="rect">
                      <a:avLst/>
                    </a:prstGeom>
                  </pic:spPr>
                </pic:pic>
              </a:graphicData>
            </a:graphic>
          </wp:inline>
        </w:drawing>
      </w:r>
      <w:r>
        <w:rPr>
          <w:rFonts w:ascii="宋体" w:eastAsia="宋体" w:hAnsi="宋体" w:cs="宋体" w:hint="eastAsia"/>
          <w:noProof/>
          <w:sz w:val="24"/>
          <w:szCs w:val="24"/>
        </w:rPr>
        <w:drawing>
          <wp:inline distT="0" distB="0" distL="114300" distR="114300">
            <wp:extent cx="3890645" cy="2257425"/>
            <wp:effectExtent l="0" t="0" r="8255" b="31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3890645" cy="2257425"/>
                    </a:xfrm>
                    <a:prstGeom prst="rect">
                      <a:avLst/>
                    </a:prstGeom>
                    <a:noFill/>
                    <a:ln>
                      <a:noFill/>
                    </a:ln>
                  </pic:spPr>
                </pic:pic>
              </a:graphicData>
            </a:graphic>
          </wp:inline>
        </w:drawing>
      </w:r>
    </w:p>
    <w:p w:rsidR="00941E46" w:rsidRDefault="00941E46" w:rsidP="001C415F">
      <w:pPr>
        <w:spacing w:line="240" w:lineRule="auto"/>
        <w:ind w:firstLineChars="200" w:firstLine="440"/>
        <w:jc w:val="center"/>
      </w:pPr>
      <w:r>
        <w:rPr>
          <w:rFonts w:hint="eastAsia"/>
        </w:rPr>
        <w:t>【图5】</w:t>
      </w:r>
      <w:r w:rsidR="001C415F">
        <w:rPr>
          <w:rFonts w:hint="eastAsia"/>
        </w:rPr>
        <w:t>数据层流程图</w:t>
      </w:r>
    </w:p>
    <w:p w:rsidR="004F530E" w:rsidRDefault="009B4D7A">
      <w:pPr>
        <w:pStyle w:val="3"/>
        <w:rPr>
          <w:rFonts w:ascii="宋体" w:eastAsia="宋体" w:hAnsi="宋体" w:cs="宋体"/>
        </w:rPr>
      </w:pPr>
      <w:r>
        <w:rPr>
          <w:rFonts w:hint="eastAsia"/>
        </w:rPr>
        <w:t>2</w:t>
      </w:r>
      <w:r>
        <w:t>、</w:t>
      </w:r>
      <w:r>
        <w:rPr>
          <w:rFonts w:hint="eastAsia"/>
        </w:rPr>
        <w:t>业务层数据结构</w:t>
      </w:r>
    </w:p>
    <w:p w:rsidR="004F530E" w:rsidRDefault="009B4D7A">
      <w:pPr>
        <w:spacing w:line="240" w:lineRule="auto"/>
        <w:ind w:left="420" w:firstLineChars="200" w:firstLine="480"/>
        <w:rPr>
          <w:rFonts w:ascii="宋体" w:eastAsia="宋体" w:hAnsi="宋体" w:cs="宋体"/>
          <w:sz w:val="24"/>
          <w:szCs w:val="24"/>
        </w:rPr>
      </w:pPr>
      <w:r>
        <w:rPr>
          <w:rFonts w:ascii="宋体" w:eastAsia="宋体" w:hAnsi="宋体" w:cs="宋体" w:hint="eastAsia"/>
          <w:sz w:val="24"/>
          <w:szCs w:val="24"/>
        </w:rPr>
        <w:t>业务层利用基于模糊决策树的情感分析算法实现数据分析</w:t>
      </w:r>
      <w:r w:rsidR="008802E9">
        <w:rPr>
          <w:rFonts w:ascii="宋体" w:eastAsia="宋体" w:hAnsi="宋体" w:cs="宋体" w:hint="eastAsia"/>
          <w:sz w:val="24"/>
          <w:szCs w:val="24"/>
        </w:rPr>
        <w:t>，并</w:t>
      </w:r>
      <w:r>
        <w:rPr>
          <w:rFonts w:ascii="宋体" w:eastAsia="宋体" w:hAnsi="宋体" w:cs="宋体" w:hint="eastAsia"/>
          <w:sz w:val="24"/>
          <w:szCs w:val="24"/>
        </w:rPr>
        <w:t>使用python graphviz模块实现数据及决策树的可视化。</w:t>
      </w:r>
    </w:p>
    <w:p w:rsidR="004F530E" w:rsidRDefault="003744BF">
      <w:pPr>
        <w:spacing w:line="240" w:lineRule="auto"/>
        <w:ind w:left="420" w:firstLineChars="200" w:firstLine="480"/>
        <w:rPr>
          <w:rFonts w:ascii="宋体" w:eastAsia="宋体" w:hAnsi="宋体" w:cs="宋体"/>
          <w:sz w:val="24"/>
          <w:szCs w:val="24"/>
        </w:rPr>
      </w:pPr>
      <w:r w:rsidRPr="003744BF">
        <w:rPr>
          <w:rFonts w:ascii="宋体" w:eastAsia="宋体" w:hAnsi="宋体" w:cs="宋体" w:hint="eastAsia"/>
          <w:sz w:val="24"/>
          <w:szCs w:val="24"/>
        </w:rPr>
        <w:t>利用</w:t>
      </w:r>
      <w:r>
        <w:rPr>
          <w:rFonts w:ascii="宋体" w:eastAsia="宋体" w:hAnsi="宋体" w:cs="宋体" w:hint="eastAsia"/>
          <w:sz w:val="24"/>
          <w:szCs w:val="24"/>
        </w:rPr>
        <w:t>python graphviz模块可以将数据按不同需求进行不同类型的可视化形式输出。如区域分布图、点状图、表格等。详见下图。</w:t>
      </w:r>
    </w:p>
    <w:p w:rsidR="003744BF" w:rsidRDefault="003744BF" w:rsidP="003744BF">
      <w:pPr>
        <w:spacing w:line="240" w:lineRule="auto"/>
        <w:ind w:left="420" w:firstLineChars="200" w:firstLine="440"/>
        <w:jc w:val="center"/>
        <w:rPr>
          <w:rFonts w:ascii="宋体" w:eastAsia="宋体" w:hAnsi="宋体" w:cs="宋体"/>
          <w:color w:val="FF0000"/>
          <w:sz w:val="24"/>
          <w:szCs w:val="24"/>
        </w:rPr>
      </w:pPr>
      <w:r>
        <w:rPr>
          <w:noProof/>
        </w:rPr>
        <w:drawing>
          <wp:inline distT="0" distB="0" distL="0" distR="0">
            <wp:extent cx="3307080" cy="2362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8282" cy="2370201"/>
                    </a:xfrm>
                    <a:prstGeom prst="rect">
                      <a:avLst/>
                    </a:prstGeom>
                    <a:noFill/>
                    <a:ln>
                      <a:noFill/>
                    </a:ln>
                  </pic:spPr>
                </pic:pic>
              </a:graphicData>
            </a:graphic>
          </wp:inline>
        </w:drawing>
      </w:r>
      <w:r>
        <w:rPr>
          <w:noProof/>
        </w:rPr>
        <w:lastRenderedPageBreak/>
        <w:drawing>
          <wp:inline distT="0" distB="0" distL="0" distR="0">
            <wp:extent cx="3537006" cy="202120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42905" cy="2024576"/>
                    </a:xfrm>
                    <a:prstGeom prst="rect">
                      <a:avLst/>
                    </a:prstGeom>
                    <a:noFill/>
                    <a:ln>
                      <a:noFill/>
                    </a:ln>
                  </pic:spPr>
                </pic:pic>
              </a:graphicData>
            </a:graphic>
          </wp:inline>
        </w:drawing>
      </w:r>
    </w:p>
    <w:p w:rsidR="003744BF" w:rsidRDefault="003744BF" w:rsidP="003744BF">
      <w:pPr>
        <w:spacing w:line="240" w:lineRule="auto"/>
        <w:ind w:left="420" w:firstLineChars="200" w:firstLine="440"/>
        <w:jc w:val="center"/>
        <w:rPr>
          <w:rFonts w:ascii="宋体" w:eastAsia="宋体" w:hAnsi="宋体" w:cs="宋体"/>
          <w:color w:val="FF0000"/>
          <w:sz w:val="24"/>
          <w:szCs w:val="24"/>
        </w:rPr>
      </w:pPr>
      <w:r>
        <w:rPr>
          <w:noProof/>
        </w:rPr>
        <w:drawing>
          <wp:inline distT="0" distB="0" distL="0" distR="0">
            <wp:extent cx="3854450" cy="195890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78917" cy="1971342"/>
                    </a:xfrm>
                    <a:prstGeom prst="rect">
                      <a:avLst/>
                    </a:prstGeom>
                    <a:noFill/>
                    <a:ln>
                      <a:noFill/>
                    </a:ln>
                  </pic:spPr>
                </pic:pic>
              </a:graphicData>
            </a:graphic>
          </wp:inline>
        </w:drawing>
      </w:r>
    </w:p>
    <w:p w:rsidR="001C415F" w:rsidRDefault="001C415F" w:rsidP="003744BF">
      <w:pPr>
        <w:spacing w:line="240" w:lineRule="auto"/>
        <w:ind w:left="420" w:firstLineChars="200" w:firstLine="480"/>
        <w:jc w:val="center"/>
        <w:rPr>
          <w:rFonts w:ascii="宋体" w:eastAsia="宋体" w:hAnsi="宋体" w:cs="宋体"/>
          <w:color w:val="FF0000"/>
          <w:sz w:val="24"/>
          <w:szCs w:val="24"/>
        </w:rPr>
      </w:pPr>
      <w:r w:rsidRPr="001C415F">
        <w:rPr>
          <w:rFonts w:ascii="宋体" w:eastAsia="宋体" w:hAnsi="宋体" w:cs="宋体" w:hint="eastAsia"/>
          <w:sz w:val="24"/>
          <w:szCs w:val="24"/>
        </w:rPr>
        <w:t>【图6】</w:t>
      </w:r>
      <w:r>
        <w:rPr>
          <w:rFonts w:ascii="宋体" w:eastAsia="宋体" w:hAnsi="宋体" w:cs="宋体" w:hint="eastAsia"/>
          <w:sz w:val="24"/>
          <w:szCs w:val="24"/>
        </w:rPr>
        <w:t>数据可视化图</w:t>
      </w:r>
    </w:p>
    <w:p w:rsidR="00962C3D" w:rsidRDefault="00962C3D" w:rsidP="00962C3D">
      <w:pPr>
        <w:spacing w:line="240" w:lineRule="auto"/>
        <w:ind w:left="900" w:firstLine="540"/>
        <w:rPr>
          <w:rFonts w:ascii="宋体" w:eastAsia="宋体" w:hAnsi="宋体" w:cs="宋体"/>
          <w:color w:val="FF0000"/>
          <w:sz w:val="24"/>
          <w:szCs w:val="24"/>
        </w:rPr>
      </w:pPr>
      <w:r>
        <w:rPr>
          <w:rFonts w:ascii="宋体" w:eastAsia="宋体" w:hAnsi="宋体" w:cs="宋体" w:hint="eastAsia"/>
          <w:sz w:val="24"/>
          <w:szCs w:val="24"/>
        </w:rPr>
        <w:t>python graphviz还可以很好的</w:t>
      </w:r>
      <w:r w:rsidR="00A315D0">
        <w:rPr>
          <w:rFonts w:ascii="宋体" w:eastAsia="宋体" w:hAnsi="宋体" w:cs="宋体" w:hint="eastAsia"/>
          <w:sz w:val="24"/>
          <w:szCs w:val="24"/>
        </w:rPr>
        <w:t>对</w:t>
      </w:r>
      <w:r>
        <w:rPr>
          <w:rFonts w:ascii="宋体" w:eastAsia="宋体" w:hAnsi="宋体" w:cs="宋体" w:hint="eastAsia"/>
          <w:sz w:val="24"/>
          <w:szCs w:val="24"/>
        </w:rPr>
        <w:t>决策树模型进行可视化，便于开发时的调试和成品模型预览。</w:t>
      </w:r>
    </w:p>
    <w:p w:rsidR="004F530E" w:rsidRDefault="009B4D7A">
      <w:pPr>
        <w:spacing w:line="240" w:lineRule="auto"/>
        <w:ind w:left="420" w:firstLineChars="200" w:firstLine="480"/>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Pr>
          <w:rFonts w:ascii="宋体" w:eastAsia="宋体" w:hAnsi="宋体" w:cs="宋体" w:hint="eastAsia"/>
          <w:noProof/>
          <w:sz w:val="24"/>
          <w:szCs w:val="24"/>
        </w:rPr>
        <w:drawing>
          <wp:inline distT="0" distB="0" distL="0" distR="0">
            <wp:extent cx="3352800" cy="2047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353268" cy="2048161"/>
                    </a:xfrm>
                    <a:prstGeom prst="rect">
                      <a:avLst/>
                    </a:prstGeom>
                  </pic:spPr>
                </pic:pic>
              </a:graphicData>
            </a:graphic>
          </wp:inline>
        </w:drawing>
      </w:r>
    </w:p>
    <w:p w:rsidR="001C415F" w:rsidRDefault="001C415F" w:rsidP="001C415F">
      <w:pPr>
        <w:spacing w:line="240" w:lineRule="auto"/>
        <w:ind w:left="420" w:firstLineChars="200" w:firstLine="480"/>
        <w:jc w:val="center"/>
        <w:rPr>
          <w:rFonts w:ascii="宋体" w:eastAsia="宋体" w:hAnsi="宋体" w:cs="宋体"/>
          <w:sz w:val="24"/>
          <w:szCs w:val="24"/>
        </w:rPr>
      </w:pPr>
      <w:r>
        <w:rPr>
          <w:rFonts w:ascii="宋体" w:eastAsia="宋体" w:hAnsi="宋体" w:cs="宋体" w:hint="eastAsia"/>
          <w:sz w:val="24"/>
          <w:szCs w:val="24"/>
        </w:rPr>
        <w:t>【图7】决策树模型</w:t>
      </w:r>
    </w:p>
    <w:p w:rsidR="004F530E" w:rsidRDefault="009B4D7A">
      <w:pPr>
        <w:spacing w:line="240" w:lineRule="auto"/>
        <w:ind w:left="420" w:firstLineChars="200" w:firstLine="480"/>
        <w:rPr>
          <w:rFonts w:ascii="宋体" w:eastAsia="宋体" w:hAnsi="宋体" w:cs="宋体"/>
          <w:sz w:val="24"/>
          <w:szCs w:val="24"/>
        </w:rPr>
      </w:pPr>
      <w:r>
        <w:rPr>
          <w:rFonts w:ascii="宋体" w:eastAsia="宋体" w:hAnsi="宋体" w:cs="宋体" w:hint="eastAsia"/>
          <w:sz w:val="24"/>
          <w:szCs w:val="24"/>
        </w:rPr>
        <w:t>上图为模糊决策树模型，其中边上的标识代表了每个样本从root到叶子节点时候的隶属度的值，β12代表第二个叶子节点属于第一类的隶属度值。</w:t>
      </w:r>
    </w:p>
    <w:p w:rsidR="004F530E" w:rsidRDefault="009B4D7A">
      <w:pPr>
        <w:pStyle w:val="3"/>
      </w:pPr>
      <w:r>
        <w:rPr>
          <w:rFonts w:hint="eastAsia"/>
        </w:rPr>
        <w:t>3、网络层数据结构</w:t>
      </w:r>
    </w:p>
    <w:p w:rsidR="004F530E" w:rsidRDefault="009B4D7A">
      <w:pPr>
        <w:spacing w:line="240" w:lineRule="auto"/>
        <w:ind w:firstLineChars="200" w:firstLine="480"/>
        <w:rPr>
          <w:rFonts w:ascii="宋体" w:eastAsia="宋体" w:hAnsi="宋体" w:cs="宋体"/>
          <w:sz w:val="24"/>
          <w:szCs w:val="24"/>
        </w:rPr>
      </w:pPr>
      <w:r>
        <w:rPr>
          <w:rFonts w:ascii="宋体" w:eastAsia="宋体" w:hAnsi="宋体" w:cs="宋体" w:hint="eastAsia"/>
          <w:sz w:val="24"/>
          <w:szCs w:val="24"/>
        </w:rPr>
        <w:t>网络层：利用Web页面展示友好的界面并简化用户的操作。效果如下图。</w:t>
      </w:r>
    </w:p>
    <w:p w:rsidR="004F530E" w:rsidRDefault="00FC6636" w:rsidP="00B56CC8">
      <w:pPr>
        <w:spacing w:line="240" w:lineRule="auto"/>
        <w:ind w:firstLineChars="200" w:firstLine="440"/>
        <w:jc w:val="center"/>
        <w:rPr>
          <w:rFonts w:ascii="宋体" w:eastAsia="宋体" w:hAnsi="宋体" w:cs="宋体"/>
          <w:sz w:val="24"/>
          <w:szCs w:val="24"/>
        </w:rPr>
      </w:pPr>
      <w:r>
        <w:rPr>
          <w:noProof/>
        </w:rPr>
        <w:lastRenderedPageBreak/>
        <w:drawing>
          <wp:inline distT="0" distB="0" distL="0" distR="0">
            <wp:extent cx="5486400" cy="2681605"/>
            <wp:effectExtent l="0" t="0" r="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681605"/>
                    </a:xfrm>
                    <a:prstGeom prst="rect">
                      <a:avLst/>
                    </a:prstGeom>
                    <a:noFill/>
                    <a:ln>
                      <a:noFill/>
                    </a:ln>
                  </pic:spPr>
                </pic:pic>
              </a:graphicData>
            </a:graphic>
          </wp:inline>
        </w:drawing>
      </w:r>
      <w:r w:rsidR="009B4D7A">
        <w:rPr>
          <w:rFonts w:ascii="宋体" w:eastAsia="宋体" w:hAnsi="宋体" w:cs="宋体" w:hint="eastAsia"/>
          <w:sz w:val="24"/>
          <w:szCs w:val="24"/>
        </w:rPr>
        <w:t>【图片</w:t>
      </w:r>
      <w:r w:rsidR="001C415F">
        <w:rPr>
          <w:rFonts w:ascii="宋体" w:eastAsia="宋体" w:hAnsi="宋体" w:cs="宋体"/>
          <w:sz w:val="24"/>
          <w:szCs w:val="24"/>
        </w:rPr>
        <w:t>7</w:t>
      </w:r>
      <w:r w:rsidR="009B4D7A">
        <w:rPr>
          <w:rFonts w:ascii="宋体" w:eastAsia="宋体" w:hAnsi="宋体" w:cs="宋体" w:hint="eastAsia"/>
          <w:sz w:val="24"/>
          <w:szCs w:val="24"/>
        </w:rPr>
        <w:t>】登陆界面</w:t>
      </w:r>
    </w:p>
    <w:p w:rsidR="004F530E" w:rsidRDefault="004F530E">
      <w:pPr>
        <w:spacing w:line="240" w:lineRule="auto"/>
        <w:ind w:firstLineChars="200" w:firstLine="480"/>
        <w:jc w:val="center"/>
        <w:rPr>
          <w:rFonts w:ascii="宋体" w:eastAsia="宋体" w:hAnsi="宋体" w:cs="宋体"/>
          <w:sz w:val="24"/>
          <w:szCs w:val="24"/>
        </w:rPr>
      </w:pPr>
    </w:p>
    <w:p w:rsidR="003D3701" w:rsidRDefault="009B4D7A" w:rsidP="003D3701">
      <w:pPr>
        <w:pStyle w:val="1"/>
        <w:numPr>
          <w:ilvl w:val="0"/>
          <w:numId w:val="1"/>
        </w:numPr>
        <w:rPr>
          <w:shd w:val="clear" w:color="auto" w:fill="FFFFFF"/>
        </w:rPr>
      </w:pPr>
      <w:r>
        <w:rPr>
          <w:rFonts w:hint="eastAsia"/>
          <w:shd w:val="clear" w:color="auto" w:fill="FFFFFF"/>
        </w:rPr>
        <w:t>创新与特色</w:t>
      </w:r>
    </w:p>
    <w:p w:rsidR="003D3701" w:rsidRDefault="003D3701" w:rsidP="003D3701">
      <w:pPr>
        <w:pStyle w:val="2"/>
      </w:pPr>
      <w:r>
        <w:rPr>
          <w:rFonts w:hint="eastAsia"/>
          <w:shd w:val="clear" w:color="auto" w:fill="FFFFFF"/>
        </w:rPr>
        <w:t>3.</w:t>
      </w:r>
      <w:r>
        <w:rPr>
          <w:shd w:val="clear" w:color="auto" w:fill="FFFFFF"/>
        </w:rPr>
        <w:t>1</w:t>
      </w:r>
      <w:r>
        <w:rPr>
          <w:rFonts w:hint="eastAsia"/>
        </w:rPr>
        <w:t>综合多种传感器数据，疲劳检测和判断更准确</w:t>
      </w:r>
    </w:p>
    <w:p w:rsidR="003D3701" w:rsidRPr="00115D13" w:rsidRDefault="003D3701" w:rsidP="00115D13">
      <w:pPr>
        <w:widowControl/>
        <w:shd w:val="clear" w:color="auto" w:fill="FFFFFF"/>
        <w:spacing w:after="150" w:line="240" w:lineRule="auto"/>
        <w:ind w:firstLineChars="200" w:firstLine="480"/>
        <w:jc w:val="left"/>
        <w:rPr>
          <w:rFonts w:asciiTheme="minorEastAsia" w:hAnsiTheme="minorEastAsia" w:cstheme="minorEastAsia"/>
          <w:color w:val="333333"/>
          <w:sz w:val="24"/>
          <w:szCs w:val="24"/>
          <w:shd w:val="clear" w:color="auto" w:fill="FFFFFF"/>
          <w:lang w:bidi="ar"/>
        </w:rPr>
      </w:pPr>
      <w:r>
        <w:rPr>
          <w:rFonts w:asciiTheme="minorEastAsia" w:hAnsiTheme="minorEastAsia" w:cstheme="minorEastAsia" w:hint="eastAsia"/>
          <w:color w:val="333333"/>
          <w:sz w:val="24"/>
          <w:szCs w:val="24"/>
          <w:shd w:val="clear" w:color="auto" w:fill="FFFFFF"/>
          <w:lang w:bidi="ar"/>
        </w:rPr>
        <w:t>本系统使用了</w:t>
      </w:r>
      <w:r>
        <w:rPr>
          <w:rFonts w:asciiTheme="minorEastAsia" w:hAnsiTheme="minorEastAsia" w:cstheme="minorEastAsia" w:hint="eastAsia"/>
          <w:sz w:val="24"/>
          <w:szCs w:val="24"/>
        </w:rPr>
        <w:t>摄像头观察使用者的行为特征，利用脑电波传感器、脉搏传感器、声音采集器等多种传感器获取包括脉搏数据、眼动情况数据、声音数据、脑电波数据在内的多种数据集，综合多种传感器数据，多方面判断，使疲劳检测和判断更准确。</w:t>
      </w:r>
    </w:p>
    <w:p w:rsidR="003D3701" w:rsidRDefault="003D3701" w:rsidP="003D3701">
      <w:pPr>
        <w:pStyle w:val="2"/>
      </w:pPr>
      <w:r>
        <w:rPr>
          <w:rFonts w:hint="eastAsia"/>
          <w:shd w:val="clear" w:color="auto" w:fill="FFFFFF"/>
          <w:lang w:bidi="ar"/>
        </w:rPr>
        <w:t>3.</w:t>
      </w:r>
      <w:r>
        <w:rPr>
          <w:shd w:val="clear" w:color="auto" w:fill="FFFFFF"/>
          <w:lang w:bidi="ar"/>
        </w:rPr>
        <w:t>2</w:t>
      </w:r>
      <w:r>
        <w:rPr>
          <w:rFonts w:hint="eastAsia"/>
        </w:rPr>
        <w:t>使用模糊决策树，保证准确率的前提下，具有更快的检测速度</w:t>
      </w:r>
    </w:p>
    <w:p w:rsidR="003D3701" w:rsidRDefault="003D3701" w:rsidP="003D3701">
      <w:pPr>
        <w:spacing w:line="240" w:lineRule="auto"/>
        <w:ind w:firstLineChars="200" w:firstLine="480"/>
        <w:rPr>
          <w:rFonts w:asciiTheme="minorEastAsia" w:hAnsiTheme="minorEastAsia" w:cstheme="minorEastAsia"/>
          <w:color w:val="000000" w:themeColor="text1"/>
          <w:sz w:val="24"/>
          <w:szCs w:val="24"/>
          <w:shd w:val="clear" w:color="auto" w:fill="FFFFFF"/>
          <w:lang w:bidi="ar"/>
        </w:rPr>
      </w:pPr>
      <w:r>
        <w:rPr>
          <w:rFonts w:asciiTheme="minorEastAsia" w:hAnsiTheme="minorEastAsia" w:cstheme="minorEastAsia" w:hint="eastAsia"/>
          <w:color w:val="000000" w:themeColor="text1"/>
          <w:sz w:val="24"/>
          <w:szCs w:val="24"/>
          <w:shd w:val="clear" w:color="auto" w:fill="FFFFFF"/>
          <w:lang w:bidi="ar"/>
        </w:rPr>
        <w:t>由于应用领域，环境的不同，传感器采集的信息可能会收到预期之外的信息，影响数据的分析。</w:t>
      </w:r>
    </w:p>
    <w:p w:rsidR="003D3701" w:rsidRPr="00115D13" w:rsidRDefault="003D3701" w:rsidP="00115D13">
      <w:pPr>
        <w:spacing w:line="240" w:lineRule="auto"/>
        <w:ind w:firstLineChars="200" w:firstLine="480"/>
        <w:rPr>
          <w:rFonts w:asciiTheme="minorEastAsia" w:hAnsiTheme="minorEastAsia" w:cstheme="minorEastAsia"/>
          <w:color w:val="000000" w:themeColor="text1"/>
          <w:sz w:val="24"/>
          <w:szCs w:val="24"/>
          <w:shd w:val="clear" w:color="auto" w:fill="FFFFFF"/>
          <w:lang w:bidi="ar"/>
        </w:rPr>
      </w:pPr>
      <w:r>
        <w:rPr>
          <w:rFonts w:asciiTheme="minorEastAsia" w:hAnsiTheme="minorEastAsia" w:cstheme="minorEastAsia" w:hint="eastAsia"/>
          <w:color w:val="000000" w:themeColor="text1"/>
          <w:sz w:val="24"/>
          <w:szCs w:val="24"/>
          <w:shd w:val="clear" w:color="auto" w:fill="FFFFFF"/>
          <w:lang w:bidi="ar"/>
        </w:rPr>
        <w:t>在技术方面，本系统使用模糊决策树</w:t>
      </w:r>
      <w:r>
        <w:rPr>
          <w:rFonts w:asciiTheme="minorEastAsia" w:hAnsiTheme="minorEastAsia" w:cstheme="minorEastAsia" w:hint="eastAsia"/>
          <w:sz w:val="24"/>
          <w:szCs w:val="24"/>
        </w:rPr>
        <w:t>分析算法对数据进行综合评判分析</w:t>
      </w:r>
      <w:r>
        <w:rPr>
          <w:rFonts w:asciiTheme="minorEastAsia" w:hAnsiTheme="minorEastAsia" w:cstheme="minorEastAsia" w:hint="eastAsia"/>
          <w:color w:val="000000" w:themeColor="text1"/>
          <w:sz w:val="24"/>
          <w:szCs w:val="24"/>
          <w:shd w:val="clear" w:color="auto" w:fill="FFFFFF"/>
          <w:lang w:bidi="ar"/>
        </w:rPr>
        <w:t>，合理地处理了由各种环境造成的不精确信息，有极强的分类能力。经模糊决策树进行信息分类，云端对信息的分析处理更加精确，同时也提高了系统检测的速度。</w:t>
      </w:r>
    </w:p>
    <w:p w:rsidR="003D3701" w:rsidRDefault="003D3701" w:rsidP="003D3701">
      <w:pPr>
        <w:pStyle w:val="2"/>
      </w:pPr>
      <w:r>
        <w:rPr>
          <w:rFonts w:hint="eastAsia"/>
          <w:shd w:val="clear" w:color="auto" w:fill="FFFFFF"/>
          <w:lang w:bidi="ar"/>
        </w:rPr>
        <w:t>3.</w:t>
      </w:r>
      <w:r>
        <w:rPr>
          <w:shd w:val="clear" w:color="auto" w:fill="FFFFFF"/>
          <w:lang w:bidi="ar"/>
        </w:rPr>
        <w:t>3</w:t>
      </w:r>
      <w:r>
        <w:rPr>
          <w:rFonts w:hint="eastAsia"/>
        </w:rPr>
        <w:t>使用python graphviz等多种手段，实现结果的可视化</w:t>
      </w:r>
    </w:p>
    <w:p w:rsidR="003D3701" w:rsidRDefault="003D3701" w:rsidP="003D3701">
      <w:pPr>
        <w:spacing w:after="0" w:line="240" w:lineRule="auto"/>
        <w:ind w:firstLineChars="200" w:firstLine="480"/>
        <w:rPr>
          <w:rFonts w:asciiTheme="minorEastAsia" w:hAnsiTheme="minorEastAsia" w:cstheme="minorEastAsia"/>
          <w:color w:val="000000" w:themeColor="text1"/>
          <w:sz w:val="24"/>
          <w:szCs w:val="24"/>
          <w:shd w:val="clear" w:color="auto" w:fill="FFFFFF"/>
        </w:rPr>
      </w:pPr>
      <w:r>
        <w:rPr>
          <w:rFonts w:asciiTheme="minorEastAsia" w:hAnsiTheme="minorEastAsia" w:cstheme="minorEastAsia" w:hint="eastAsia"/>
          <w:color w:val="000000" w:themeColor="text1"/>
          <w:sz w:val="24"/>
          <w:szCs w:val="24"/>
          <w:shd w:val="clear" w:color="auto" w:fill="FFFFFF"/>
        </w:rPr>
        <w:t>基于本系统能够应用于多领域的优点，不同的领域有不同的要求，直观的数据展示显得非常重要。</w:t>
      </w:r>
    </w:p>
    <w:p w:rsidR="003D3701" w:rsidRDefault="003D3701" w:rsidP="003D3701">
      <w:pPr>
        <w:spacing w:after="0" w:line="240" w:lineRule="auto"/>
        <w:ind w:firstLineChars="200" w:firstLine="480"/>
        <w:rPr>
          <w:rFonts w:asciiTheme="minorEastAsia" w:hAnsiTheme="minorEastAsia" w:cstheme="minorEastAsia"/>
          <w:color w:val="000000" w:themeColor="text1"/>
          <w:sz w:val="24"/>
          <w:szCs w:val="24"/>
          <w:shd w:val="clear" w:color="auto" w:fill="FFFFFF"/>
        </w:rPr>
      </w:pPr>
      <w:r>
        <w:rPr>
          <w:rFonts w:asciiTheme="minorEastAsia" w:hAnsiTheme="minorEastAsia" w:cstheme="minorEastAsia" w:hint="eastAsia"/>
          <w:color w:val="000000" w:themeColor="text1"/>
          <w:sz w:val="24"/>
          <w:szCs w:val="24"/>
          <w:shd w:val="clear" w:color="auto" w:fill="FFFFFF"/>
        </w:rPr>
        <w:t>本系统使用python graphviz等多种手段，使抽象数据具体化，结果可视化，满足不同领域的不同需求。</w:t>
      </w:r>
    </w:p>
    <w:p w:rsidR="00F953DA" w:rsidRDefault="003D3701" w:rsidP="00F953DA">
      <w:pPr>
        <w:pStyle w:val="2"/>
      </w:pPr>
      <w:r w:rsidRPr="003D3701">
        <w:rPr>
          <w:rFonts w:hint="eastAsia"/>
          <w:shd w:val="clear" w:color="auto" w:fill="FFFFFF"/>
          <w:lang w:bidi="ar"/>
        </w:rPr>
        <w:lastRenderedPageBreak/>
        <w:t>3.</w:t>
      </w:r>
      <w:r>
        <w:rPr>
          <w:shd w:val="clear" w:color="auto" w:fill="FFFFFF"/>
          <w:lang w:bidi="ar"/>
        </w:rPr>
        <w:t>4</w:t>
      </w:r>
      <w:r w:rsidRPr="003D3701">
        <w:rPr>
          <w:rFonts w:hint="eastAsia"/>
        </w:rPr>
        <w:t>基于云构建和部署平台，提高系统的可迁移性、可扩展性和可维护</w:t>
      </w:r>
      <w:r w:rsidR="00F953DA">
        <w:rPr>
          <w:rFonts w:hint="eastAsia"/>
        </w:rPr>
        <w:t>性</w:t>
      </w:r>
    </w:p>
    <w:p w:rsidR="004F530E" w:rsidRPr="00F953DA" w:rsidRDefault="003D3701" w:rsidP="00F953DA">
      <w:pPr>
        <w:ind w:firstLine="720"/>
        <w:rPr>
          <w:rFonts w:eastAsiaTheme="majorEastAsia"/>
          <w:kern w:val="44"/>
          <w:sz w:val="44"/>
          <w:shd w:val="clear" w:color="auto" w:fill="FFFFFF"/>
        </w:rPr>
      </w:pPr>
      <w:r>
        <w:rPr>
          <w:rFonts w:asciiTheme="minorEastAsia" w:hAnsiTheme="minorEastAsia" w:cstheme="minorEastAsia" w:hint="eastAsia"/>
          <w:color w:val="333333"/>
          <w:sz w:val="24"/>
          <w:szCs w:val="24"/>
          <w:shd w:val="clear" w:color="auto" w:fill="FFFFFF"/>
          <w:lang w:bidi="ar"/>
        </w:rPr>
        <w:t>本系统基于云</w:t>
      </w:r>
      <w:r w:rsidR="00F953DA">
        <w:rPr>
          <w:rFonts w:asciiTheme="minorEastAsia" w:hAnsiTheme="minorEastAsia" w:cstheme="minorEastAsia" w:hint="eastAsia"/>
          <w:color w:val="333333"/>
          <w:sz w:val="24"/>
          <w:szCs w:val="24"/>
          <w:shd w:val="clear" w:color="auto" w:fill="FFFFFF"/>
          <w:lang w:bidi="ar"/>
        </w:rPr>
        <w:t>端</w:t>
      </w:r>
      <w:r>
        <w:rPr>
          <w:rFonts w:asciiTheme="minorEastAsia" w:hAnsiTheme="minorEastAsia" w:cstheme="minorEastAsia" w:hint="eastAsia"/>
          <w:color w:val="333333"/>
          <w:sz w:val="24"/>
          <w:szCs w:val="24"/>
          <w:shd w:val="clear" w:color="auto" w:fill="FFFFFF"/>
          <w:lang w:bidi="ar"/>
        </w:rPr>
        <w:t>构建和部署平台，</w:t>
      </w:r>
      <w:r w:rsidR="00FB097E" w:rsidRPr="00F953DA">
        <w:rPr>
          <w:rFonts w:asciiTheme="minorEastAsia" w:hAnsiTheme="minorEastAsia" w:cstheme="minorEastAsia" w:hint="eastAsia"/>
          <w:color w:val="333333"/>
          <w:sz w:val="24"/>
          <w:szCs w:val="24"/>
          <w:shd w:val="clear" w:color="auto" w:fill="FFFFFF"/>
          <w:lang w:bidi="ar"/>
        </w:rPr>
        <w:t>可以使用</w:t>
      </w:r>
      <w:r w:rsidR="00F953DA" w:rsidRPr="00F953DA">
        <w:rPr>
          <w:rFonts w:asciiTheme="minorEastAsia" w:hAnsiTheme="minorEastAsia" w:cstheme="minorEastAsia" w:hint="eastAsia"/>
          <w:color w:val="333333"/>
          <w:sz w:val="24"/>
          <w:szCs w:val="24"/>
          <w:shd w:val="clear" w:color="auto" w:fill="FFFFFF"/>
          <w:lang w:bidi="ar"/>
        </w:rPr>
        <w:t>D</w:t>
      </w:r>
      <w:r w:rsidR="00F953DA" w:rsidRPr="00F953DA">
        <w:rPr>
          <w:rFonts w:asciiTheme="minorEastAsia" w:hAnsiTheme="minorEastAsia" w:cstheme="minorEastAsia"/>
          <w:color w:val="333333"/>
          <w:sz w:val="24"/>
          <w:szCs w:val="24"/>
          <w:shd w:val="clear" w:color="auto" w:fill="FFFFFF"/>
          <w:lang w:bidi="ar"/>
        </w:rPr>
        <w:t>ocker</w:t>
      </w:r>
      <w:r w:rsidR="00F953DA" w:rsidRPr="00F953DA">
        <w:rPr>
          <w:rFonts w:asciiTheme="minorEastAsia" w:hAnsiTheme="minorEastAsia" w:cstheme="minorEastAsia" w:hint="eastAsia"/>
          <w:color w:val="333333"/>
          <w:sz w:val="24"/>
          <w:szCs w:val="24"/>
          <w:shd w:val="clear" w:color="auto" w:fill="FFFFFF"/>
          <w:lang w:bidi="ar"/>
        </w:rPr>
        <w:t>技术进行</w:t>
      </w:r>
      <w:r w:rsidR="00FB097E" w:rsidRPr="00F953DA">
        <w:rPr>
          <w:rFonts w:asciiTheme="minorEastAsia" w:hAnsiTheme="minorEastAsia" w:cstheme="minorEastAsia" w:hint="eastAsia"/>
          <w:color w:val="333333"/>
          <w:sz w:val="24"/>
          <w:szCs w:val="24"/>
          <w:shd w:val="clear" w:color="auto" w:fill="FFFFFF"/>
          <w:lang w:bidi="ar"/>
        </w:rPr>
        <w:t>容器化</w:t>
      </w:r>
      <w:r w:rsidR="00F953DA" w:rsidRPr="00F953DA">
        <w:rPr>
          <w:rFonts w:asciiTheme="minorEastAsia" w:hAnsiTheme="minorEastAsia" w:cstheme="minorEastAsia" w:hint="eastAsia"/>
          <w:color w:val="333333"/>
          <w:sz w:val="24"/>
          <w:szCs w:val="24"/>
          <w:shd w:val="clear" w:color="auto" w:fill="FFFFFF"/>
          <w:lang w:bidi="ar"/>
        </w:rPr>
        <w:t>和</w:t>
      </w:r>
      <w:r w:rsidR="00FB097E" w:rsidRPr="00F953DA">
        <w:rPr>
          <w:rFonts w:asciiTheme="minorEastAsia" w:hAnsiTheme="minorEastAsia" w:cstheme="minorEastAsia" w:hint="eastAsia"/>
          <w:color w:val="333333"/>
          <w:sz w:val="24"/>
          <w:szCs w:val="24"/>
          <w:shd w:val="clear" w:color="auto" w:fill="FFFFFF"/>
          <w:lang w:bidi="ar"/>
        </w:rPr>
        <w:t>虚拟化</w:t>
      </w:r>
      <w:r w:rsidR="00F953DA" w:rsidRPr="00F953DA">
        <w:rPr>
          <w:rFonts w:asciiTheme="minorEastAsia" w:hAnsiTheme="minorEastAsia" w:cstheme="minorEastAsia" w:hint="eastAsia"/>
          <w:color w:val="333333"/>
          <w:sz w:val="24"/>
          <w:szCs w:val="24"/>
          <w:shd w:val="clear" w:color="auto" w:fill="FFFFFF"/>
          <w:lang w:bidi="ar"/>
        </w:rPr>
        <w:t>，</w:t>
      </w:r>
      <w:r w:rsidR="00FB097E" w:rsidRPr="00F953DA">
        <w:rPr>
          <w:rFonts w:asciiTheme="minorEastAsia" w:hAnsiTheme="minorEastAsia" w:cstheme="minorEastAsia" w:hint="eastAsia"/>
          <w:color w:val="333333"/>
          <w:sz w:val="24"/>
          <w:szCs w:val="24"/>
          <w:shd w:val="clear" w:color="auto" w:fill="FFFFFF"/>
          <w:lang w:bidi="ar"/>
        </w:rPr>
        <w:t>易于部署和迁</w:t>
      </w:r>
      <w:r w:rsidR="00FB097E" w:rsidRPr="00F953DA">
        <w:rPr>
          <w:rFonts w:asciiTheme="minorEastAsia" w:hAnsiTheme="minorEastAsia" w:cstheme="minorEastAsia"/>
          <w:color w:val="333333"/>
          <w:sz w:val="24"/>
          <w:szCs w:val="24"/>
          <w:shd w:val="clear" w:color="auto" w:fill="FFFFFF"/>
          <w:lang w:bidi="ar"/>
        </w:rPr>
        <w:t>移</w:t>
      </w:r>
      <w:r w:rsidR="00F953DA" w:rsidRPr="00F953DA">
        <w:rPr>
          <w:rFonts w:asciiTheme="minorEastAsia" w:hAnsiTheme="minorEastAsia" w:cstheme="minorEastAsia" w:hint="eastAsia"/>
          <w:color w:val="333333"/>
          <w:sz w:val="24"/>
          <w:szCs w:val="24"/>
          <w:shd w:val="clear" w:color="auto" w:fill="FFFFFF"/>
          <w:lang w:bidi="ar"/>
        </w:rPr>
        <w:t>。</w:t>
      </w:r>
      <w:r w:rsidR="00F953DA">
        <w:rPr>
          <w:rFonts w:asciiTheme="minorEastAsia" w:hAnsiTheme="minorEastAsia" w:cstheme="minorEastAsia" w:hint="eastAsia"/>
          <w:color w:val="333333"/>
          <w:sz w:val="24"/>
          <w:szCs w:val="24"/>
          <w:shd w:val="clear" w:color="auto" w:fill="FFFFFF"/>
          <w:lang w:bidi="ar"/>
        </w:rPr>
        <w:t>同时由于云端的特性，系</w:t>
      </w:r>
      <w:bookmarkStart w:id="0" w:name="_GoBack"/>
      <w:bookmarkEnd w:id="0"/>
      <w:r w:rsidR="00F953DA">
        <w:rPr>
          <w:rFonts w:asciiTheme="minorEastAsia" w:hAnsiTheme="minorEastAsia" w:cstheme="minorEastAsia" w:hint="eastAsia"/>
          <w:color w:val="333333"/>
          <w:sz w:val="24"/>
          <w:szCs w:val="24"/>
          <w:shd w:val="clear" w:color="auto" w:fill="FFFFFF"/>
          <w:lang w:bidi="ar"/>
        </w:rPr>
        <w:t>统在可扩展性和可维护性上也具有显著优势。</w:t>
      </w:r>
    </w:p>
    <w:sectPr w:rsidR="004F530E" w:rsidRPr="00F953DA">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55C" w:rsidRDefault="0073455C">
      <w:pPr>
        <w:spacing w:line="240" w:lineRule="auto"/>
      </w:pPr>
      <w:r>
        <w:separator/>
      </w:r>
    </w:p>
  </w:endnote>
  <w:endnote w:type="continuationSeparator" w:id="0">
    <w:p w:rsidR="0073455C" w:rsidRDefault="007345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55C" w:rsidRDefault="0073455C">
      <w:pPr>
        <w:spacing w:after="0" w:line="240" w:lineRule="auto"/>
      </w:pPr>
      <w:r>
        <w:separator/>
      </w:r>
    </w:p>
  </w:footnote>
  <w:footnote w:type="continuationSeparator" w:id="0">
    <w:p w:rsidR="0073455C" w:rsidRDefault="00734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6F694CE"/>
    <w:multiLevelType w:val="singleLevel"/>
    <w:tmpl w:val="F6F694CE"/>
    <w:lvl w:ilvl="0">
      <w:start w:val="1"/>
      <w:numFmt w:val="bullet"/>
      <w:lvlText w:val=""/>
      <w:lvlJc w:val="left"/>
      <w:pPr>
        <w:ind w:left="420" w:hanging="420"/>
      </w:pPr>
      <w:rPr>
        <w:rFonts w:ascii="Wingdings" w:hAnsi="Wingdings" w:hint="default"/>
      </w:rPr>
    </w:lvl>
  </w:abstractNum>
  <w:abstractNum w:abstractNumId="1" w15:restartNumberingAfterBreak="0">
    <w:nsid w:val="0DFB3460"/>
    <w:multiLevelType w:val="singleLevel"/>
    <w:tmpl w:val="0DFB3460"/>
    <w:lvl w:ilvl="0">
      <w:start w:val="1"/>
      <w:numFmt w:val="decimal"/>
      <w:lvlText w:val="%1."/>
      <w:lvlJc w:val="left"/>
      <w:pPr>
        <w:tabs>
          <w:tab w:val="left" w:pos="312"/>
        </w:tabs>
      </w:pPr>
    </w:lvl>
  </w:abstractNum>
  <w:abstractNum w:abstractNumId="2" w15:restartNumberingAfterBreak="0">
    <w:nsid w:val="5A20475F"/>
    <w:multiLevelType w:val="multilevel"/>
    <w:tmpl w:val="89FE40A2"/>
    <w:lvl w:ilvl="0">
      <w:start w:val="1"/>
      <w:numFmt w:val="japaneseCounting"/>
      <w:lvlText w:val="%1、"/>
      <w:lvlJc w:val="left"/>
      <w:pPr>
        <w:ind w:left="1248" w:hanging="888"/>
      </w:pPr>
      <w:rPr>
        <w:rFonts w:hint="default"/>
        <w:lang w:val="en-U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77E"/>
    <w:rsid w:val="00114A2C"/>
    <w:rsid w:val="00115D13"/>
    <w:rsid w:val="001617FF"/>
    <w:rsid w:val="001B177E"/>
    <w:rsid w:val="001C415F"/>
    <w:rsid w:val="00230AF3"/>
    <w:rsid w:val="00246B86"/>
    <w:rsid w:val="002E0285"/>
    <w:rsid w:val="003003C5"/>
    <w:rsid w:val="00306DE9"/>
    <w:rsid w:val="003232C0"/>
    <w:rsid w:val="003744BF"/>
    <w:rsid w:val="00387670"/>
    <w:rsid w:val="003D3701"/>
    <w:rsid w:val="004303D9"/>
    <w:rsid w:val="004322E8"/>
    <w:rsid w:val="004C0817"/>
    <w:rsid w:val="004F530E"/>
    <w:rsid w:val="005576CF"/>
    <w:rsid w:val="005C06A9"/>
    <w:rsid w:val="005C7C83"/>
    <w:rsid w:val="005D561D"/>
    <w:rsid w:val="00691420"/>
    <w:rsid w:val="006D1066"/>
    <w:rsid w:val="0073455C"/>
    <w:rsid w:val="007507D7"/>
    <w:rsid w:val="007C0B0C"/>
    <w:rsid w:val="007C769B"/>
    <w:rsid w:val="008802E9"/>
    <w:rsid w:val="00883D7C"/>
    <w:rsid w:val="008975A2"/>
    <w:rsid w:val="008D1573"/>
    <w:rsid w:val="00912A12"/>
    <w:rsid w:val="00941E46"/>
    <w:rsid w:val="00962C3D"/>
    <w:rsid w:val="009B4D7A"/>
    <w:rsid w:val="00A00FB0"/>
    <w:rsid w:val="00A315D0"/>
    <w:rsid w:val="00A8586E"/>
    <w:rsid w:val="00AA579E"/>
    <w:rsid w:val="00B04C6B"/>
    <w:rsid w:val="00B56CC8"/>
    <w:rsid w:val="00B77424"/>
    <w:rsid w:val="00BA4A3E"/>
    <w:rsid w:val="00BE7FCD"/>
    <w:rsid w:val="00BF4CFB"/>
    <w:rsid w:val="00C03B2D"/>
    <w:rsid w:val="00C079A2"/>
    <w:rsid w:val="00C95B76"/>
    <w:rsid w:val="00CB21DF"/>
    <w:rsid w:val="00D66F43"/>
    <w:rsid w:val="00D7699B"/>
    <w:rsid w:val="00E74C9A"/>
    <w:rsid w:val="00EC54BC"/>
    <w:rsid w:val="00EC7116"/>
    <w:rsid w:val="00ED2A3B"/>
    <w:rsid w:val="00F51669"/>
    <w:rsid w:val="00F953DA"/>
    <w:rsid w:val="00FB097E"/>
    <w:rsid w:val="00FC6636"/>
    <w:rsid w:val="012E04B9"/>
    <w:rsid w:val="0F180C1E"/>
    <w:rsid w:val="22F438DB"/>
    <w:rsid w:val="38752622"/>
    <w:rsid w:val="5B401A90"/>
    <w:rsid w:val="6F866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B69B3F"/>
  <w15:docId w15:val="{E969207E-828C-4DCA-AF07-FBD9305C7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sz w:val="22"/>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spacing w:after="0" w:line="240" w:lineRule="auto"/>
    </w:pPr>
  </w:style>
  <w:style w:type="paragraph" w:styleId="a5">
    <w:name w:val="header"/>
    <w:basedOn w:val="a"/>
    <w:link w:val="a6"/>
    <w:uiPriority w:val="99"/>
    <w:unhideWhenUsed/>
    <w:qFormat/>
    <w:pPr>
      <w:tabs>
        <w:tab w:val="center" w:pos="4320"/>
        <w:tab w:val="right" w:pos="8640"/>
      </w:tabs>
      <w:spacing w:after="0" w:line="240" w:lineRule="auto"/>
    </w:p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paragraph" w:styleId="a7">
    <w:name w:val="List Paragraph"/>
    <w:basedOn w:val="a"/>
    <w:uiPriority w:val="34"/>
    <w:qFormat/>
    <w:pPr>
      <w:ind w:firstLineChars="200" w:firstLine="420"/>
    </w:pPr>
    <w:rPr>
      <w:rFonts w:ascii="等线" w:eastAsia="等线" w:hAnsi="等线" w:cs="宋体"/>
      <w:kern w:val="2"/>
      <w:sz w:val="21"/>
    </w:rPr>
  </w:style>
  <w:style w:type="character" w:customStyle="1" w:styleId="20">
    <w:name w:val="标题 2 字符"/>
    <w:basedOn w:val="a0"/>
    <w:link w:val="2"/>
    <w:uiPriority w:val="9"/>
    <w:qFormat/>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3864" w:themeColor="accent1" w:themeShade="80"/>
      <w:sz w:val="24"/>
      <w:szCs w:val="24"/>
    </w:rPr>
  </w:style>
  <w:style w:type="paragraph" w:styleId="HTML">
    <w:name w:val="HTML Preformatted"/>
    <w:basedOn w:val="a"/>
    <w:link w:val="HTML0"/>
    <w:uiPriority w:val="99"/>
    <w:semiHidden/>
    <w:unhideWhenUsed/>
    <w:rsid w:val="00FB0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FB097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395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372</Words>
  <Characters>2123</Characters>
  <Application>Microsoft Office Word</Application>
  <DocSecurity>0</DocSecurity>
  <Lines>17</Lines>
  <Paragraphs>4</Paragraphs>
  <ScaleCrop>false</ScaleCrop>
  <Company>Nothing</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陈晨</dc:creator>
  <cp:lastModifiedBy>陈晨</cp:lastModifiedBy>
  <cp:revision>42</cp:revision>
  <dcterms:created xsi:type="dcterms:W3CDTF">2021-04-25T07:43:00Z</dcterms:created>
  <dcterms:modified xsi:type="dcterms:W3CDTF">2021-04-27T14:21:00Z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90A26446F290428F924582E2805412FF</vt:lpwstr>
  </property>
</Properties>
</file>