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公司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rFonts w:hint="default"/>
              </w:rPr>
              <w:t>深圳行智互动科技有限公司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会议主题</w:t>
            </w:r>
          </w:p>
        </w:tc>
        <w:tc>
          <w:tcPr>
            <w:tcW w:w="6222" w:type="dxa"/>
            <w:gridSpan w:val="3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20230925 产品会议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时间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t>2023.</w:t>
            </w:r>
            <w:r>
              <w:rPr>
                <w:rFonts w:hint="eastAsia"/>
                <w:lang w:val="en-US" w:eastAsia="zh-CN"/>
              </w:rPr>
              <w:t>9</w:t>
            </w:r>
            <w:r>
              <w:t>.</w:t>
            </w:r>
            <w:r>
              <w:rPr>
                <w:rFonts w:hint="eastAsia"/>
                <w:lang w:val="en-US" w:eastAsia="zh-CN"/>
              </w:rPr>
              <w:t>25 14:00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地点</w:t>
            </w:r>
          </w:p>
        </w:tc>
        <w:tc>
          <w:tcPr>
            <w:tcW w:w="2074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深圳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8296" w:type="dxa"/>
            <w:gridSpan w:val="4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会议内容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11" w:hRule="atLeast"/>
        </w:trPr>
        <w:tc>
          <w:tcPr>
            <w:tcW w:w="8296" w:type="dxa"/>
            <w:gridSpan w:val="4"/>
            <w:vAlign w:val="top"/>
          </w:tcPr>
          <w:p>
            <w:pPr>
              <w:spacing w:after="0" w:line="240" w:lineRule="auto"/>
              <w:ind w:firstLine="105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详情布局的间距问题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详情布局关闭按钮位置调整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"ConfigContainerForm"设置"子控件.内/外边距","容器组件未生效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删除相关项，将相关项直接展示，多余的放入更多按钮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在分类页面点击新建时，携带分类条件字段作为默认值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新建组件"标签", 输入新内容时可直接保存标签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"保存"布局后, 已聚焦控件仍然聚焦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"拖入容器内"的组件需要自动聚焦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创建者等信息未能带出显示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所属用户的编辑问题(检查</w:t>
            </w:r>
            <w:r>
              <w:rPr>
                <w:rFonts w:hint="eastAsia"/>
              </w:rPr>
              <w:t>权限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"新建模式"需要提供"初始化外部数据"函数(或与"变量.属性"绑定)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6个"所属信息", 写死逻辑, 默认"新建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模式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"时带出来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"提交表单"时, 校验规则不通过, 需要返回msg到外部系统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"手机号码"组件, 有"198"开头号码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"工商组件"配置后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失焦以后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重新打开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左侧字段未显示"zh.label"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左侧字段列表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无下拉数据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绑定字段后, 提交表单时不选择内容, 保存提示"字段不能为空", 需放行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"旧条件过滤", "权限角色"字段, "="时加载数据异常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公式编辑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报错时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不影响整体逻辑执行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"金额"字段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绑定公式编辑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在"编辑模式"无效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整体检查 (新建模式/编辑模式)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日期组件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无法正常聚焦显示 (闪烁)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"默认值" 添加 "当前时间" (含日期)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智能粘贴布局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检查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 xml:space="preserve"> 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"身份证号码"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重复则提示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子表单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"子组件"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 xml:space="preserve"> 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支持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 xml:space="preserve"> 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"最小宽度"</w:t>
            </w:r>
          </w:p>
          <w:p>
            <w:pPr>
              <w:numPr>
                <w:ilvl w:val="1"/>
                <w:numId w:val="1"/>
              </w:numPr>
              <w:spacing w:after="0" w:line="240" w:lineRule="auto"/>
              <w:ind w:left="840" w:leftChars="0" w:right="0" w:rightChars="0" w:hanging="420" w:firstLineChars="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横向滚动条加粗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引用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 字段被隐藏时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，失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效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"分摊布局"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调整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"团队订单"模块字段</w:t>
            </w: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，</w:t>
            </w: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显示在前面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"接站/送站"删除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现有头两个栏位删除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"分摊数"放最前面/最后面 (固定列)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快捷操作的分摊按钮，可能会不起作用问题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100" w:right="0" w:rightChars="0" w:hanging="210" w:hangingChars="100"/>
              <w:jc w:val="left"/>
              <w:rPr>
                <w:rFonts w:hint="default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</w:pPr>
            <w:r>
              <w:rPr>
                <w:rFonts w:hint="eastAsia" w:cstheme="minorBidi"/>
                <w:i w:val="0"/>
                <w:strike w:val="0"/>
                <w:dstrike w:val="0"/>
                <w:color w:val="auto"/>
                <w:spacing w:val="0"/>
                <w:w w:val="100"/>
                <w:kern w:val="2"/>
                <w:sz w:val="21"/>
                <w:szCs w:val="21"/>
                <w:u w:val="none"/>
                <w:vertAlign w:val="baseline"/>
                <w:rtl w:val="0"/>
                <w:lang w:val="en-US" w:eastAsia="zh-CN" w:bidi="en-US"/>
              </w:rPr>
              <w:t>虚拟模块优先处理</w:t>
            </w:r>
          </w:p>
        </w:tc>
      </w:tr>
    </w:tbl>
    <w:p/>
    <w:sectPr>
      <w:pgSz w:w="11906" w:h="16838"/>
      <w:pgMar w:top="1440" w:right="1797" w:bottom="1440" w:left="1797" w:header="709" w:footer="992" w:gutter="0"/>
      <w:cols w:space="1701" w:num="1"/>
      <w:docGrid w:type="lines" w:linePitch="387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DF1339"/>
    <w:multiLevelType w:val="multilevel"/>
    <w:tmpl w:val="C0DF13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Tk0MDkzMjIxNWJkOTNhODA2ZDZkMWUxMTNmMmQyYTQifQ=="/>
  </w:docVars>
  <w:rsids>
    <w:rsidRoot w:val="00000000"/>
    <w:rsid w:val="18344A74"/>
    <w:rsid w:val="27B92F03"/>
    <w:rsid w:val="35817C74"/>
    <w:rsid w:val="423B1AFB"/>
    <w:rsid w:val="49A63427"/>
    <w:rsid w:val="6021309C"/>
    <w:rsid w:val="67FC1454"/>
    <w:rsid w:val="6CA720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kinsoku/>
      <w:wordWrap/>
      <w:overflowPunct/>
      <w:topLinePunct w:val="0"/>
      <w:autoSpaceDE/>
      <w:autoSpaceDN/>
      <w:snapToGrid/>
      <w:spacing w:before="0" w:beforeAutospacing="0" w:after="0" w:afterAutospacing="0" w:line="240" w:lineRule="auto"/>
      <w:ind w:left="0" w:right="0" w:firstLine="0"/>
      <w:jc w:val="both"/>
    </w:pPr>
    <w:rPr>
      <w:rFonts w:asciiTheme="minorHAnsi" w:hAnsiTheme="minorHAnsi" w:eastAsiaTheme="minorEastAsia" w:cstheme="minorBidi"/>
      <w:color w:val="auto"/>
      <w:spacing w:val="0"/>
      <w:w w:val="100"/>
      <w:kern w:val="2"/>
      <w:sz w:val="21"/>
      <w:szCs w:val="21"/>
      <w:u w:val="none"/>
      <w:vertAlign w:val="baseline"/>
      <w:rtl w:val="0"/>
      <w:lang w:val="en-US" w:bidi="en-US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Text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ajorFont>
      <a:minorFont>
        <a:latin typeface="Arial"/>
        <a:ea typeface=""/>
        <a:cs typeface=""/>
        <a:font script="Jpan" typeface="Noto Sans JP"/>
        <a:font script="Hang" typeface="맑은 고딕"/>
        <a:font script="Hans" typeface="微软雅黑"/>
        <a:font script="Hant" typeface="微软雅黑"/>
        <a:font script="Arab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2023-06-06T02:04:00Z</dcterms:created>
  <dc:creator>28982</dc:creator>
  <cp:lastModifiedBy>兮尘</cp:lastModifiedBy>
  <dcterms:modified xsi:type="dcterms:W3CDTF">2023-09-25T10:06:38Z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B1CCC472E9EC4874ADCB67C04D0E6C1E_12</vt:lpwstr>
  </property>
</Properties>
</file>