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FD8FC">
      <w:pPr>
        <w:spacing w:after="156" w:afterLines="50"/>
        <w:rPr>
          <w:b/>
          <w:sz w:val="32"/>
          <w:szCs w:val="32"/>
        </w:rPr>
      </w:pPr>
      <w:r>
        <w:rPr>
          <w:rFonts w:hint="eastAsia" w:ascii="宋体" w:hAnsi="宋体"/>
          <w:sz w:val="32"/>
        </w:rPr>
        <w:t>表1</w:t>
      </w:r>
      <w:r>
        <w:rPr>
          <w:rFonts w:ascii="宋体" w:hAnsi="宋体"/>
          <w:sz w:val="32"/>
        </w:rPr>
        <w:t>6</w:t>
      </w:r>
      <w:r>
        <w:rPr>
          <w:rFonts w:hint="eastAsia" w:ascii="宋体" w:hAnsi="宋体"/>
          <w:b/>
          <w:bCs/>
          <w:sz w:val="32"/>
        </w:rPr>
        <w:t xml:space="preserve">    </w:t>
      </w:r>
      <w:r>
        <w:rPr>
          <w:rFonts w:hint="eastAsia"/>
          <w:b/>
          <w:sz w:val="32"/>
          <w:szCs w:val="32"/>
        </w:rPr>
        <w:t>计算机工程学院毕业论文（设计）档案材料清单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313"/>
        <w:gridCol w:w="1872"/>
        <w:gridCol w:w="2477"/>
      </w:tblGrid>
      <w:tr w14:paraId="76F0A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668" w:type="dxa"/>
            <w:vAlign w:val="center"/>
          </w:tcPr>
          <w:p w14:paraId="3773E1FC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题目</w:t>
            </w:r>
          </w:p>
        </w:tc>
        <w:tc>
          <w:tcPr>
            <w:tcW w:w="6662" w:type="dxa"/>
            <w:gridSpan w:val="3"/>
            <w:vAlign w:val="center"/>
          </w:tcPr>
          <w:p w14:paraId="73B1615A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 xml:space="preserve">基于ROS2平台的履带坦克小车设计与实现 </w:t>
            </w:r>
            <w:bookmarkStart w:id="0" w:name="_GoBack"/>
            <w:bookmarkEnd w:id="0"/>
          </w:p>
        </w:tc>
      </w:tr>
      <w:tr w14:paraId="0C14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668" w:type="dxa"/>
            <w:vAlign w:val="center"/>
          </w:tcPr>
          <w:p w14:paraId="0A411384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专业班级</w:t>
            </w:r>
          </w:p>
        </w:tc>
        <w:tc>
          <w:tcPr>
            <w:tcW w:w="6662" w:type="dxa"/>
            <w:gridSpan w:val="3"/>
            <w:vAlign w:val="center"/>
          </w:tcPr>
          <w:p w14:paraId="7D965A55">
            <w:pPr>
              <w:spacing w:line="400" w:lineRule="exact"/>
              <w:jc w:val="center"/>
              <w:rPr>
                <w:rFonts w:hint="default" w:asciiTheme="majorEastAsia" w:hAnsiTheme="majorEastAsia" w:eastAsiaTheme="majorEastAsia"/>
                <w:sz w:val="3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30"/>
                <w:lang w:val="en-US" w:eastAsia="zh-CN"/>
              </w:rPr>
              <w:t>物联网2111</w:t>
            </w:r>
          </w:p>
        </w:tc>
      </w:tr>
      <w:tr w14:paraId="0B22A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668" w:type="dxa"/>
            <w:vAlign w:val="center"/>
          </w:tcPr>
          <w:p w14:paraId="07F05F34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学生姓名</w:t>
            </w:r>
          </w:p>
        </w:tc>
        <w:tc>
          <w:tcPr>
            <w:tcW w:w="2313" w:type="dxa"/>
            <w:vAlign w:val="center"/>
          </w:tcPr>
          <w:p w14:paraId="2B810198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30"/>
                <w:lang w:val="en-US" w:eastAsia="zh-CN"/>
              </w:rPr>
              <w:t>谷禹</w:t>
            </w:r>
          </w:p>
        </w:tc>
        <w:tc>
          <w:tcPr>
            <w:tcW w:w="1872" w:type="dxa"/>
            <w:vAlign w:val="center"/>
          </w:tcPr>
          <w:p w14:paraId="0F26E470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学  号</w:t>
            </w:r>
          </w:p>
        </w:tc>
        <w:tc>
          <w:tcPr>
            <w:tcW w:w="2477" w:type="dxa"/>
            <w:vAlign w:val="center"/>
          </w:tcPr>
          <w:p w14:paraId="62164359">
            <w:pPr>
              <w:spacing w:line="400" w:lineRule="exact"/>
              <w:jc w:val="center"/>
              <w:rPr>
                <w:rFonts w:hint="default" w:asciiTheme="majorEastAsia" w:hAnsiTheme="majorEastAsia" w:eastAsiaTheme="majorEastAsia"/>
                <w:sz w:val="3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30"/>
                <w:lang w:val="en-US" w:eastAsia="zh-CN"/>
              </w:rPr>
              <w:t>2021117113</w:t>
            </w:r>
          </w:p>
        </w:tc>
      </w:tr>
      <w:tr w14:paraId="4818A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668" w:type="dxa"/>
            <w:vAlign w:val="center"/>
          </w:tcPr>
          <w:p w14:paraId="4AD5C48C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指导教师</w:t>
            </w:r>
          </w:p>
        </w:tc>
        <w:tc>
          <w:tcPr>
            <w:tcW w:w="2313" w:type="dxa"/>
            <w:vAlign w:val="center"/>
          </w:tcPr>
          <w:p w14:paraId="05E209C0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30"/>
                <w:lang w:val="en-US" w:eastAsia="zh-CN"/>
              </w:rPr>
              <w:t>孙成娇</w:t>
            </w:r>
          </w:p>
        </w:tc>
        <w:tc>
          <w:tcPr>
            <w:tcW w:w="1872" w:type="dxa"/>
            <w:vAlign w:val="center"/>
          </w:tcPr>
          <w:p w14:paraId="4B9CCAE3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职  称</w:t>
            </w:r>
          </w:p>
        </w:tc>
        <w:tc>
          <w:tcPr>
            <w:tcW w:w="2477" w:type="dxa"/>
            <w:vAlign w:val="center"/>
          </w:tcPr>
          <w:p w14:paraId="592052E3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sz w:val="30"/>
                <w:lang w:val="en-US" w:eastAsia="zh-CN"/>
              </w:rPr>
              <w:t>副教授</w:t>
            </w:r>
          </w:p>
        </w:tc>
      </w:tr>
    </w:tbl>
    <w:p w14:paraId="740934FF">
      <w:pPr>
        <w:spacing w:before="312" w:beforeLines="100" w:after="156" w:afterLines="50" w:line="600" w:lineRule="exact"/>
        <w:jc w:val="center"/>
        <w:rPr>
          <w:rFonts w:hint="eastAsia" w:asciiTheme="majorEastAsia" w:hAnsiTheme="majorEastAsia" w:eastAsiaTheme="majorEastAsia"/>
          <w:sz w:val="52"/>
          <w:szCs w:val="52"/>
        </w:rPr>
      </w:pPr>
      <w:r>
        <w:rPr>
          <w:rFonts w:hint="eastAsia" w:asciiTheme="majorEastAsia" w:hAnsiTheme="majorEastAsia" w:eastAsiaTheme="majorEastAsia"/>
          <w:sz w:val="52"/>
          <w:szCs w:val="52"/>
        </w:rPr>
        <w:t>档案材料清单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6662"/>
      </w:tblGrid>
      <w:tr w14:paraId="35859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exact"/>
          <w:jc w:val="center"/>
        </w:trPr>
        <w:tc>
          <w:tcPr>
            <w:tcW w:w="1668" w:type="dxa"/>
            <w:vAlign w:val="center"/>
          </w:tcPr>
          <w:p w14:paraId="20431F69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序号</w:t>
            </w:r>
          </w:p>
        </w:tc>
        <w:tc>
          <w:tcPr>
            <w:tcW w:w="6662" w:type="dxa"/>
            <w:vAlign w:val="center"/>
          </w:tcPr>
          <w:p w14:paraId="4A18D3E3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材料名称</w:t>
            </w:r>
          </w:p>
        </w:tc>
      </w:tr>
      <w:tr w14:paraId="18B1A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668" w:type="dxa"/>
            <w:vAlign w:val="center"/>
          </w:tcPr>
          <w:p w14:paraId="60D8D62B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2"/>
                <w:szCs w:val="32"/>
              </w:rPr>
            </w:pPr>
            <w:r>
              <w:rPr>
                <w:rFonts w:hint="eastAsia" w:asciiTheme="majorEastAsia" w:hAnsiTheme="majorEastAsia" w:eastAsiaTheme="majorEastAsia"/>
                <w:sz w:val="32"/>
                <w:szCs w:val="32"/>
              </w:rPr>
              <w:t>1</w:t>
            </w:r>
          </w:p>
        </w:tc>
        <w:tc>
          <w:tcPr>
            <w:tcW w:w="6662" w:type="dxa"/>
            <w:vAlign w:val="center"/>
          </w:tcPr>
          <w:p w14:paraId="799D0ABB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学生论文</w:t>
            </w:r>
          </w:p>
        </w:tc>
      </w:tr>
      <w:tr w14:paraId="710C3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668" w:type="dxa"/>
            <w:vAlign w:val="center"/>
          </w:tcPr>
          <w:p w14:paraId="71D420BC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asciiTheme="majorEastAsia" w:hAnsiTheme="majorEastAsia" w:eastAsiaTheme="majorEastAsia"/>
                <w:sz w:val="30"/>
              </w:rPr>
              <w:t>2</w:t>
            </w:r>
          </w:p>
        </w:tc>
        <w:tc>
          <w:tcPr>
            <w:tcW w:w="6662" w:type="dxa"/>
            <w:vAlign w:val="center"/>
          </w:tcPr>
          <w:p w14:paraId="71F8CE38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任务书</w:t>
            </w:r>
          </w:p>
        </w:tc>
      </w:tr>
      <w:tr w14:paraId="2410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668" w:type="dxa"/>
            <w:vAlign w:val="center"/>
          </w:tcPr>
          <w:p w14:paraId="7D00E0AC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3</w:t>
            </w:r>
          </w:p>
        </w:tc>
        <w:tc>
          <w:tcPr>
            <w:tcW w:w="6662" w:type="dxa"/>
            <w:vAlign w:val="center"/>
          </w:tcPr>
          <w:p w14:paraId="25B8227E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开题报告</w:t>
            </w:r>
          </w:p>
        </w:tc>
      </w:tr>
      <w:tr w14:paraId="4159E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  <w:jc w:val="center"/>
        </w:trPr>
        <w:tc>
          <w:tcPr>
            <w:tcW w:w="1668" w:type="dxa"/>
            <w:vAlign w:val="center"/>
          </w:tcPr>
          <w:p w14:paraId="15E6930F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asciiTheme="majorEastAsia" w:hAnsiTheme="majorEastAsia" w:eastAsiaTheme="majorEastAsia"/>
                <w:sz w:val="30"/>
              </w:rPr>
              <w:t>4</w:t>
            </w:r>
          </w:p>
        </w:tc>
        <w:tc>
          <w:tcPr>
            <w:tcW w:w="6662" w:type="dxa"/>
            <w:vAlign w:val="center"/>
          </w:tcPr>
          <w:p w14:paraId="49A45B93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学生论文查重报告</w:t>
            </w:r>
          </w:p>
        </w:tc>
      </w:tr>
      <w:tr w14:paraId="5DA29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668" w:type="dxa"/>
            <w:vAlign w:val="center"/>
          </w:tcPr>
          <w:p w14:paraId="31233A8D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asciiTheme="majorEastAsia" w:hAnsiTheme="majorEastAsia" w:eastAsiaTheme="majorEastAsia"/>
                <w:sz w:val="30"/>
              </w:rPr>
              <w:t>5</w:t>
            </w:r>
          </w:p>
        </w:tc>
        <w:tc>
          <w:tcPr>
            <w:tcW w:w="6662" w:type="dxa"/>
            <w:vAlign w:val="center"/>
          </w:tcPr>
          <w:p w14:paraId="2F8A09B1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学生论文规范性检测报告</w:t>
            </w:r>
          </w:p>
        </w:tc>
      </w:tr>
      <w:tr w14:paraId="7B04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668" w:type="dxa"/>
            <w:vAlign w:val="center"/>
          </w:tcPr>
          <w:p w14:paraId="416D015B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asciiTheme="majorEastAsia" w:hAnsiTheme="majorEastAsia" w:eastAsiaTheme="majorEastAsia"/>
                <w:sz w:val="30"/>
              </w:rPr>
              <w:t>6</w:t>
            </w:r>
          </w:p>
        </w:tc>
        <w:tc>
          <w:tcPr>
            <w:tcW w:w="6662" w:type="dxa"/>
            <w:vAlign w:val="center"/>
          </w:tcPr>
          <w:p w14:paraId="0DD9E3CB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答辩资格审查表</w:t>
            </w:r>
          </w:p>
        </w:tc>
      </w:tr>
      <w:tr w14:paraId="408CA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668" w:type="dxa"/>
            <w:vAlign w:val="center"/>
          </w:tcPr>
          <w:p w14:paraId="78A80A06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asciiTheme="majorEastAsia" w:hAnsiTheme="majorEastAsia" w:eastAsiaTheme="majorEastAsia"/>
                <w:sz w:val="30"/>
              </w:rPr>
              <w:t>7</w:t>
            </w:r>
          </w:p>
        </w:tc>
        <w:tc>
          <w:tcPr>
            <w:tcW w:w="6662" w:type="dxa"/>
            <w:vAlign w:val="center"/>
          </w:tcPr>
          <w:p w14:paraId="619587EE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教师指导记录</w:t>
            </w:r>
          </w:p>
        </w:tc>
      </w:tr>
      <w:tr w14:paraId="3E0F5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668" w:type="dxa"/>
            <w:vAlign w:val="center"/>
          </w:tcPr>
          <w:p w14:paraId="6F676058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2"/>
                <w:szCs w:val="32"/>
              </w:rPr>
            </w:pPr>
            <w:r>
              <w:rPr>
                <w:rFonts w:asciiTheme="majorEastAsia" w:hAnsiTheme="majorEastAsia" w:eastAsiaTheme="majorEastAsia"/>
                <w:sz w:val="32"/>
                <w:szCs w:val="32"/>
              </w:rPr>
              <w:t>8</w:t>
            </w:r>
          </w:p>
        </w:tc>
        <w:tc>
          <w:tcPr>
            <w:tcW w:w="6662" w:type="dxa"/>
            <w:vAlign w:val="center"/>
          </w:tcPr>
          <w:p w14:paraId="6BE7FE30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学生论文答辩情况记录表</w:t>
            </w:r>
          </w:p>
        </w:tc>
      </w:tr>
      <w:tr w14:paraId="0D940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668" w:type="dxa"/>
            <w:vAlign w:val="center"/>
          </w:tcPr>
          <w:p w14:paraId="6DCD559B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2"/>
                <w:szCs w:val="32"/>
              </w:rPr>
            </w:pPr>
            <w:r>
              <w:rPr>
                <w:rFonts w:asciiTheme="majorEastAsia" w:hAnsiTheme="majorEastAsia" w:eastAsiaTheme="majorEastAsia"/>
                <w:sz w:val="32"/>
                <w:szCs w:val="32"/>
              </w:rPr>
              <w:t>9</w:t>
            </w:r>
          </w:p>
        </w:tc>
        <w:tc>
          <w:tcPr>
            <w:tcW w:w="6662" w:type="dxa"/>
            <w:vAlign w:val="center"/>
          </w:tcPr>
          <w:p w14:paraId="795A058E">
            <w:pPr>
              <w:spacing w:line="400" w:lineRule="exact"/>
              <w:jc w:val="center"/>
              <w:rPr>
                <w:rFonts w:hint="eastAsia" w:asciiTheme="majorEastAsia" w:hAnsiTheme="majorEastAsia" w:eastAsiaTheme="majorEastAsia"/>
                <w:sz w:val="30"/>
              </w:rPr>
            </w:pPr>
            <w:r>
              <w:rPr>
                <w:rFonts w:hint="eastAsia" w:asciiTheme="majorEastAsia" w:hAnsiTheme="majorEastAsia" w:eastAsiaTheme="majorEastAsia"/>
                <w:sz w:val="30"/>
              </w:rPr>
              <w:t>学生毕业论文（设计）成绩评定表</w:t>
            </w:r>
          </w:p>
        </w:tc>
      </w:tr>
    </w:tbl>
    <w:p w14:paraId="030F6B96">
      <w:pPr>
        <w:spacing w:line="240" w:lineRule="exact"/>
        <w:rPr>
          <w:rFonts w:hint="eastAsia" w:ascii="宋体" w:hAnsi="宋体"/>
          <w:szCs w:val="21"/>
        </w:rPr>
      </w:pPr>
    </w:p>
    <w:p w14:paraId="019F0568">
      <w:pPr>
        <w:spacing w:line="240" w:lineRule="exact"/>
        <w:rPr>
          <w:rFonts w:hint="eastAsia" w:ascii="宋体" w:hAnsi="宋体"/>
          <w:szCs w:val="21"/>
        </w:rPr>
      </w:pPr>
    </w:p>
    <w:p w14:paraId="4C9F04D4">
      <w:pPr>
        <w:spacing w:line="240" w:lineRule="exact"/>
        <w:rPr>
          <w:rFonts w:hint="eastAsia" w:ascii="宋体" w:hAnsi="宋体"/>
          <w:szCs w:val="21"/>
        </w:rPr>
      </w:pPr>
    </w:p>
    <w:p w14:paraId="0B8923A3">
      <w:pPr>
        <w:spacing w:line="240" w:lineRule="exact"/>
        <w:rPr>
          <w:rFonts w:hint="eastAsia" w:ascii="宋体" w:hAnsi="宋体"/>
          <w:szCs w:val="21"/>
        </w:rPr>
      </w:pPr>
    </w:p>
    <w:p w14:paraId="2728D6CB">
      <w:pPr>
        <w:spacing w:line="240" w:lineRule="exact"/>
        <w:rPr>
          <w:rFonts w:hint="eastAsia" w:ascii="宋体" w:hAnsi="宋体"/>
          <w:szCs w:val="21"/>
        </w:rPr>
      </w:pPr>
    </w:p>
    <w:p w14:paraId="64C4F486">
      <w:pPr>
        <w:spacing w:line="240" w:lineRule="exact"/>
        <w:rPr>
          <w:rFonts w:hint="eastAsia" w:ascii="宋体" w:hAnsi="宋体"/>
          <w:szCs w:val="21"/>
        </w:rPr>
      </w:pPr>
    </w:p>
    <w:p w14:paraId="72E59D28">
      <w:pPr>
        <w:spacing w:line="240" w:lineRule="exact"/>
        <w:rPr>
          <w:rFonts w:hint="eastAsia" w:ascii="宋体" w:hAnsi="宋体"/>
          <w:szCs w:val="21"/>
        </w:rPr>
      </w:pPr>
    </w:p>
    <w:p w14:paraId="6DCAF79F">
      <w:pPr>
        <w:spacing w:line="240" w:lineRule="exact"/>
        <w:rPr>
          <w:rFonts w:hint="eastAsia" w:ascii="宋体" w:hAnsi="宋体"/>
          <w:szCs w:val="21"/>
        </w:rPr>
      </w:pPr>
    </w:p>
    <w:p w14:paraId="1E8A84C7">
      <w:pPr>
        <w:spacing w:line="240" w:lineRule="exact"/>
        <w:rPr>
          <w:rFonts w:hint="eastAsia" w:ascii="宋体" w:hAnsi="宋体"/>
          <w:szCs w:val="21"/>
        </w:rPr>
      </w:pPr>
    </w:p>
    <w:p w14:paraId="1D47F95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529"/>
    <w:rsid w:val="001D2D68"/>
    <w:rsid w:val="00343529"/>
    <w:rsid w:val="003D253B"/>
    <w:rsid w:val="00A77337"/>
    <w:rsid w:val="00E06074"/>
    <w:rsid w:val="0C8953E8"/>
    <w:rsid w:val="3E9066D5"/>
    <w:rsid w:val="49912694"/>
    <w:rsid w:val="4D0D51E2"/>
    <w:rsid w:val="5231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  <w:sz w:val="22"/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13">
    <w:name w:val="Subtitle"/>
    <w:basedOn w:val="1"/>
    <w:next w:val="1"/>
    <w:link w:val="27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2F5597" w:themeColor="accent1" w:themeShade="BF"/>
      <w:sz w:val="22"/>
      <w14:ligatures w14:val="standardContextual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162</Words>
  <Characters>175</Characters>
  <Lines>1</Lines>
  <Paragraphs>1</Paragraphs>
  <TotalTime>48</TotalTime>
  <ScaleCrop>false</ScaleCrop>
  <LinksUpToDate>false</LinksUpToDate>
  <CharactersWithSpaces>183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2025-05-19T03:03:00Z</dcterms:created>
  <dc:creator>chengjiao sun</dc:creator>
  <cp:lastModifiedBy> </cp:lastModifiedBy>
  <dcterms:modified xsi:type="dcterms:W3CDTF">2025-06-05T02:01:45Z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eyJoZGlkIjoiYjU1Yjc5ZThlNDE2Nzg4M2EyYjcwZGJjNDBiNjI2MGIiLCJ1c2VySWQiOiI4NTM1ODIzNjMifQ==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7705E762BA1B4258985554CB9DEFA70C_12</vt:lpwstr>
  </property>
</Properties>
</file>