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kinsoku/>
        <w:wordWrap/>
        <w:overflowPunct/>
        <w:topLinePunct w:val="0"/>
        <w:autoSpaceDE/>
        <w:autoSpaceDN/>
        <w:bidi w:val="0"/>
        <w:ind w:firstLine="1680" w:firstLineChars="200"/>
        <w:jc w:val="center"/>
        <w:rPr>
          <w:rFonts w:ascii="黑体" w:hAnsi="黑体" w:eastAsia="黑体"/>
          <w:bCs/>
          <w:kern w:val="44"/>
          <w:sz w:val="84"/>
          <w:szCs w:val="84"/>
        </w:rPr>
      </w:pPr>
    </w:p>
    <w:p>
      <w:pPr>
        <w:pageBreakBefore w:val="0"/>
        <w:kinsoku/>
        <w:wordWrap/>
        <w:overflowPunct/>
        <w:topLinePunct w:val="0"/>
        <w:autoSpaceDE/>
        <w:autoSpaceDN/>
        <w:bidi w:val="0"/>
        <w:ind w:firstLine="960" w:firstLineChars="200"/>
        <w:jc w:val="center"/>
        <w:rPr>
          <w:b/>
          <w:sz w:val="48"/>
          <w:szCs w:val="48"/>
        </w:rPr>
      </w:pPr>
      <w:r>
        <w:rPr>
          <w:rFonts w:hint="eastAsia"/>
          <w:b/>
          <w:sz w:val="48"/>
          <w:szCs w:val="48"/>
        </w:rPr>
        <w:t>河南</w:t>
      </w:r>
      <w:r>
        <w:rPr>
          <w:rFonts w:hint="eastAsia"/>
          <w:b/>
          <w:sz w:val="48"/>
          <w:szCs w:val="48"/>
          <w:lang w:val="en-US" w:eastAsia="zh-CN"/>
        </w:rPr>
        <w:t>佳软</w:t>
      </w:r>
      <w:r>
        <w:rPr>
          <w:rFonts w:hint="eastAsia"/>
          <w:b/>
          <w:sz w:val="48"/>
          <w:szCs w:val="48"/>
        </w:rPr>
        <w:t>网络科技有限公司</w:t>
      </w:r>
    </w:p>
    <w:p>
      <w:pPr>
        <w:pageBreakBefore w:val="0"/>
        <w:kinsoku/>
        <w:wordWrap/>
        <w:overflowPunct/>
        <w:topLinePunct w:val="0"/>
        <w:autoSpaceDE/>
        <w:autoSpaceDN/>
        <w:bidi w:val="0"/>
        <w:ind w:firstLine="1441" w:firstLineChars="200"/>
        <w:jc w:val="center"/>
        <w:rPr>
          <w:rFonts w:ascii="宋体" w:hAnsi="宋体"/>
          <w:b/>
          <w:bCs/>
          <w:kern w:val="44"/>
          <w:sz w:val="72"/>
          <w:szCs w:val="72"/>
        </w:rPr>
      </w:pPr>
    </w:p>
    <w:p>
      <w:pPr>
        <w:pageBreakBefore w:val="0"/>
        <w:kinsoku/>
        <w:wordWrap/>
        <w:overflowPunct/>
        <w:topLinePunct w:val="0"/>
        <w:autoSpaceDE/>
        <w:autoSpaceDN/>
        <w:bidi w:val="0"/>
        <w:ind w:firstLine="1441" w:firstLineChars="200"/>
        <w:jc w:val="center"/>
        <w:rPr>
          <w:rFonts w:ascii="宋体" w:hAnsi="宋体"/>
          <w:b/>
          <w:bCs/>
          <w:kern w:val="44"/>
          <w:sz w:val="72"/>
          <w:szCs w:val="72"/>
        </w:rPr>
      </w:pPr>
      <w:r>
        <w:rPr>
          <w:rFonts w:ascii="宋体" w:hAnsi="宋体"/>
          <w:b/>
          <w:bCs/>
          <w:kern w:val="44"/>
          <w:sz w:val="72"/>
          <w:szCs w:val="72"/>
        </w:rPr>
        <w:t>商</w:t>
      </w:r>
    </w:p>
    <w:p>
      <w:pPr>
        <w:pageBreakBefore w:val="0"/>
        <w:kinsoku/>
        <w:wordWrap/>
        <w:overflowPunct/>
        <w:topLinePunct w:val="0"/>
        <w:autoSpaceDE/>
        <w:autoSpaceDN/>
        <w:bidi w:val="0"/>
        <w:ind w:firstLine="1441" w:firstLineChars="200"/>
        <w:jc w:val="center"/>
        <w:rPr>
          <w:rFonts w:ascii="宋体" w:hAnsi="宋体"/>
          <w:b/>
          <w:bCs/>
          <w:kern w:val="44"/>
          <w:sz w:val="72"/>
          <w:szCs w:val="72"/>
        </w:rPr>
      </w:pPr>
      <w:r>
        <w:rPr>
          <w:rFonts w:ascii="宋体" w:hAnsi="宋体"/>
          <w:b/>
          <w:bCs/>
          <w:kern w:val="44"/>
          <w:sz w:val="72"/>
          <w:szCs w:val="72"/>
        </w:rPr>
        <w:t>业</w:t>
      </w:r>
    </w:p>
    <w:p>
      <w:pPr>
        <w:pageBreakBefore w:val="0"/>
        <w:kinsoku/>
        <w:wordWrap/>
        <w:overflowPunct/>
        <w:topLinePunct w:val="0"/>
        <w:autoSpaceDE/>
        <w:autoSpaceDN/>
        <w:bidi w:val="0"/>
        <w:ind w:firstLine="1441" w:firstLineChars="200"/>
        <w:jc w:val="center"/>
        <w:rPr>
          <w:rFonts w:ascii="宋体" w:hAnsi="宋体"/>
          <w:b/>
          <w:bCs/>
          <w:kern w:val="44"/>
          <w:sz w:val="72"/>
          <w:szCs w:val="72"/>
        </w:rPr>
      </w:pPr>
      <w:r>
        <w:rPr>
          <w:rFonts w:ascii="宋体" w:hAnsi="宋体"/>
          <w:b/>
          <w:bCs/>
          <w:kern w:val="44"/>
          <w:sz w:val="72"/>
          <w:szCs w:val="72"/>
        </w:rPr>
        <w:t>计</w:t>
      </w:r>
    </w:p>
    <w:p>
      <w:pPr>
        <w:pageBreakBefore w:val="0"/>
        <w:kinsoku/>
        <w:wordWrap/>
        <w:overflowPunct/>
        <w:topLinePunct w:val="0"/>
        <w:autoSpaceDE/>
        <w:autoSpaceDN/>
        <w:bidi w:val="0"/>
        <w:ind w:firstLine="1441" w:firstLineChars="200"/>
        <w:jc w:val="center"/>
        <w:rPr>
          <w:rFonts w:ascii="宋体" w:hAnsi="宋体"/>
          <w:b/>
          <w:bCs/>
          <w:kern w:val="44"/>
          <w:sz w:val="72"/>
          <w:szCs w:val="72"/>
        </w:rPr>
      </w:pPr>
      <w:r>
        <w:rPr>
          <w:rFonts w:ascii="宋体" w:hAnsi="宋体"/>
          <w:b/>
          <w:bCs/>
          <w:kern w:val="44"/>
          <w:sz w:val="72"/>
          <w:szCs w:val="72"/>
        </w:rPr>
        <w:t>划</w:t>
      </w:r>
    </w:p>
    <w:p>
      <w:pPr>
        <w:pageBreakBefore w:val="0"/>
        <w:kinsoku/>
        <w:wordWrap/>
        <w:overflowPunct/>
        <w:topLinePunct w:val="0"/>
        <w:autoSpaceDE/>
        <w:autoSpaceDN/>
        <w:bidi w:val="0"/>
        <w:ind w:firstLine="1441" w:firstLineChars="200"/>
        <w:jc w:val="center"/>
        <w:rPr>
          <w:rFonts w:ascii="宋体" w:hAnsi="宋体"/>
          <w:b/>
          <w:bCs/>
          <w:kern w:val="44"/>
          <w:sz w:val="72"/>
          <w:szCs w:val="72"/>
        </w:rPr>
      </w:pPr>
      <w:r>
        <w:rPr>
          <w:rFonts w:ascii="宋体" w:hAnsi="宋体"/>
          <w:b/>
          <w:bCs/>
          <w:kern w:val="44"/>
          <w:sz w:val="72"/>
          <w:szCs w:val="72"/>
        </w:rPr>
        <w:t>书</w:t>
      </w:r>
    </w:p>
    <w:p>
      <w:pPr>
        <w:pageBreakBefore w:val="0"/>
        <w:kinsoku/>
        <w:wordWrap/>
        <w:overflowPunct/>
        <w:topLinePunct w:val="0"/>
        <w:autoSpaceDE/>
        <w:autoSpaceDN/>
        <w:bidi w:val="0"/>
        <w:ind w:firstLine="1441" w:firstLineChars="200"/>
        <w:jc w:val="center"/>
        <w:rPr>
          <w:rFonts w:ascii="宋体" w:hAnsi="宋体"/>
          <w:b/>
          <w:bCs/>
          <w:kern w:val="44"/>
          <w:sz w:val="72"/>
          <w:szCs w:val="72"/>
        </w:rPr>
      </w:pPr>
    </w:p>
    <w:p>
      <w:pPr>
        <w:pageBreakBefore w:val="0"/>
        <w:kinsoku/>
        <w:wordWrap/>
        <w:overflowPunct/>
        <w:topLinePunct w:val="0"/>
        <w:autoSpaceDE/>
        <w:autoSpaceDN/>
        <w:bidi w:val="0"/>
        <w:ind w:firstLine="720" w:firstLineChars="200"/>
        <w:jc w:val="center"/>
        <w:rPr>
          <w:rFonts w:ascii="宋体" w:hAnsi="宋体"/>
          <w:b/>
          <w:bCs/>
          <w:kern w:val="44"/>
          <w:sz w:val="72"/>
          <w:szCs w:val="72"/>
        </w:rPr>
      </w:pPr>
      <w:r>
        <w:rPr>
          <w:rFonts w:hint="eastAsia" w:ascii="宋体" w:hAnsi="宋体"/>
          <w:b/>
          <w:bCs/>
          <w:kern w:val="44"/>
          <w:sz w:val="36"/>
          <w:szCs w:val="36"/>
        </w:rPr>
        <w:t>“</w:t>
      </w:r>
      <w:r>
        <w:rPr>
          <w:rFonts w:hint="eastAsia"/>
          <w:b/>
          <w:sz w:val="36"/>
          <w:szCs w:val="36"/>
          <w:lang w:val="en-US" w:eastAsia="zh-CN"/>
        </w:rPr>
        <w:t>佳软</w:t>
      </w:r>
      <w:r>
        <w:rPr>
          <w:rFonts w:hint="eastAsia" w:ascii="宋体" w:hAnsi="宋体"/>
          <w:b/>
          <w:bCs/>
          <w:kern w:val="44"/>
          <w:sz w:val="36"/>
          <w:szCs w:val="36"/>
        </w:rPr>
        <w:t>”研发团队</w:t>
      </w:r>
    </w:p>
    <w:p>
      <w:pPr>
        <w:pageBreakBefore w:val="0"/>
        <w:kinsoku/>
        <w:wordWrap/>
        <w:overflowPunct/>
        <w:topLinePunct w:val="0"/>
        <w:autoSpaceDE/>
        <w:autoSpaceDN/>
        <w:bidi w:val="0"/>
        <w:ind w:firstLine="720" w:firstLineChars="200"/>
        <w:jc w:val="center"/>
        <w:rPr>
          <w:rFonts w:ascii="宋体" w:hAnsi="宋体"/>
          <w:b/>
          <w:bCs/>
          <w:kern w:val="44"/>
          <w:sz w:val="36"/>
          <w:szCs w:val="36"/>
        </w:rPr>
      </w:pPr>
      <w:r>
        <w:rPr>
          <w:rFonts w:hint="eastAsia" w:ascii="宋体" w:hAnsi="宋体"/>
          <w:b/>
          <w:bCs/>
          <w:kern w:val="44"/>
          <w:sz w:val="36"/>
          <w:szCs w:val="36"/>
          <w:lang w:val="en-US" w:eastAsia="zh-CN"/>
        </w:rPr>
        <w:t>2019</w:t>
      </w:r>
      <w:r>
        <w:rPr>
          <w:rFonts w:ascii="宋体" w:hAnsi="宋体"/>
          <w:b/>
          <w:bCs/>
          <w:kern w:val="44"/>
          <w:sz w:val="36"/>
          <w:szCs w:val="36"/>
        </w:rPr>
        <w:t>年</w:t>
      </w:r>
      <w:r>
        <w:rPr>
          <w:rFonts w:hint="eastAsia" w:ascii="宋体" w:hAnsi="宋体"/>
          <w:b/>
          <w:bCs/>
          <w:kern w:val="44"/>
          <w:sz w:val="36"/>
          <w:szCs w:val="36"/>
          <w:lang w:val="en-US" w:eastAsia="zh-CN"/>
        </w:rPr>
        <w:t>12</w:t>
      </w:r>
      <w:r>
        <w:rPr>
          <w:rFonts w:ascii="宋体" w:hAnsi="宋体"/>
          <w:b/>
          <w:bCs/>
          <w:kern w:val="44"/>
          <w:sz w:val="36"/>
          <w:szCs w:val="36"/>
        </w:rPr>
        <w:t>月</w:t>
      </w:r>
    </w:p>
    <w:p>
      <w:pPr>
        <w:pageBreakBefore w:val="0"/>
        <w:kinsoku/>
        <w:wordWrap/>
        <w:overflowPunct/>
        <w:topLinePunct w:val="0"/>
        <w:autoSpaceDE/>
        <w:autoSpaceDN/>
        <w:bidi w:val="0"/>
        <w:spacing w:line="360" w:lineRule="auto"/>
        <w:ind w:firstLine="640" w:firstLineChars="200"/>
        <w:rPr>
          <w:rFonts w:ascii="黑体" w:hAnsi="黑体" w:eastAsia="黑体"/>
          <w:bCs/>
          <w:kern w:val="44"/>
          <w:sz w:val="32"/>
          <w:szCs w:val="32"/>
        </w:rPr>
      </w:pPr>
      <w:r>
        <w:rPr>
          <w:rFonts w:ascii="黑体" w:hAnsi="黑体" w:eastAsia="黑体"/>
          <w:bCs/>
          <w:kern w:val="44"/>
          <w:sz w:val="32"/>
          <w:szCs w:val="32"/>
        </w:rPr>
        <w:br w:type="page"/>
      </w:r>
      <w:r>
        <w:rPr>
          <w:rFonts w:ascii="黑体" w:hAnsi="黑体" w:eastAsia="黑体"/>
          <w:bCs/>
          <w:kern w:val="44"/>
          <w:sz w:val="32"/>
          <w:szCs w:val="32"/>
        </w:rPr>
        <w:tab/>
      </w:r>
    </w:p>
    <w:sdt>
      <w:sdtPr>
        <w:rPr>
          <w:rFonts w:ascii="宋体" w:hAnsi="宋体" w:eastAsia="宋体" w:cstheme="minorBidi"/>
          <w:sz w:val="21"/>
          <w:szCs w:val="22"/>
          <w:lang w:val="en-US" w:eastAsia="zh-CN" w:bidi="ar-SA"/>
        </w:rPr>
        <w:id w:val="147465244"/>
        <w15:color w:val="DBDBDB"/>
        <w:docPartObj>
          <w:docPartGallery w:val="Table of Contents"/>
          <w:docPartUnique/>
        </w:docPartObj>
      </w:sdtPr>
      <w:sdtEndPr>
        <w:rPr>
          <w:rFonts w:ascii="宋体" w:hAnsi="宋体" w:eastAsia="宋体" w:cstheme="minorBidi"/>
          <w:b/>
          <w:sz w:val="21"/>
          <w:szCs w:val="22"/>
          <w:lang w:val="en-US" w:eastAsia="zh-CN" w:bidi="ar-SA"/>
        </w:rPr>
      </w:sdtEndPr>
      <w:sdtContent>
        <w:p>
          <w:pPr>
            <w:pageBreakBefore w:val="0"/>
            <w:kinsoku/>
            <w:wordWrap/>
            <w:overflowPunct/>
            <w:topLinePunct w:val="0"/>
            <w:autoSpaceDE/>
            <w:autoSpaceDN/>
            <w:bidi w:val="0"/>
            <w:spacing w:before="0" w:beforeLines="0" w:after="0" w:afterLines="0" w:line="240" w:lineRule="auto"/>
            <w:ind w:left="0" w:leftChars="0" w:right="0" w:rightChars="0" w:firstLine="420" w:firstLineChars="200"/>
            <w:jc w:val="center"/>
          </w:pPr>
          <w:r>
            <w:rPr>
              <w:rFonts w:ascii="宋体" w:hAnsi="宋体" w:eastAsia="宋体"/>
              <w:sz w:val="21"/>
            </w:rPr>
            <w:t>目录</w:t>
          </w:r>
        </w:p>
        <w:p>
          <w:pPr>
            <w:pStyle w:val="55"/>
            <w:pageBreakBefore w:val="0"/>
            <w:tabs>
              <w:tab w:val="right" w:leader="dot" w:pos="8306"/>
            </w:tabs>
            <w:kinsoku/>
            <w:wordWrap/>
            <w:overflowPunct/>
            <w:topLinePunct w:val="0"/>
            <w:autoSpaceDE/>
            <w:autoSpaceDN/>
            <w:bidi w:val="0"/>
            <w:ind w:firstLine="400" w:firstLineChars="200"/>
            <w:rPr>
              <w:b/>
            </w:rPr>
          </w:pPr>
          <w:r>
            <w:fldChar w:fldCharType="begin"/>
          </w:r>
          <w:r>
            <w:instrText xml:space="preserve">TOC \o "1-2" \h \u </w:instrText>
          </w:r>
          <w:r>
            <w:fldChar w:fldCharType="separate"/>
          </w:r>
          <w:r>
            <w:rPr>
              <w:b/>
            </w:rPr>
            <w:fldChar w:fldCharType="begin"/>
          </w:r>
          <w:r>
            <w:rPr>
              <w:b/>
            </w:rPr>
            <w:instrText xml:space="preserve"> HYPERLINK \l _Toc7329 </w:instrText>
          </w:r>
          <w:r>
            <w:rPr>
              <w:b/>
            </w:rPr>
            <w:fldChar w:fldCharType="separate"/>
          </w:r>
          <w:r>
            <w:rPr>
              <w:b/>
            </w:rPr>
            <w:t>第一章</w:t>
          </w:r>
          <w:r>
            <w:rPr>
              <w:rFonts w:hint="eastAsia"/>
              <w:b/>
            </w:rPr>
            <w:t xml:space="preserve">  企业简介</w:t>
          </w:r>
          <w:r>
            <w:rPr>
              <w:b/>
            </w:rPr>
            <w:tab/>
          </w:r>
          <w:r>
            <w:rPr>
              <w:b/>
            </w:rPr>
            <w:fldChar w:fldCharType="begin"/>
          </w:r>
          <w:r>
            <w:rPr>
              <w:b/>
            </w:rPr>
            <w:instrText xml:space="preserve"> PAGEREF _Toc7329 </w:instrText>
          </w:r>
          <w:r>
            <w:rPr>
              <w:b/>
            </w:rPr>
            <w:fldChar w:fldCharType="separate"/>
          </w:r>
          <w:r>
            <w:rPr>
              <w:b/>
            </w:rPr>
            <w:t>41</w:t>
          </w:r>
          <w:r>
            <w:rPr>
              <w:b/>
            </w:rPr>
            <w:fldChar w:fldCharType="end"/>
          </w:r>
          <w:r>
            <w:rPr>
              <w:b/>
            </w:rPr>
            <w:fldChar w:fldCharType="end"/>
          </w:r>
        </w:p>
        <w:p>
          <w:pPr>
            <w:pStyle w:val="56"/>
            <w:pageBreakBefore w:val="0"/>
            <w:tabs>
              <w:tab w:val="right" w:leader="dot" w:pos="8306"/>
            </w:tabs>
            <w:kinsoku/>
            <w:wordWrap/>
            <w:overflowPunct/>
            <w:topLinePunct w:val="0"/>
            <w:autoSpaceDE/>
            <w:autoSpaceDN/>
            <w:bidi w:val="0"/>
            <w:ind w:firstLine="400" w:firstLineChars="200"/>
          </w:pPr>
          <w:r>
            <w:fldChar w:fldCharType="begin"/>
          </w:r>
          <w:r>
            <w:instrText xml:space="preserve"> HYPERLINK \l _Toc3883 </w:instrText>
          </w:r>
          <w:r>
            <w:fldChar w:fldCharType="separate"/>
          </w:r>
          <w:r>
            <w:t>一、</w:t>
          </w:r>
          <w:r>
            <w:rPr>
              <w:rFonts w:hint="eastAsia"/>
            </w:rPr>
            <w:t>公司简介</w:t>
          </w:r>
          <w:r>
            <w:tab/>
          </w:r>
          <w:r>
            <w:fldChar w:fldCharType="begin"/>
          </w:r>
          <w:r>
            <w:instrText xml:space="preserve"> PAGEREF _Toc3883 </w:instrText>
          </w:r>
          <w:r>
            <w:fldChar w:fldCharType="separate"/>
          </w:r>
          <w:r>
            <w:t>41</w:t>
          </w:r>
          <w:r>
            <w:fldChar w:fldCharType="end"/>
          </w:r>
          <w:r>
            <w:fldChar w:fldCharType="end"/>
          </w:r>
        </w:p>
        <w:p>
          <w:pPr>
            <w:pStyle w:val="56"/>
            <w:pageBreakBefore w:val="0"/>
            <w:tabs>
              <w:tab w:val="right" w:leader="dot" w:pos="8306"/>
            </w:tabs>
            <w:kinsoku/>
            <w:wordWrap/>
            <w:overflowPunct/>
            <w:topLinePunct w:val="0"/>
            <w:autoSpaceDE/>
            <w:autoSpaceDN/>
            <w:bidi w:val="0"/>
            <w:ind w:firstLine="400" w:firstLineChars="200"/>
          </w:pPr>
          <w:r>
            <w:fldChar w:fldCharType="begin"/>
          </w:r>
          <w:r>
            <w:instrText xml:space="preserve"> HYPERLINK \l _Toc21182 </w:instrText>
          </w:r>
          <w:r>
            <w:fldChar w:fldCharType="separate"/>
          </w:r>
          <w:r>
            <w:rPr>
              <w:rFonts w:hint="eastAsia"/>
            </w:rPr>
            <w:t>二、公司团队成员及职责</w:t>
          </w:r>
          <w:r>
            <w:tab/>
          </w:r>
          <w:r>
            <w:fldChar w:fldCharType="begin"/>
          </w:r>
          <w:r>
            <w:instrText xml:space="preserve"> PAGEREF _Toc21182 </w:instrText>
          </w:r>
          <w:r>
            <w:fldChar w:fldCharType="separate"/>
          </w:r>
          <w:r>
            <w:t>42</w:t>
          </w:r>
          <w:r>
            <w:fldChar w:fldCharType="end"/>
          </w:r>
          <w:r>
            <w:fldChar w:fldCharType="end"/>
          </w:r>
        </w:p>
        <w:p>
          <w:pPr>
            <w:pStyle w:val="56"/>
            <w:pageBreakBefore w:val="0"/>
            <w:tabs>
              <w:tab w:val="right" w:leader="dot" w:pos="8306"/>
            </w:tabs>
            <w:kinsoku/>
            <w:wordWrap/>
            <w:overflowPunct/>
            <w:topLinePunct w:val="0"/>
            <w:autoSpaceDE/>
            <w:autoSpaceDN/>
            <w:bidi w:val="0"/>
            <w:ind w:firstLine="400" w:firstLineChars="200"/>
          </w:pPr>
          <w:r>
            <w:fldChar w:fldCharType="begin"/>
          </w:r>
          <w:r>
            <w:instrText xml:space="preserve"> HYPERLINK \l _Toc24350 </w:instrText>
          </w:r>
          <w:r>
            <w:fldChar w:fldCharType="separate"/>
          </w:r>
          <w:r>
            <w:rPr>
              <w:rFonts w:hint="eastAsia"/>
            </w:rPr>
            <w:t>三、公司部门介绍</w:t>
          </w:r>
          <w:r>
            <w:tab/>
          </w:r>
          <w:r>
            <w:fldChar w:fldCharType="begin"/>
          </w:r>
          <w:r>
            <w:instrText xml:space="preserve"> PAGEREF _Toc24350 </w:instrText>
          </w:r>
          <w:r>
            <w:fldChar w:fldCharType="separate"/>
          </w:r>
          <w:r>
            <w:t>42</w:t>
          </w:r>
          <w:r>
            <w:fldChar w:fldCharType="end"/>
          </w:r>
          <w:r>
            <w:fldChar w:fldCharType="end"/>
          </w:r>
        </w:p>
        <w:p>
          <w:pPr>
            <w:pStyle w:val="56"/>
            <w:pageBreakBefore w:val="0"/>
            <w:tabs>
              <w:tab w:val="right" w:leader="dot" w:pos="8306"/>
            </w:tabs>
            <w:kinsoku/>
            <w:wordWrap/>
            <w:overflowPunct/>
            <w:topLinePunct w:val="0"/>
            <w:autoSpaceDE/>
            <w:autoSpaceDN/>
            <w:bidi w:val="0"/>
            <w:ind w:firstLine="400" w:firstLineChars="200"/>
          </w:pPr>
          <w:r>
            <w:fldChar w:fldCharType="begin"/>
          </w:r>
          <w:r>
            <w:instrText xml:space="preserve"> HYPERLINK \l _Toc31397 </w:instrText>
          </w:r>
          <w:r>
            <w:fldChar w:fldCharType="separate"/>
          </w:r>
          <w:r>
            <w:rPr>
              <w:rFonts w:hint="eastAsia"/>
            </w:rPr>
            <w:t>四、公司发展战略及规划</w:t>
          </w:r>
          <w:r>
            <w:tab/>
          </w:r>
          <w:r>
            <w:fldChar w:fldCharType="begin"/>
          </w:r>
          <w:r>
            <w:instrText xml:space="preserve"> PAGEREF _Toc31397 </w:instrText>
          </w:r>
          <w:r>
            <w:fldChar w:fldCharType="separate"/>
          </w:r>
          <w:r>
            <w:t>43</w:t>
          </w:r>
          <w:r>
            <w:fldChar w:fldCharType="end"/>
          </w:r>
          <w:r>
            <w:fldChar w:fldCharType="end"/>
          </w:r>
        </w:p>
        <w:p>
          <w:pPr>
            <w:pStyle w:val="55"/>
            <w:pageBreakBefore w:val="0"/>
            <w:tabs>
              <w:tab w:val="right" w:leader="dot" w:pos="8306"/>
            </w:tabs>
            <w:kinsoku/>
            <w:wordWrap/>
            <w:overflowPunct/>
            <w:topLinePunct w:val="0"/>
            <w:autoSpaceDE/>
            <w:autoSpaceDN/>
            <w:bidi w:val="0"/>
            <w:ind w:firstLine="402" w:firstLineChars="200"/>
            <w:rPr>
              <w:b/>
            </w:rPr>
          </w:pPr>
          <w:r>
            <w:rPr>
              <w:b/>
            </w:rPr>
            <w:fldChar w:fldCharType="begin"/>
          </w:r>
          <w:r>
            <w:rPr>
              <w:b/>
            </w:rPr>
            <w:instrText xml:space="preserve"> HYPERLINK \l _Toc21581 </w:instrText>
          </w:r>
          <w:r>
            <w:rPr>
              <w:b/>
            </w:rPr>
            <w:fldChar w:fldCharType="separate"/>
          </w:r>
          <w:r>
            <w:rPr>
              <w:b/>
            </w:rPr>
            <w:t>第二章</w:t>
          </w:r>
          <w:r>
            <w:rPr>
              <w:rFonts w:hint="eastAsia"/>
              <w:b/>
            </w:rPr>
            <w:t xml:space="preserve">  公司</w:t>
          </w:r>
          <w:r>
            <w:rPr>
              <w:b/>
            </w:rPr>
            <w:t>产品介绍</w:t>
          </w:r>
          <w:r>
            <w:rPr>
              <w:b/>
            </w:rPr>
            <w:tab/>
          </w:r>
          <w:r>
            <w:rPr>
              <w:b/>
            </w:rPr>
            <w:fldChar w:fldCharType="begin"/>
          </w:r>
          <w:r>
            <w:rPr>
              <w:b/>
            </w:rPr>
            <w:instrText xml:space="preserve"> PAGEREF _Toc21581 </w:instrText>
          </w:r>
          <w:r>
            <w:rPr>
              <w:b/>
            </w:rPr>
            <w:fldChar w:fldCharType="separate"/>
          </w:r>
          <w:r>
            <w:rPr>
              <w:b/>
            </w:rPr>
            <w:t>43</w:t>
          </w:r>
          <w:r>
            <w:rPr>
              <w:b/>
            </w:rPr>
            <w:fldChar w:fldCharType="end"/>
          </w:r>
          <w:r>
            <w:rPr>
              <w:b/>
            </w:rPr>
            <w:fldChar w:fldCharType="end"/>
          </w:r>
        </w:p>
        <w:p>
          <w:pPr>
            <w:pStyle w:val="56"/>
            <w:pageBreakBefore w:val="0"/>
            <w:tabs>
              <w:tab w:val="right" w:leader="dot" w:pos="8306"/>
            </w:tabs>
            <w:kinsoku/>
            <w:wordWrap/>
            <w:overflowPunct/>
            <w:topLinePunct w:val="0"/>
            <w:autoSpaceDE/>
            <w:autoSpaceDN/>
            <w:bidi w:val="0"/>
            <w:ind w:firstLine="400" w:firstLineChars="200"/>
          </w:pPr>
          <w:r>
            <w:fldChar w:fldCharType="begin"/>
          </w:r>
          <w:r>
            <w:instrText xml:space="preserve"> HYPERLINK \l _Toc14344 </w:instrText>
          </w:r>
          <w:r>
            <w:fldChar w:fldCharType="separate"/>
          </w:r>
          <w:r>
            <w:t>一、产品描述</w:t>
          </w:r>
          <w:r>
            <w:tab/>
          </w:r>
          <w:r>
            <w:fldChar w:fldCharType="begin"/>
          </w:r>
          <w:r>
            <w:instrText xml:space="preserve"> PAGEREF _Toc14344 </w:instrText>
          </w:r>
          <w:r>
            <w:fldChar w:fldCharType="separate"/>
          </w:r>
          <w:r>
            <w:t>43</w:t>
          </w:r>
          <w:r>
            <w:fldChar w:fldCharType="end"/>
          </w:r>
          <w:r>
            <w:fldChar w:fldCharType="end"/>
          </w:r>
        </w:p>
        <w:p>
          <w:pPr>
            <w:pStyle w:val="56"/>
            <w:pageBreakBefore w:val="0"/>
            <w:tabs>
              <w:tab w:val="right" w:leader="dot" w:pos="8306"/>
            </w:tabs>
            <w:kinsoku/>
            <w:wordWrap/>
            <w:overflowPunct/>
            <w:topLinePunct w:val="0"/>
            <w:autoSpaceDE/>
            <w:autoSpaceDN/>
            <w:bidi w:val="0"/>
            <w:ind w:firstLine="400" w:firstLineChars="200"/>
          </w:pPr>
          <w:r>
            <w:fldChar w:fldCharType="begin"/>
          </w:r>
          <w:r>
            <w:instrText xml:space="preserve"> HYPERLINK \l _Toc6763 </w:instrText>
          </w:r>
          <w:r>
            <w:fldChar w:fldCharType="separate"/>
          </w:r>
          <w:r>
            <w:rPr>
              <w:rFonts w:hint="eastAsia"/>
              <w:lang w:val="en-US" w:eastAsia="zh-CN"/>
            </w:rPr>
            <w:t>二</w:t>
          </w:r>
          <w:r>
            <w:t>、</w:t>
          </w:r>
          <w:r>
            <w:rPr>
              <w:rFonts w:hint="eastAsia"/>
            </w:rPr>
            <w:t>切入产品或服务</w:t>
          </w:r>
          <w:r>
            <w:tab/>
          </w:r>
          <w:r>
            <w:fldChar w:fldCharType="begin"/>
          </w:r>
          <w:r>
            <w:instrText xml:space="preserve"> PAGEREF _Toc6763 </w:instrText>
          </w:r>
          <w:r>
            <w:fldChar w:fldCharType="separate"/>
          </w:r>
          <w:r>
            <w:t>44</w:t>
          </w:r>
          <w:r>
            <w:fldChar w:fldCharType="end"/>
          </w:r>
          <w:r>
            <w:fldChar w:fldCharType="end"/>
          </w:r>
        </w:p>
        <w:p>
          <w:pPr>
            <w:pStyle w:val="56"/>
            <w:pageBreakBefore w:val="0"/>
            <w:tabs>
              <w:tab w:val="right" w:leader="dot" w:pos="8306"/>
            </w:tabs>
            <w:kinsoku/>
            <w:wordWrap/>
            <w:overflowPunct/>
            <w:topLinePunct w:val="0"/>
            <w:autoSpaceDE/>
            <w:autoSpaceDN/>
            <w:bidi w:val="0"/>
            <w:ind w:firstLine="400" w:firstLineChars="200"/>
          </w:pPr>
          <w:r>
            <w:fldChar w:fldCharType="begin"/>
          </w:r>
          <w:r>
            <w:instrText xml:space="preserve"> HYPERLINK \l _Toc27513 </w:instrText>
          </w:r>
          <w:r>
            <w:fldChar w:fldCharType="separate"/>
          </w:r>
          <w:r>
            <w:rPr>
              <w:rFonts w:hint="eastAsia"/>
              <w:lang w:val="en-US" w:eastAsia="zh-CN"/>
            </w:rPr>
            <w:t>三</w:t>
          </w:r>
          <w:r>
            <w:t>、</w:t>
          </w:r>
          <w:r>
            <w:rPr>
              <w:rFonts w:hint="eastAsia"/>
            </w:rPr>
            <w:t>公司产品技术方案</w:t>
          </w:r>
          <w:r>
            <w:tab/>
          </w:r>
          <w:r>
            <w:fldChar w:fldCharType="begin"/>
          </w:r>
          <w:r>
            <w:instrText xml:space="preserve"> PAGEREF _Toc27513 </w:instrText>
          </w:r>
          <w:r>
            <w:fldChar w:fldCharType="separate"/>
          </w:r>
          <w:r>
            <w:t>44</w:t>
          </w:r>
          <w:r>
            <w:fldChar w:fldCharType="end"/>
          </w:r>
          <w:r>
            <w:fldChar w:fldCharType="end"/>
          </w:r>
        </w:p>
        <w:p>
          <w:pPr>
            <w:pStyle w:val="56"/>
            <w:pageBreakBefore w:val="0"/>
            <w:tabs>
              <w:tab w:val="right" w:leader="dot" w:pos="8306"/>
            </w:tabs>
            <w:kinsoku/>
            <w:wordWrap/>
            <w:overflowPunct/>
            <w:topLinePunct w:val="0"/>
            <w:autoSpaceDE/>
            <w:autoSpaceDN/>
            <w:bidi w:val="0"/>
            <w:ind w:firstLine="400" w:firstLineChars="200"/>
          </w:pPr>
          <w:r>
            <w:fldChar w:fldCharType="begin"/>
          </w:r>
          <w:r>
            <w:instrText xml:space="preserve"> HYPERLINK \l _Toc27871 </w:instrText>
          </w:r>
          <w:r>
            <w:fldChar w:fldCharType="separate"/>
          </w:r>
          <w:r>
            <w:rPr>
              <w:rFonts w:hint="eastAsia"/>
              <w:lang w:val="en-US" w:eastAsia="zh-CN"/>
            </w:rPr>
            <w:t>四</w:t>
          </w:r>
          <w:r>
            <w:t>、</w:t>
          </w:r>
          <w:r>
            <w:rPr>
              <w:rFonts w:hint="eastAsia"/>
            </w:rPr>
            <w:t>公司</w:t>
          </w:r>
          <w:r>
            <w:t>优势</w:t>
          </w:r>
          <w:r>
            <w:tab/>
          </w:r>
          <w:r>
            <w:fldChar w:fldCharType="begin"/>
          </w:r>
          <w:r>
            <w:instrText xml:space="preserve"> PAGEREF _Toc27871 </w:instrText>
          </w:r>
          <w:r>
            <w:fldChar w:fldCharType="separate"/>
          </w:r>
          <w:r>
            <w:t>45</w:t>
          </w:r>
          <w:r>
            <w:fldChar w:fldCharType="end"/>
          </w:r>
          <w:r>
            <w:fldChar w:fldCharType="end"/>
          </w:r>
        </w:p>
        <w:p>
          <w:pPr>
            <w:pStyle w:val="55"/>
            <w:pageBreakBefore w:val="0"/>
            <w:tabs>
              <w:tab w:val="right" w:leader="dot" w:pos="8306"/>
            </w:tabs>
            <w:kinsoku/>
            <w:wordWrap/>
            <w:overflowPunct/>
            <w:topLinePunct w:val="0"/>
            <w:autoSpaceDE/>
            <w:autoSpaceDN/>
            <w:bidi w:val="0"/>
            <w:ind w:firstLine="402" w:firstLineChars="200"/>
            <w:rPr>
              <w:b/>
            </w:rPr>
          </w:pPr>
          <w:r>
            <w:rPr>
              <w:b/>
            </w:rPr>
            <w:fldChar w:fldCharType="begin"/>
          </w:r>
          <w:r>
            <w:rPr>
              <w:b/>
            </w:rPr>
            <w:instrText xml:space="preserve"> HYPERLINK \l _Toc13167 </w:instrText>
          </w:r>
          <w:r>
            <w:rPr>
              <w:b/>
            </w:rPr>
            <w:fldChar w:fldCharType="separate"/>
          </w:r>
          <w:r>
            <w:rPr>
              <w:b/>
            </w:rPr>
            <w:t>第三章</w:t>
          </w:r>
          <w:r>
            <w:rPr>
              <w:rFonts w:hint="eastAsia"/>
              <w:b/>
            </w:rPr>
            <w:t xml:space="preserve">  公司</w:t>
          </w:r>
          <w:r>
            <w:rPr>
              <w:b/>
            </w:rPr>
            <w:t>行业及产品市场分析</w:t>
          </w:r>
          <w:r>
            <w:rPr>
              <w:b/>
            </w:rPr>
            <w:tab/>
          </w:r>
          <w:r>
            <w:rPr>
              <w:b/>
            </w:rPr>
            <w:fldChar w:fldCharType="begin"/>
          </w:r>
          <w:r>
            <w:rPr>
              <w:b/>
            </w:rPr>
            <w:instrText xml:space="preserve"> PAGEREF _Toc13167 </w:instrText>
          </w:r>
          <w:r>
            <w:rPr>
              <w:b/>
            </w:rPr>
            <w:fldChar w:fldCharType="separate"/>
          </w:r>
          <w:r>
            <w:rPr>
              <w:b/>
            </w:rPr>
            <w:t>46</w:t>
          </w:r>
          <w:r>
            <w:rPr>
              <w:b/>
            </w:rPr>
            <w:fldChar w:fldCharType="end"/>
          </w:r>
          <w:r>
            <w:rPr>
              <w:b/>
            </w:rPr>
            <w:fldChar w:fldCharType="end"/>
          </w:r>
        </w:p>
        <w:p>
          <w:pPr>
            <w:pStyle w:val="56"/>
            <w:pageBreakBefore w:val="0"/>
            <w:tabs>
              <w:tab w:val="right" w:leader="dot" w:pos="8306"/>
            </w:tabs>
            <w:kinsoku/>
            <w:wordWrap/>
            <w:overflowPunct/>
            <w:topLinePunct w:val="0"/>
            <w:autoSpaceDE/>
            <w:autoSpaceDN/>
            <w:bidi w:val="0"/>
            <w:ind w:firstLine="400" w:firstLineChars="200"/>
          </w:pPr>
          <w:r>
            <w:fldChar w:fldCharType="begin"/>
          </w:r>
          <w:r>
            <w:instrText xml:space="preserve"> HYPERLINK \l _Toc17962 </w:instrText>
          </w:r>
          <w:r>
            <w:fldChar w:fldCharType="separate"/>
          </w:r>
          <w:r>
            <w:t>二、目标市场分析</w:t>
          </w:r>
          <w:r>
            <w:tab/>
          </w:r>
          <w:r>
            <w:fldChar w:fldCharType="begin"/>
          </w:r>
          <w:r>
            <w:instrText xml:space="preserve"> PAGEREF _Toc17962 </w:instrText>
          </w:r>
          <w:r>
            <w:fldChar w:fldCharType="separate"/>
          </w:r>
          <w:r>
            <w:t>46</w:t>
          </w:r>
          <w:r>
            <w:fldChar w:fldCharType="end"/>
          </w:r>
          <w:r>
            <w:fldChar w:fldCharType="end"/>
          </w:r>
        </w:p>
        <w:p>
          <w:pPr>
            <w:pStyle w:val="56"/>
            <w:pageBreakBefore w:val="0"/>
            <w:tabs>
              <w:tab w:val="right" w:leader="dot" w:pos="8306"/>
            </w:tabs>
            <w:kinsoku/>
            <w:wordWrap/>
            <w:overflowPunct/>
            <w:topLinePunct w:val="0"/>
            <w:autoSpaceDE/>
            <w:autoSpaceDN/>
            <w:bidi w:val="0"/>
            <w:ind w:firstLine="400" w:firstLineChars="200"/>
          </w:pPr>
          <w:r>
            <w:fldChar w:fldCharType="begin"/>
          </w:r>
          <w:r>
            <w:instrText xml:space="preserve"> HYPERLINK \l _Toc18090 </w:instrText>
          </w:r>
          <w:r>
            <w:fldChar w:fldCharType="separate"/>
          </w:r>
          <w:r>
            <w:t>三、产品市场需求状况分析</w:t>
          </w:r>
          <w:r>
            <w:tab/>
          </w:r>
          <w:r>
            <w:fldChar w:fldCharType="begin"/>
          </w:r>
          <w:r>
            <w:instrText xml:space="preserve"> PAGEREF _Toc18090 </w:instrText>
          </w:r>
          <w:r>
            <w:fldChar w:fldCharType="separate"/>
          </w:r>
          <w:r>
            <w:t>47</w:t>
          </w:r>
          <w:r>
            <w:fldChar w:fldCharType="end"/>
          </w:r>
          <w:r>
            <w:fldChar w:fldCharType="end"/>
          </w:r>
        </w:p>
        <w:p>
          <w:pPr>
            <w:pStyle w:val="56"/>
            <w:pageBreakBefore w:val="0"/>
            <w:tabs>
              <w:tab w:val="right" w:leader="dot" w:pos="8306"/>
            </w:tabs>
            <w:kinsoku/>
            <w:wordWrap/>
            <w:overflowPunct/>
            <w:topLinePunct w:val="0"/>
            <w:autoSpaceDE/>
            <w:autoSpaceDN/>
            <w:bidi w:val="0"/>
            <w:ind w:firstLine="400" w:firstLineChars="200"/>
          </w:pPr>
          <w:r>
            <w:fldChar w:fldCharType="begin"/>
          </w:r>
          <w:r>
            <w:instrText xml:space="preserve"> HYPERLINK \l _Toc5957 </w:instrText>
          </w:r>
          <w:r>
            <w:fldChar w:fldCharType="separate"/>
          </w:r>
          <w:r>
            <w:t>四、</w:t>
          </w:r>
          <w:r>
            <w:rPr>
              <w:rFonts w:hint="eastAsia"/>
            </w:rPr>
            <w:t>商业模式</w:t>
          </w:r>
          <w:r>
            <w:tab/>
          </w:r>
          <w:r>
            <w:fldChar w:fldCharType="begin"/>
          </w:r>
          <w:r>
            <w:instrText xml:space="preserve"> PAGEREF _Toc5957 </w:instrText>
          </w:r>
          <w:r>
            <w:fldChar w:fldCharType="separate"/>
          </w:r>
          <w:r>
            <w:t>47</w:t>
          </w:r>
          <w:r>
            <w:fldChar w:fldCharType="end"/>
          </w:r>
          <w:r>
            <w:fldChar w:fldCharType="end"/>
          </w:r>
        </w:p>
        <w:p>
          <w:pPr>
            <w:pStyle w:val="55"/>
            <w:pageBreakBefore w:val="0"/>
            <w:tabs>
              <w:tab w:val="right" w:leader="dot" w:pos="8306"/>
            </w:tabs>
            <w:kinsoku/>
            <w:wordWrap/>
            <w:overflowPunct/>
            <w:topLinePunct w:val="0"/>
            <w:autoSpaceDE/>
            <w:autoSpaceDN/>
            <w:bidi w:val="0"/>
            <w:ind w:firstLine="402" w:firstLineChars="200"/>
            <w:rPr>
              <w:b/>
            </w:rPr>
          </w:pPr>
          <w:r>
            <w:rPr>
              <w:b/>
            </w:rPr>
            <w:fldChar w:fldCharType="begin"/>
          </w:r>
          <w:r>
            <w:rPr>
              <w:b/>
            </w:rPr>
            <w:instrText xml:space="preserve"> HYPERLINK \l _Toc31375 </w:instrText>
          </w:r>
          <w:r>
            <w:rPr>
              <w:b/>
            </w:rPr>
            <w:fldChar w:fldCharType="separate"/>
          </w:r>
          <w:r>
            <w:rPr>
              <w:b/>
            </w:rPr>
            <w:t>第四章</w:t>
          </w:r>
          <w:r>
            <w:rPr>
              <w:rFonts w:hint="eastAsia"/>
              <w:b/>
            </w:rPr>
            <w:t xml:space="preserve">  公司</w:t>
          </w:r>
          <w:r>
            <w:rPr>
              <w:b/>
            </w:rPr>
            <w:t>产品营销实施计划</w:t>
          </w:r>
          <w:r>
            <w:rPr>
              <w:b/>
            </w:rPr>
            <w:tab/>
          </w:r>
          <w:r>
            <w:rPr>
              <w:b/>
            </w:rPr>
            <w:fldChar w:fldCharType="begin"/>
          </w:r>
          <w:r>
            <w:rPr>
              <w:b/>
            </w:rPr>
            <w:instrText xml:space="preserve"> PAGEREF _Toc31375 </w:instrText>
          </w:r>
          <w:r>
            <w:rPr>
              <w:b/>
            </w:rPr>
            <w:fldChar w:fldCharType="separate"/>
          </w:r>
          <w:r>
            <w:rPr>
              <w:b/>
            </w:rPr>
            <w:t>48</w:t>
          </w:r>
          <w:r>
            <w:rPr>
              <w:b/>
            </w:rPr>
            <w:fldChar w:fldCharType="end"/>
          </w:r>
          <w:r>
            <w:rPr>
              <w:b/>
            </w:rPr>
            <w:fldChar w:fldCharType="end"/>
          </w:r>
        </w:p>
        <w:p>
          <w:pPr>
            <w:pStyle w:val="56"/>
            <w:pageBreakBefore w:val="0"/>
            <w:tabs>
              <w:tab w:val="right" w:leader="dot" w:pos="8306"/>
            </w:tabs>
            <w:kinsoku/>
            <w:wordWrap/>
            <w:overflowPunct/>
            <w:topLinePunct w:val="0"/>
            <w:autoSpaceDE/>
            <w:autoSpaceDN/>
            <w:bidi w:val="0"/>
            <w:ind w:firstLine="400" w:firstLineChars="200"/>
          </w:pPr>
          <w:r>
            <w:fldChar w:fldCharType="begin"/>
          </w:r>
          <w:r>
            <w:instrText xml:space="preserve"> HYPERLINK \l _Toc12047 </w:instrText>
          </w:r>
          <w:r>
            <w:fldChar w:fldCharType="separate"/>
          </w:r>
          <w:r>
            <w:rPr>
              <w:rFonts w:hint="eastAsia"/>
            </w:rPr>
            <w:t>一</w:t>
          </w:r>
          <w:r>
            <w:t>、产品市场营销策略</w:t>
          </w:r>
          <w:r>
            <w:tab/>
          </w:r>
          <w:r>
            <w:fldChar w:fldCharType="begin"/>
          </w:r>
          <w:r>
            <w:instrText xml:space="preserve"> PAGEREF _Toc12047 </w:instrText>
          </w:r>
          <w:r>
            <w:fldChar w:fldCharType="separate"/>
          </w:r>
          <w:r>
            <w:t>48</w:t>
          </w:r>
          <w:r>
            <w:fldChar w:fldCharType="end"/>
          </w:r>
          <w:r>
            <w:fldChar w:fldCharType="end"/>
          </w:r>
        </w:p>
        <w:p>
          <w:pPr>
            <w:pStyle w:val="56"/>
            <w:pageBreakBefore w:val="0"/>
            <w:tabs>
              <w:tab w:val="right" w:leader="dot" w:pos="8306"/>
            </w:tabs>
            <w:kinsoku/>
            <w:wordWrap/>
            <w:overflowPunct/>
            <w:topLinePunct w:val="0"/>
            <w:autoSpaceDE/>
            <w:autoSpaceDN/>
            <w:bidi w:val="0"/>
            <w:ind w:firstLine="400" w:firstLineChars="200"/>
          </w:pPr>
          <w:r>
            <w:fldChar w:fldCharType="begin"/>
          </w:r>
          <w:r>
            <w:instrText xml:space="preserve"> HYPERLINK \l _Toc7528 </w:instrText>
          </w:r>
          <w:r>
            <w:fldChar w:fldCharType="separate"/>
          </w:r>
          <w:r>
            <w:rPr>
              <w:rFonts w:hint="eastAsia"/>
            </w:rPr>
            <w:t>二</w:t>
          </w:r>
          <w:r>
            <w:t>、</w:t>
          </w:r>
          <w:r>
            <w:rPr>
              <w:rFonts w:hint="eastAsia"/>
            </w:rPr>
            <w:t>体验式营销</w:t>
          </w:r>
          <w:r>
            <w:tab/>
          </w:r>
          <w:r>
            <w:fldChar w:fldCharType="begin"/>
          </w:r>
          <w:r>
            <w:instrText xml:space="preserve"> PAGEREF _Toc7528 </w:instrText>
          </w:r>
          <w:r>
            <w:fldChar w:fldCharType="separate"/>
          </w:r>
          <w:r>
            <w:t>49</w:t>
          </w:r>
          <w:r>
            <w:fldChar w:fldCharType="end"/>
          </w:r>
          <w:r>
            <w:fldChar w:fldCharType="end"/>
          </w:r>
        </w:p>
        <w:p>
          <w:pPr>
            <w:pStyle w:val="56"/>
            <w:pageBreakBefore w:val="0"/>
            <w:tabs>
              <w:tab w:val="right" w:leader="dot" w:pos="8306"/>
            </w:tabs>
            <w:kinsoku/>
            <w:wordWrap/>
            <w:overflowPunct/>
            <w:topLinePunct w:val="0"/>
            <w:autoSpaceDE/>
            <w:autoSpaceDN/>
            <w:bidi w:val="0"/>
            <w:ind w:firstLine="400" w:firstLineChars="200"/>
          </w:pPr>
          <w:r>
            <w:fldChar w:fldCharType="begin"/>
          </w:r>
          <w:r>
            <w:instrText xml:space="preserve"> HYPERLINK \l _Toc31235 </w:instrText>
          </w:r>
          <w:r>
            <w:fldChar w:fldCharType="separate"/>
          </w:r>
          <w:r>
            <w:rPr>
              <w:rFonts w:hint="eastAsia"/>
            </w:rPr>
            <w:t>三</w:t>
          </w:r>
          <w:r>
            <w:t>、</w:t>
          </w:r>
          <w:r>
            <w:rPr>
              <w:rFonts w:hint="eastAsia"/>
            </w:rPr>
            <w:t>一对一营销</w:t>
          </w:r>
          <w:r>
            <w:tab/>
          </w:r>
          <w:r>
            <w:fldChar w:fldCharType="begin"/>
          </w:r>
          <w:r>
            <w:instrText xml:space="preserve"> PAGEREF _Toc31235 </w:instrText>
          </w:r>
          <w:r>
            <w:fldChar w:fldCharType="separate"/>
          </w:r>
          <w:r>
            <w:t>50</w:t>
          </w:r>
          <w:r>
            <w:fldChar w:fldCharType="end"/>
          </w:r>
          <w:r>
            <w:fldChar w:fldCharType="end"/>
          </w:r>
        </w:p>
        <w:p>
          <w:pPr>
            <w:pStyle w:val="56"/>
            <w:pageBreakBefore w:val="0"/>
            <w:tabs>
              <w:tab w:val="right" w:leader="dot" w:pos="8306"/>
            </w:tabs>
            <w:kinsoku/>
            <w:wordWrap/>
            <w:overflowPunct/>
            <w:topLinePunct w:val="0"/>
            <w:autoSpaceDE/>
            <w:autoSpaceDN/>
            <w:bidi w:val="0"/>
            <w:ind w:firstLine="400" w:firstLineChars="200"/>
          </w:pPr>
          <w:r>
            <w:fldChar w:fldCharType="begin"/>
          </w:r>
          <w:r>
            <w:instrText xml:space="preserve"> HYPERLINK \l _Toc19379 </w:instrText>
          </w:r>
          <w:r>
            <w:fldChar w:fldCharType="separate"/>
          </w:r>
          <w:r>
            <w:rPr>
              <w:rFonts w:hint="eastAsia"/>
            </w:rPr>
            <w:t>四</w:t>
          </w:r>
          <w:r>
            <w:t>、</w:t>
          </w:r>
          <w:r>
            <w:rPr>
              <w:rFonts w:hint="eastAsia"/>
            </w:rPr>
            <w:t>全球地方化营销</w:t>
          </w:r>
          <w:r>
            <w:tab/>
          </w:r>
          <w:r>
            <w:fldChar w:fldCharType="begin"/>
          </w:r>
          <w:r>
            <w:instrText xml:space="preserve"> PAGEREF _Toc19379 </w:instrText>
          </w:r>
          <w:r>
            <w:fldChar w:fldCharType="separate"/>
          </w:r>
          <w:r>
            <w:t>51</w:t>
          </w:r>
          <w:r>
            <w:fldChar w:fldCharType="end"/>
          </w:r>
          <w:r>
            <w:fldChar w:fldCharType="end"/>
          </w:r>
        </w:p>
        <w:p>
          <w:pPr>
            <w:pStyle w:val="56"/>
            <w:pageBreakBefore w:val="0"/>
            <w:tabs>
              <w:tab w:val="right" w:leader="dot" w:pos="8306"/>
            </w:tabs>
            <w:kinsoku/>
            <w:wordWrap/>
            <w:overflowPunct/>
            <w:topLinePunct w:val="0"/>
            <w:autoSpaceDE/>
            <w:autoSpaceDN/>
            <w:bidi w:val="0"/>
            <w:ind w:firstLine="400" w:firstLineChars="200"/>
          </w:pPr>
          <w:r>
            <w:fldChar w:fldCharType="begin"/>
          </w:r>
          <w:r>
            <w:instrText xml:space="preserve"> HYPERLINK \l _Toc17615 </w:instrText>
          </w:r>
          <w:r>
            <w:fldChar w:fldCharType="separate"/>
          </w:r>
          <w:r>
            <w:rPr>
              <w:rFonts w:hint="eastAsia"/>
            </w:rPr>
            <w:t>五</w:t>
          </w:r>
          <w:r>
            <w:t>、</w:t>
          </w:r>
          <w:r>
            <w:rPr>
              <w:rFonts w:hint="eastAsia"/>
            </w:rPr>
            <w:t>关系营销</w:t>
          </w:r>
          <w:r>
            <w:tab/>
          </w:r>
          <w:r>
            <w:fldChar w:fldCharType="begin"/>
          </w:r>
          <w:r>
            <w:instrText xml:space="preserve"> PAGEREF _Toc17615 </w:instrText>
          </w:r>
          <w:r>
            <w:fldChar w:fldCharType="separate"/>
          </w:r>
          <w:r>
            <w:t>53</w:t>
          </w:r>
          <w:r>
            <w:fldChar w:fldCharType="end"/>
          </w:r>
          <w:r>
            <w:fldChar w:fldCharType="end"/>
          </w:r>
        </w:p>
        <w:p>
          <w:pPr>
            <w:pStyle w:val="56"/>
            <w:pageBreakBefore w:val="0"/>
            <w:tabs>
              <w:tab w:val="right" w:leader="dot" w:pos="8306"/>
            </w:tabs>
            <w:kinsoku/>
            <w:wordWrap/>
            <w:overflowPunct/>
            <w:topLinePunct w:val="0"/>
            <w:autoSpaceDE/>
            <w:autoSpaceDN/>
            <w:bidi w:val="0"/>
            <w:ind w:firstLine="400" w:firstLineChars="200"/>
          </w:pPr>
          <w:r>
            <w:fldChar w:fldCharType="begin"/>
          </w:r>
          <w:r>
            <w:instrText xml:space="preserve"> HYPERLINK \l _Toc24806 </w:instrText>
          </w:r>
          <w:r>
            <w:fldChar w:fldCharType="separate"/>
          </w:r>
          <w:r>
            <w:rPr>
              <w:rFonts w:hint="eastAsia"/>
              <w:lang w:val="en-US" w:eastAsia="zh-CN"/>
            </w:rPr>
            <w:t>六</w:t>
          </w:r>
          <w:r>
            <w:t>、</w:t>
          </w:r>
          <w:r>
            <w:rPr>
              <w:rFonts w:hint="eastAsia"/>
            </w:rPr>
            <w:t>深度营销</w:t>
          </w:r>
          <w:r>
            <w:tab/>
          </w:r>
          <w:r>
            <w:fldChar w:fldCharType="begin"/>
          </w:r>
          <w:r>
            <w:instrText xml:space="preserve"> PAGEREF _Toc24806 </w:instrText>
          </w:r>
          <w:r>
            <w:fldChar w:fldCharType="separate"/>
          </w:r>
          <w:r>
            <w:t>54</w:t>
          </w:r>
          <w:r>
            <w:fldChar w:fldCharType="end"/>
          </w:r>
          <w:r>
            <w:fldChar w:fldCharType="end"/>
          </w:r>
        </w:p>
        <w:p>
          <w:pPr>
            <w:pStyle w:val="56"/>
            <w:pageBreakBefore w:val="0"/>
            <w:tabs>
              <w:tab w:val="right" w:leader="dot" w:pos="8306"/>
            </w:tabs>
            <w:kinsoku/>
            <w:wordWrap/>
            <w:overflowPunct/>
            <w:topLinePunct w:val="0"/>
            <w:autoSpaceDE/>
            <w:autoSpaceDN/>
            <w:bidi w:val="0"/>
            <w:ind w:firstLine="400" w:firstLineChars="200"/>
          </w:pPr>
          <w:r>
            <w:fldChar w:fldCharType="begin"/>
          </w:r>
          <w:r>
            <w:instrText xml:space="preserve"> HYPERLINK \l _Toc16522 </w:instrText>
          </w:r>
          <w:r>
            <w:fldChar w:fldCharType="separate"/>
          </w:r>
          <w:r>
            <w:rPr>
              <w:rFonts w:hint="eastAsia"/>
            </w:rPr>
            <w:t>八</w:t>
          </w:r>
          <w:r>
            <w:t>、</w:t>
          </w:r>
          <w:r>
            <w:rPr>
              <w:rFonts w:hint="eastAsia"/>
            </w:rPr>
            <w:t>网络营销</w:t>
          </w:r>
          <w:r>
            <w:tab/>
          </w:r>
          <w:r>
            <w:fldChar w:fldCharType="begin"/>
          </w:r>
          <w:r>
            <w:instrText xml:space="preserve"> PAGEREF _Toc16522 </w:instrText>
          </w:r>
          <w:r>
            <w:fldChar w:fldCharType="separate"/>
          </w:r>
          <w:r>
            <w:t>55</w:t>
          </w:r>
          <w:r>
            <w:fldChar w:fldCharType="end"/>
          </w:r>
          <w:r>
            <w:fldChar w:fldCharType="end"/>
          </w:r>
        </w:p>
        <w:p>
          <w:pPr>
            <w:pStyle w:val="56"/>
            <w:pageBreakBefore w:val="0"/>
            <w:tabs>
              <w:tab w:val="right" w:leader="dot" w:pos="8306"/>
            </w:tabs>
            <w:kinsoku/>
            <w:wordWrap/>
            <w:overflowPunct/>
            <w:topLinePunct w:val="0"/>
            <w:autoSpaceDE/>
            <w:autoSpaceDN/>
            <w:bidi w:val="0"/>
            <w:ind w:firstLine="400" w:firstLineChars="200"/>
          </w:pPr>
          <w:r>
            <w:fldChar w:fldCharType="begin"/>
          </w:r>
          <w:r>
            <w:instrText xml:space="preserve"> HYPERLINK \l _Toc26450 </w:instrText>
          </w:r>
          <w:r>
            <w:fldChar w:fldCharType="separate"/>
          </w:r>
          <w:r>
            <w:rPr>
              <w:rFonts w:hint="eastAsia"/>
            </w:rPr>
            <w:t>九</w:t>
          </w:r>
          <w:r>
            <w:t>、</w:t>
          </w:r>
          <w:r>
            <w:rPr>
              <w:rFonts w:hint="eastAsia"/>
            </w:rPr>
            <w:t>兴奋点营销</w:t>
          </w:r>
          <w:r>
            <w:tab/>
          </w:r>
          <w:r>
            <w:fldChar w:fldCharType="begin"/>
          </w:r>
          <w:r>
            <w:instrText xml:space="preserve"> PAGEREF _Toc26450 </w:instrText>
          </w:r>
          <w:r>
            <w:fldChar w:fldCharType="separate"/>
          </w:r>
          <w:r>
            <w:t>57</w:t>
          </w:r>
          <w:r>
            <w:fldChar w:fldCharType="end"/>
          </w:r>
          <w:r>
            <w:fldChar w:fldCharType="end"/>
          </w:r>
        </w:p>
        <w:p>
          <w:pPr>
            <w:pStyle w:val="56"/>
            <w:pageBreakBefore w:val="0"/>
            <w:tabs>
              <w:tab w:val="right" w:leader="dot" w:pos="8306"/>
            </w:tabs>
            <w:kinsoku/>
            <w:wordWrap/>
            <w:overflowPunct/>
            <w:topLinePunct w:val="0"/>
            <w:autoSpaceDE/>
            <w:autoSpaceDN/>
            <w:bidi w:val="0"/>
            <w:ind w:firstLine="400" w:firstLineChars="200"/>
          </w:pPr>
          <w:r>
            <w:fldChar w:fldCharType="begin"/>
          </w:r>
          <w:r>
            <w:instrText xml:space="preserve"> HYPERLINK \l _Toc15760 </w:instrText>
          </w:r>
          <w:r>
            <w:fldChar w:fldCharType="separate"/>
          </w:r>
          <w:r>
            <w:rPr>
              <w:rFonts w:hint="eastAsia"/>
            </w:rPr>
            <w:t>十</w:t>
          </w:r>
          <w:r>
            <w:t>、</w:t>
          </w:r>
          <w:r>
            <w:rPr>
              <w:rFonts w:hint="eastAsia"/>
            </w:rPr>
            <w:t>市场推广方式</w:t>
          </w:r>
          <w:r>
            <w:tab/>
          </w:r>
          <w:r>
            <w:fldChar w:fldCharType="begin"/>
          </w:r>
          <w:r>
            <w:instrText xml:space="preserve"> PAGEREF _Toc15760 </w:instrText>
          </w:r>
          <w:r>
            <w:fldChar w:fldCharType="separate"/>
          </w:r>
          <w:r>
            <w:t>58</w:t>
          </w:r>
          <w:r>
            <w:fldChar w:fldCharType="end"/>
          </w:r>
          <w:r>
            <w:fldChar w:fldCharType="end"/>
          </w:r>
        </w:p>
        <w:p>
          <w:pPr>
            <w:pStyle w:val="55"/>
            <w:pageBreakBefore w:val="0"/>
            <w:tabs>
              <w:tab w:val="right" w:leader="dot" w:pos="8306"/>
            </w:tabs>
            <w:kinsoku/>
            <w:wordWrap/>
            <w:overflowPunct/>
            <w:topLinePunct w:val="0"/>
            <w:autoSpaceDE/>
            <w:autoSpaceDN/>
            <w:bidi w:val="0"/>
            <w:ind w:firstLine="402" w:firstLineChars="200"/>
            <w:rPr>
              <w:b/>
            </w:rPr>
          </w:pPr>
          <w:r>
            <w:rPr>
              <w:b/>
            </w:rPr>
            <w:fldChar w:fldCharType="begin"/>
          </w:r>
          <w:r>
            <w:rPr>
              <w:b/>
            </w:rPr>
            <w:instrText xml:space="preserve"> HYPERLINK \l _Toc18436 </w:instrText>
          </w:r>
          <w:r>
            <w:rPr>
              <w:b/>
            </w:rPr>
            <w:fldChar w:fldCharType="separate"/>
          </w:r>
          <w:r>
            <w:rPr>
              <w:b/>
            </w:rPr>
            <w:t>第</w:t>
          </w:r>
          <w:r>
            <w:rPr>
              <w:rFonts w:hint="eastAsia"/>
              <w:b/>
            </w:rPr>
            <w:t>五</w:t>
          </w:r>
          <w:r>
            <w:rPr>
              <w:b/>
            </w:rPr>
            <w:t>章</w:t>
          </w:r>
          <w:r>
            <w:rPr>
              <w:rFonts w:hint="eastAsia"/>
              <w:b/>
            </w:rPr>
            <w:t xml:space="preserve">  公司未来</w:t>
          </w:r>
          <w:r>
            <w:rPr>
              <w:b/>
            </w:rPr>
            <w:t>管理与人员计划</w:t>
          </w:r>
          <w:r>
            <w:rPr>
              <w:b/>
            </w:rPr>
            <w:tab/>
          </w:r>
          <w:r>
            <w:rPr>
              <w:b/>
            </w:rPr>
            <w:fldChar w:fldCharType="begin"/>
          </w:r>
          <w:r>
            <w:rPr>
              <w:b/>
            </w:rPr>
            <w:instrText xml:space="preserve"> PAGEREF _Toc18436 </w:instrText>
          </w:r>
          <w:r>
            <w:rPr>
              <w:b/>
            </w:rPr>
            <w:fldChar w:fldCharType="separate"/>
          </w:r>
          <w:r>
            <w:rPr>
              <w:b/>
            </w:rPr>
            <w:t>58</w:t>
          </w:r>
          <w:r>
            <w:rPr>
              <w:b/>
            </w:rPr>
            <w:fldChar w:fldCharType="end"/>
          </w:r>
          <w:r>
            <w:rPr>
              <w:b/>
            </w:rPr>
            <w:fldChar w:fldCharType="end"/>
          </w:r>
        </w:p>
        <w:p>
          <w:pPr>
            <w:pStyle w:val="56"/>
            <w:pageBreakBefore w:val="0"/>
            <w:tabs>
              <w:tab w:val="right" w:leader="dot" w:pos="8306"/>
            </w:tabs>
            <w:kinsoku/>
            <w:wordWrap/>
            <w:overflowPunct/>
            <w:topLinePunct w:val="0"/>
            <w:autoSpaceDE/>
            <w:autoSpaceDN/>
            <w:bidi w:val="0"/>
            <w:ind w:firstLine="400" w:firstLineChars="200"/>
          </w:pPr>
          <w:r>
            <w:fldChar w:fldCharType="begin"/>
          </w:r>
          <w:r>
            <w:instrText xml:space="preserve"> HYPERLINK \l _Toc31313 </w:instrText>
          </w:r>
          <w:r>
            <w:fldChar w:fldCharType="separate"/>
          </w:r>
          <w:r>
            <w:t>一、</w:t>
          </w:r>
          <w:r>
            <w:rPr>
              <w:rFonts w:hint="eastAsia"/>
            </w:rPr>
            <w:t>项目未来</w:t>
          </w:r>
          <w:r>
            <w:t>管理层岗位分工及主要职责如下表所示</w:t>
          </w:r>
          <w:r>
            <w:rPr>
              <w:rFonts w:hint="eastAsia"/>
            </w:rPr>
            <w:t>：</w:t>
          </w:r>
          <w:r>
            <w:tab/>
          </w:r>
          <w:r>
            <w:fldChar w:fldCharType="begin"/>
          </w:r>
          <w:r>
            <w:instrText xml:space="preserve"> PAGEREF _Toc31313 </w:instrText>
          </w:r>
          <w:r>
            <w:fldChar w:fldCharType="separate"/>
          </w:r>
          <w:r>
            <w:t>58</w:t>
          </w:r>
          <w:r>
            <w:fldChar w:fldCharType="end"/>
          </w:r>
          <w:r>
            <w:fldChar w:fldCharType="end"/>
          </w:r>
        </w:p>
        <w:p>
          <w:pPr>
            <w:pStyle w:val="56"/>
            <w:pageBreakBefore w:val="0"/>
            <w:tabs>
              <w:tab w:val="right" w:leader="dot" w:pos="8306"/>
            </w:tabs>
            <w:kinsoku/>
            <w:wordWrap/>
            <w:overflowPunct/>
            <w:topLinePunct w:val="0"/>
            <w:autoSpaceDE/>
            <w:autoSpaceDN/>
            <w:bidi w:val="0"/>
            <w:ind w:firstLine="400" w:firstLineChars="200"/>
          </w:pPr>
          <w:r>
            <w:fldChar w:fldCharType="begin"/>
          </w:r>
          <w:r>
            <w:instrText xml:space="preserve"> HYPERLINK \l _Toc17114 </w:instrText>
          </w:r>
          <w:r>
            <w:fldChar w:fldCharType="separate"/>
          </w:r>
          <w:r>
            <w:rPr>
              <w:rFonts w:hint="eastAsia"/>
            </w:rPr>
            <w:t>二、人力资源配置</w:t>
          </w:r>
          <w:r>
            <w:tab/>
          </w:r>
          <w:r>
            <w:fldChar w:fldCharType="begin"/>
          </w:r>
          <w:r>
            <w:instrText xml:space="preserve"> PAGEREF _Toc17114 </w:instrText>
          </w:r>
          <w:r>
            <w:fldChar w:fldCharType="separate"/>
          </w:r>
          <w:r>
            <w:t>60</w:t>
          </w:r>
          <w:r>
            <w:fldChar w:fldCharType="end"/>
          </w:r>
          <w:r>
            <w:fldChar w:fldCharType="end"/>
          </w:r>
        </w:p>
        <w:p>
          <w:pPr>
            <w:pStyle w:val="55"/>
            <w:pageBreakBefore w:val="0"/>
            <w:tabs>
              <w:tab w:val="right" w:leader="dot" w:pos="8306"/>
            </w:tabs>
            <w:kinsoku/>
            <w:wordWrap/>
            <w:overflowPunct/>
            <w:topLinePunct w:val="0"/>
            <w:autoSpaceDE/>
            <w:autoSpaceDN/>
            <w:bidi w:val="0"/>
            <w:ind w:firstLine="402" w:firstLineChars="200"/>
            <w:rPr>
              <w:b/>
            </w:rPr>
          </w:pPr>
          <w:r>
            <w:rPr>
              <w:b/>
            </w:rPr>
            <w:fldChar w:fldCharType="begin"/>
          </w:r>
          <w:r>
            <w:rPr>
              <w:b/>
            </w:rPr>
            <w:instrText xml:space="preserve"> HYPERLINK \l _Toc3485 </w:instrText>
          </w:r>
          <w:r>
            <w:rPr>
              <w:b/>
            </w:rPr>
            <w:fldChar w:fldCharType="separate"/>
          </w:r>
          <w:r>
            <w:rPr>
              <w:rFonts w:hint="eastAsia"/>
              <w:b/>
            </w:rPr>
            <w:t>第</w:t>
          </w:r>
          <w:r>
            <w:rPr>
              <w:rFonts w:hint="eastAsia"/>
              <w:b/>
              <w:lang w:val="en-US" w:eastAsia="zh-CN"/>
            </w:rPr>
            <w:t>六</w:t>
          </w:r>
          <w:r>
            <w:rPr>
              <w:rFonts w:hint="eastAsia"/>
              <w:b/>
            </w:rPr>
            <w:t>章   我们的优势</w:t>
          </w:r>
          <w:r>
            <w:rPr>
              <w:b/>
            </w:rPr>
            <w:tab/>
          </w:r>
          <w:r>
            <w:rPr>
              <w:b/>
            </w:rPr>
            <w:fldChar w:fldCharType="begin"/>
          </w:r>
          <w:r>
            <w:rPr>
              <w:b/>
            </w:rPr>
            <w:instrText xml:space="preserve"> PAGEREF _Toc3485 </w:instrText>
          </w:r>
          <w:r>
            <w:rPr>
              <w:b/>
            </w:rPr>
            <w:fldChar w:fldCharType="separate"/>
          </w:r>
          <w:r>
            <w:rPr>
              <w:b/>
            </w:rPr>
            <w:t>61</w:t>
          </w:r>
          <w:r>
            <w:rPr>
              <w:b/>
            </w:rPr>
            <w:fldChar w:fldCharType="end"/>
          </w:r>
          <w:r>
            <w:rPr>
              <w:b/>
            </w:rPr>
            <w:fldChar w:fldCharType="end"/>
          </w:r>
        </w:p>
        <w:p>
          <w:pPr>
            <w:pStyle w:val="55"/>
            <w:pageBreakBefore w:val="0"/>
            <w:tabs>
              <w:tab w:val="right" w:leader="dot" w:pos="8306"/>
            </w:tabs>
            <w:kinsoku/>
            <w:wordWrap/>
            <w:overflowPunct/>
            <w:topLinePunct w:val="0"/>
            <w:autoSpaceDE/>
            <w:autoSpaceDN/>
            <w:bidi w:val="0"/>
            <w:ind w:firstLine="402" w:firstLineChars="200"/>
            <w:rPr>
              <w:b/>
            </w:rPr>
          </w:pPr>
          <w:r>
            <w:rPr>
              <w:b/>
            </w:rPr>
            <w:fldChar w:fldCharType="begin"/>
          </w:r>
          <w:r>
            <w:rPr>
              <w:b/>
            </w:rPr>
            <w:instrText xml:space="preserve"> HYPERLINK \l _Toc14380 </w:instrText>
          </w:r>
          <w:r>
            <w:rPr>
              <w:b/>
            </w:rPr>
            <w:fldChar w:fldCharType="separate"/>
          </w:r>
          <w:r>
            <w:rPr>
              <w:rFonts w:hint="eastAsia"/>
              <w:b/>
            </w:rPr>
            <w:t xml:space="preserve">第七章   </w:t>
          </w:r>
          <w:r>
            <w:rPr>
              <w:b/>
            </w:rPr>
            <w:t>风险与对策</w:t>
          </w:r>
          <w:r>
            <w:rPr>
              <w:b/>
            </w:rPr>
            <w:tab/>
          </w:r>
          <w:r>
            <w:rPr>
              <w:b/>
            </w:rPr>
            <w:fldChar w:fldCharType="begin"/>
          </w:r>
          <w:r>
            <w:rPr>
              <w:b/>
            </w:rPr>
            <w:instrText xml:space="preserve"> PAGEREF _Toc14380 </w:instrText>
          </w:r>
          <w:r>
            <w:rPr>
              <w:b/>
            </w:rPr>
            <w:fldChar w:fldCharType="separate"/>
          </w:r>
          <w:r>
            <w:rPr>
              <w:b/>
            </w:rPr>
            <w:t>61</w:t>
          </w:r>
          <w:r>
            <w:rPr>
              <w:b/>
            </w:rPr>
            <w:fldChar w:fldCharType="end"/>
          </w:r>
          <w:r>
            <w:rPr>
              <w:b/>
            </w:rPr>
            <w:fldChar w:fldCharType="end"/>
          </w:r>
        </w:p>
        <w:p>
          <w:pPr>
            <w:pStyle w:val="56"/>
            <w:pageBreakBefore w:val="0"/>
            <w:tabs>
              <w:tab w:val="right" w:leader="dot" w:pos="8306"/>
            </w:tabs>
            <w:kinsoku/>
            <w:wordWrap/>
            <w:overflowPunct/>
            <w:topLinePunct w:val="0"/>
            <w:autoSpaceDE/>
            <w:autoSpaceDN/>
            <w:bidi w:val="0"/>
            <w:ind w:firstLine="400" w:firstLineChars="200"/>
          </w:pPr>
          <w:r>
            <w:fldChar w:fldCharType="begin"/>
          </w:r>
          <w:r>
            <w:instrText xml:space="preserve"> HYPERLINK \l _Toc28712 </w:instrText>
          </w:r>
          <w:r>
            <w:fldChar w:fldCharType="separate"/>
          </w:r>
          <w:r>
            <w:rPr>
              <w:rFonts w:hint="eastAsia"/>
              <w:lang w:val="en-US" w:eastAsia="zh-CN"/>
            </w:rPr>
            <w:t>一、政治风险</w:t>
          </w:r>
          <w:r>
            <w:tab/>
          </w:r>
          <w:r>
            <w:fldChar w:fldCharType="begin"/>
          </w:r>
          <w:r>
            <w:instrText xml:space="preserve"> PAGEREF _Toc28712 </w:instrText>
          </w:r>
          <w:r>
            <w:fldChar w:fldCharType="separate"/>
          </w:r>
          <w:r>
            <w:t>61</w:t>
          </w:r>
          <w:r>
            <w:fldChar w:fldCharType="end"/>
          </w:r>
          <w:r>
            <w:fldChar w:fldCharType="end"/>
          </w:r>
        </w:p>
        <w:p>
          <w:pPr>
            <w:pStyle w:val="56"/>
            <w:pageBreakBefore w:val="0"/>
            <w:tabs>
              <w:tab w:val="right" w:leader="dot" w:pos="8306"/>
            </w:tabs>
            <w:kinsoku/>
            <w:wordWrap/>
            <w:overflowPunct/>
            <w:topLinePunct w:val="0"/>
            <w:autoSpaceDE/>
            <w:autoSpaceDN/>
            <w:bidi w:val="0"/>
            <w:ind w:firstLine="400" w:firstLineChars="200"/>
          </w:pPr>
          <w:r>
            <w:fldChar w:fldCharType="begin"/>
          </w:r>
          <w:r>
            <w:instrText xml:space="preserve"> HYPERLINK \l _Toc22701 </w:instrText>
          </w:r>
          <w:r>
            <w:fldChar w:fldCharType="separate"/>
          </w:r>
          <w:r>
            <w:rPr>
              <w:rFonts w:hint="default"/>
              <w:lang w:val="en-US" w:eastAsia="zh-CN"/>
            </w:rPr>
            <w:t>二、市场风险</w:t>
          </w:r>
          <w:r>
            <w:tab/>
          </w:r>
          <w:r>
            <w:fldChar w:fldCharType="begin"/>
          </w:r>
          <w:r>
            <w:instrText xml:space="preserve"> PAGEREF _Toc22701 </w:instrText>
          </w:r>
          <w:r>
            <w:fldChar w:fldCharType="separate"/>
          </w:r>
          <w:r>
            <w:t>62</w:t>
          </w:r>
          <w:r>
            <w:fldChar w:fldCharType="end"/>
          </w:r>
          <w:r>
            <w:fldChar w:fldCharType="end"/>
          </w:r>
        </w:p>
        <w:p>
          <w:pPr>
            <w:pStyle w:val="56"/>
            <w:pageBreakBefore w:val="0"/>
            <w:tabs>
              <w:tab w:val="right" w:leader="dot" w:pos="8306"/>
            </w:tabs>
            <w:kinsoku/>
            <w:wordWrap/>
            <w:overflowPunct/>
            <w:topLinePunct w:val="0"/>
            <w:autoSpaceDE/>
            <w:autoSpaceDN/>
            <w:bidi w:val="0"/>
            <w:ind w:firstLine="400" w:firstLineChars="200"/>
          </w:pPr>
          <w:r>
            <w:fldChar w:fldCharType="begin"/>
          </w:r>
          <w:r>
            <w:instrText xml:space="preserve"> HYPERLINK \l _Toc1887 </w:instrText>
          </w:r>
          <w:r>
            <w:fldChar w:fldCharType="separate"/>
          </w:r>
          <w:r>
            <w:rPr>
              <w:rFonts w:hint="eastAsia"/>
              <w:lang w:val="en-US" w:eastAsia="zh-CN"/>
            </w:rPr>
            <w:t>三</w:t>
          </w:r>
          <w:r>
            <w:rPr>
              <w:rFonts w:hint="default"/>
              <w:lang w:val="en-US" w:eastAsia="zh-CN"/>
            </w:rPr>
            <w:t>、管理风险</w:t>
          </w:r>
          <w:r>
            <w:tab/>
          </w:r>
          <w:r>
            <w:fldChar w:fldCharType="begin"/>
          </w:r>
          <w:r>
            <w:instrText xml:space="preserve"> PAGEREF _Toc1887 </w:instrText>
          </w:r>
          <w:r>
            <w:fldChar w:fldCharType="separate"/>
          </w:r>
          <w:r>
            <w:t>62</w:t>
          </w:r>
          <w:r>
            <w:fldChar w:fldCharType="end"/>
          </w:r>
          <w:r>
            <w:fldChar w:fldCharType="end"/>
          </w:r>
        </w:p>
        <w:p>
          <w:pPr>
            <w:pStyle w:val="56"/>
            <w:pageBreakBefore w:val="0"/>
            <w:tabs>
              <w:tab w:val="right" w:leader="dot" w:pos="8306"/>
            </w:tabs>
            <w:kinsoku/>
            <w:wordWrap/>
            <w:overflowPunct/>
            <w:topLinePunct w:val="0"/>
            <w:autoSpaceDE/>
            <w:autoSpaceDN/>
            <w:bidi w:val="0"/>
            <w:ind w:firstLine="400" w:firstLineChars="200"/>
          </w:pPr>
          <w:r>
            <w:fldChar w:fldCharType="begin"/>
          </w:r>
          <w:r>
            <w:instrText xml:space="preserve"> HYPERLINK \l _Toc13689 </w:instrText>
          </w:r>
          <w:r>
            <w:fldChar w:fldCharType="separate"/>
          </w:r>
          <w:r>
            <w:rPr>
              <w:rFonts w:hint="eastAsia"/>
              <w:lang w:val="en-US" w:eastAsia="zh-CN"/>
            </w:rPr>
            <w:t>四、</w:t>
          </w:r>
          <w:r>
            <w:rPr>
              <w:rFonts w:hint="default"/>
              <w:lang w:val="en-US" w:eastAsia="zh-CN"/>
            </w:rPr>
            <w:t>技术风险</w:t>
          </w:r>
          <w:r>
            <w:tab/>
          </w:r>
          <w:r>
            <w:fldChar w:fldCharType="begin"/>
          </w:r>
          <w:r>
            <w:instrText xml:space="preserve"> PAGEREF _Toc13689 </w:instrText>
          </w:r>
          <w:r>
            <w:fldChar w:fldCharType="separate"/>
          </w:r>
          <w:r>
            <w:t>63</w:t>
          </w:r>
          <w:r>
            <w:fldChar w:fldCharType="end"/>
          </w:r>
          <w:r>
            <w:fldChar w:fldCharType="end"/>
          </w:r>
        </w:p>
        <w:p>
          <w:pPr>
            <w:pStyle w:val="56"/>
            <w:pageBreakBefore w:val="0"/>
            <w:tabs>
              <w:tab w:val="right" w:leader="dot" w:pos="8306"/>
            </w:tabs>
            <w:kinsoku/>
            <w:wordWrap/>
            <w:overflowPunct/>
            <w:topLinePunct w:val="0"/>
            <w:autoSpaceDE/>
            <w:autoSpaceDN/>
            <w:bidi w:val="0"/>
            <w:ind w:firstLine="400" w:firstLineChars="200"/>
          </w:pPr>
          <w:r>
            <w:fldChar w:fldCharType="begin"/>
          </w:r>
          <w:r>
            <w:instrText xml:space="preserve"> HYPERLINK \l _Toc25546 </w:instrText>
          </w:r>
          <w:r>
            <w:fldChar w:fldCharType="separate"/>
          </w:r>
          <w:r>
            <w:rPr>
              <w:rFonts w:hint="eastAsia"/>
              <w:lang w:val="en-US" w:eastAsia="zh-CN"/>
            </w:rPr>
            <w:t>五、</w:t>
          </w:r>
          <w:r>
            <w:rPr>
              <w:rFonts w:hint="default"/>
              <w:lang w:val="en-US" w:eastAsia="zh-CN"/>
            </w:rPr>
            <w:t>环境风险</w:t>
          </w:r>
          <w:r>
            <w:tab/>
          </w:r>
          <w:r>
            <w:fldChar w:fldCharType="begin"/>
          </w:r>
          <w:r>
            <w:instrText xml:space="preserve"> PAGEREF _Toc25546 </w:instrText>
          </w:r>
          <w:r>
            <w:fldChar w:fldCharType="separate"/>
          </w:r>
          <w:r>
            <w:t>64</w:t>
          </w:r>
          <w:r>
            <w:fldChar w:fldCharType="end"/>
          </w:r>
          <w:r>
            <w:fldChar w:fldCharType="end"/>
          </w:r>
        </w:p>
        <w:p>
          <w:pPr>
            <w:pStyle w:val="56"/>
            <w:pageBreakBefore w:val="0"/>
            <w:tabs>
              <w:tab w:val="right" w:leader="dot" w:pos="8306"/>
            </w:tabs>
            <w:kinsoku/>
            <w:wordWrap/>
            <w:overflowPunct/>
            <w:topLinePunct w:val="0"/>
            <w:autoSpaceDE/>
            <w:autoSpaceDN/>
            <w:bidi w:val="0"/>
            <w:ind w:firstLine="400" w:firstLineChars="200"/>
          </w:pPr>
          <w:r>
            <w:fldChar w:fldCharType="begin"/>
          </w:r>
          <w:r>
            <w:instrText xml:space="preserve"> HYPERLINK \l _Toc14697 </w:instrText>
          </w:r>
          <w:r>
            <w:fldChar w:fldCharType="separate"/>
          </w:r>
          <w:r>
            <w:rPr>
              <w:rFonts w:hint="eastAsia"/>
              <w:lang w:val="en-US" w:eastAsia="zh-CN"/>
            </w:rPr>
            <w:t>六、</w:t>
          </w:r>
          <w:r>
            <w:rPr>
              <w:rFonts w:hint="default"/>
              <w:lang w:val="en-US" w:eastAsia="zh-CN"/>
            </w:rPr>
            <w:t>经营管理风险</w:t>
          </w:r>
          <w:r>
            <w:tab/>
          </w:r>
          <w:r>
            <w:fldChar w:fldCharType="begin"/>
          </w:r>
          <w:r>
            <w:instrText xml:space="preserve"> PAGEREF _Toc14697 </w:instrText>
          </w:r>
          <w:r>
            <w:fldChar w:fldCharType="separate"/>
          </w:r>
          <w:r>
            <w:t>64</w:t>
          </w:r>
          <w:r>
            <w:fldChar w:fldCharType="end"/>
          </w:r>
          <w:r>
            <w:fldChar w:fldCharType="end"/>
          </w:r>
        </w:p>
        <w:p>
          <w:pPr>
            <w:pStyle w:val="55"/>
            <w:pageBreakBefore w:val="0"/>
            <w:tabs>
              <w:tab w:val="right" w:leader="dot" w:pos="8306"/>
            </w:tabs>
            <w:kinsoku/>
            <w:wordWrap/>
            <w:overflowPunct/>
            <w:topLinePunct w:val="0"/>
            <w:autoSpaceDE/>
            <w:autoSpaceDN/>
            <w:bidi w:val="0"/>
            <w:ind w:firstLine="402" w:firstLineChars="200"/>
            <w:rPr>
              <w:b/>
            </w:rPr>
          </w:pPr>
          <w:r>
            <w:rPr>
              <w:b/>
            </w:rPr>
            <w:fldChar w:fldCharType="begin"/>
          </w:r>
          <w:r>
            <w:rPr>
              <w:b/>
            </w:rPr>
            <w:instrText xml:space="preserve"> HYPERLINK \l _Toc14217 </w:instrText>
          </w:r>
          <w:r>
            <w:rPr>
              <w:b/>
            </w:rPr>
            <w:fldChar w:fldCharType="separate"/>
          </w:r>
          <w:r>
            <w:rPr>
              <w:rFonts w:hint="eastAsia"/>
              <w:b/>
            </w:rPr>
            <w:t>第八章  项目投入估算及盈利预测</w:t>
          </w:r>
          <w:r>
            <w:rPr>
              <w:b/>
            </w:rPr>
            <w:tab/>
          </w:r>
          <w:r>
            <w:rPr>
              <w:b/>
            </w:rPr>
            <w:fldChar w:fldCharType="begin"/>
          </w:r>
          <w:r>
            <w:rPr>
              <w:b/>
            </w:rPr>
            <w:instrText xml:space="preserve"> PAGEREF _Toc14217 </w:instrText>
          </w:r>
          <w:r>
            <w:rPr>
              <w:b/>
            </w:rPr>
            <w:fldChar w:fldCharType="separate"/>
          </w:r>
          <w:r>
            <w:rPr>
              <w:b/>
            </w:rPr>
            <w:t>65</w:t>
          </w:r>
          <w:r>
            <w:rPr>
              <w:b/>
            </w:rPr>
            <w:fldChar w:fldCharType="end"/>
          </w:r>
          <w:r>
            <w:rPr>
              <w:b/>
            </w:rPr>
            <w:fldChar w:fldCharType="end"/>
          </w:r>
        </w:p>
        <w:p>
          <w:pPr>
            <w:pStyle w:val="56"/>
            <w:pageBreakBefore w:val="0"/>
            <w:tabs>
              <w:tab w:val="right" w:leader="dot" w:pos="8306"/>
            </w:tabs>
            <w:kinsoku/>
            <w:wordWrap/>
            <w:overflowPunct/>
            <w:topLinePunct w:val="0"/>
            <w:autoSpaceDE/>
            <w:autoSpaceDN/>
            <w:bidi w:val="0"/>
            <w:ind w:firstLine="400" w:firstLineChars="200"/>
          </w:pPr>
          <w:r>
            <w:fldChar w:fldCharType="begin"/>
          </w:r>
          <w:r>
            <w:instrText xml:space="preserve"> HYPERLINK \l _Toc7711 </w:instrText>
          </w:r>
          <w:r>
            <w:fldChar w:fldCharType="separate"/>
          </w:r>
          <w:r>
            <w:rPr>
              <w:rFonts w:hint="eastAsia"/>
            </w:rPr>
            <w:t>一、公司前期投入估算</w:t>
          </w:r>
          <w:r>
            <w:tab/>
          </w:r>
          <w:r>
            <w:fldChar w:fldCharType="begin"/>
          </w:r>
          <w:r>
            <w:instrText xml:space="preserve"> PAGEREF _Toc7711 </w:instrText>
          </w:r>
          <w:r>
            <w:fldChar w:fldCharType="separate"/>
          </w:r>
          <w:r>
            <w:t>65</w:t>
          </w:r>
          <w:r>
            <w:fldChar w:fldCharType="end"/>
          </w:r>
          <w:r>
            <w:fldChar w:fldCharType="end"/>
          </w:r>
        </w:p>
        <w:p>
          <w:pPr>
            <w:pStyle w:val="56"/>
            <w:pageBreakBefore w:val="0"/>
            <w:tabs>
              <w:tab w:val="right" w:leader="dot" w:pos="8306"/>
            </w:tabs>
            <w:kinsoku/>
            <w:wordWrap/>
            <w:overflowPunct/>
            <w:topLinePunct w:val="0"/>
            <w:autoSpaceDE/>
            <w:autoSpaceDN/>
            <w:bidi w:val="0"/>
            <w:ind w:firstLine="400" w:firstLineChars="200"/>
          </w:pPr>
          <w:r>
            <w:fldChar w:fldCharType="begin"/>
          </w:r>
          <w:r>
            <w:instrText xml:space="preserve"> HYPERLINK \l _Toc28081 </w:instrText>
          </w:r>
          <w:r>
            <w:fldChar w:fldCharType="separate"/>
          </w:r>
          <w:r>
            <w:rPr>
              <w:rFonts w:hint="eastAsia"/>
            </w:rPr>
            <w:t>二、投资者推出机制</w:t>
          </w:r>
          <w:r>
            <w:tab/>
          </w:r>
          <w:r>
            <w:fldChar w:fldCharType="begin"/>
          </w:r>
          <w:r>
            <w:instrText xml:space="preserve"> PAGEREF _Toc28081 </w:instrText>
          </w:r>
          <w:r>
            <w:fldChar w:fldCharType="separate"/>
          </w:r>
          <w:r>
            <w:t>65</w:t>
          </w:r>
          <w:r>
            <w:fldChar w:fldCharType="end"/>
          </w:r>
          <w:r>
            <w:fldChar w:fldCharType="end"/>
          </w:r>
        </w:p>
        <w:p>
          <w:pPr>
            <w:pStyle w:val="56"/>
            <w:pageBreakBefore w:val="0"/>
            <w:tabs>
              <w:tab w:val="right" w:leader="dot" w:pos="8306"/>
            </w:tabs>
            <w:kinsoku/>
            <w:wordWrap/>
            <w:overflowPunct/>
            <w:topLinePunct w:val="0"/>
            <w:autoSpaceDE/>
            <w:autoSpaceDN/>
            <w:bidi w:val="0"/>
            <w:ind w:firstLine="400" w:firstLineChars="200"/>
          </w:pPr>
          <w:r>
            <w:fldChar w:fldCharType="begin"/>
          </w:r>
          <w:r>
            <w:instrText xml:space="preserve"> HYPERLINK \l _Toc17005 </w:instrText>
          </w:r>
          <w:r>
            <w:fldChar w:fldCharType="separate"/>
          </w:r>
          <w:r>
            <w:rPr>
              <w:rFonts w:hint="eastAsia"/>
            </w:rPr>
            <w:t>三、公司未来项目财务预算</w:t>
          </w:r>
          <w:r>
            <w:tab/>
          </w:r>
          <w:r>
            <w:fldChar w:fldCharType="begin"/>
          </w:r>
          <w:r>
            <w:instrText xml:space="preserve"> PAGEREF _Toc17005 </w:instrText>
          </w:r>
          <w:r>
            <w:fldChar w:fldCharType="separate"/>
          </w:r>
          <w:r>
            <w:t>66</w:t>
          </w:r>
          <w:r>
            <w:fldChar w:fldCharType="end"/>
          </w:r>
          <w:r>
            <w:fldChar w:fldCharType="end"/>
          </w:r>
        </w:p>
        <w:p>
          <w:pPr>
            <w:pageBreakBefore w:val="0"/>
            <w:kinsoku/>
            <w:wordWrap/>
            <w:overflowPunct/>
            <w:topLinePunct w:val="0"/>
            <w:autoSpaceDE/>
            <w:autoSpaceDN/>
            <w:bidi w:val="0"/>
            <w:ind w:firstLine="440" w:firstLineChars="200"/>
          </w:pPr>
          <w:r>
            <w:rPr>
              <w:b/>
            </w:rPr>
            <w:fldChar w:fldCharType="end"/>
          </w:r>
        </w:p>
      </w:sdtContent>
    </w:sdt>
    <w:p>
      <w:pPr>
        <w:pStyle w:val="2"/>
        <w:pageBreakBefore w:val="0"/>
        <w:kinsoku/>
        <w:wordWrap/>
        <w:overflowPunct/>
        <w:topLinePunct w:val="0"/>
        <w:autoSpaceDE/>
        <w:autoSpaceDN/>
        <w:bidi w:val="0"/>
        <w:ind w:firstLine="883" w:firstLineChars="200"/>
        <w:jc w:val="center"/>
      </w:pPr>
      <w:r>
        <w:br w:type="page"/>
      </w:r>
      <w:bookmarkStart w:id="0" w:name="_Toc418932361"/>
      <w:bookmarkStart w:id="1" w:name="_Toc414267842"/>
      <w:bookmarkStart w:id="2" w:name="_Toc7329"/>
      <w:bookmarkStart w:id="3" w:name="_Toc482274240"/>
      <w:bookmarkStart w:id="4" w:name="_Toc24267"/>
      <w:r>
        <w:t>第一章</w:t>
      </w:r>
      <w:r>
        <w:rPr>
          <w:rFonts w:hint="eastAsia"/>
        </w:rPr>
        <w:t xml:space="preserve">  </w:t>
      </w:r>
      <w:bookmarkEnd w:id="0"/>
      <w:bookmarkEnd w:id="1"/>
      <w:r>
        <w:rPr>
          <w:rFonts w:hint="eastAsia"/>
        </w:rPr>
        <w:t>企业简介</w:t>
      </w:r>
      <w:bookmarkEnd w:id="2"/>
      <w:bookmarkEnd w:id="3"/>
      <w:bookmarkEnd w:id="4"/>
    </w:p>
    <w:p>
      <w:pPr>
        <w:pStyle w:val="3"/>
        <w:pageBreakBefore w:val="0"/>
        <w:kinsoku/>
        <w:wordWrap/>
        <w:overflowPunct/>
        <w:topLinePunct w:val="0"/>
        <w:autoSpaceDE/>
        <w:autoSpaceDN/>
        <w:bidi w:val="0"/>
        <w:ind w:firstLine="643" w:firstLineChars="200"/>
      </w:pPr>
      <w:bookmarkStart w:id="5" w:name="_Toc414267843"/>
      <w:bookmarkStart w:id="6" w:name="_Toc418932362"/>
      <w:bookmarkStart w:id="7" w:name="_Toc482274241"/>
      <w:bookmarkStart w:id="8" w:name="_Toc3883"/>
      <w:r>
        <w:t>一、</w:t>
      </w:r>
      <w:bookmarkEnd w:id="5"/>
      <w:bookmarkEnd w:id="6"/>
      <w:r>
        <w:rPr>
          <w:rFonts w:hint="eastAsia"/>
        </w:rPr>
        <w:t>公司简介</w:t>
      </w:r>
      <w:bookmarkEnd w:id="7"/>
      <w:bookmarkEnd w:id="8"/>
    </w:p>
    <w:p>
      <w:pPr>
        <w:pStyle w:val="4"/>
        <w:pageBreakBefore w:val="0"/>
        <w:kinsoku/>
        <w:wordWrap/>
        <w:overflowPunct/>
        <w:topLinePunct w:val="0"/>
        <w:autoSpaceDE/>
        <w:autoSpaceDN/>
        <w:bidi w:val="0"/>
        <w:ind w:firstLine="643" w:firstLineChars="200"/>
      </w:pPr>
      <w:r>
        <w:rPr>
          <w:rFonts w:hint="eastAsia"/>
        </w:rPr>
        <w:t>1、概况</w:t>
      </w:r>
    </w:p>
    <w:p>
      <w:pPr>
        <w:pageBreakBefore w:val="0"/>
        <w:kinsoku/>
        <w:wordWrap/>
        <w:overflowPunct/>
        <w:topLinePunct w:val="0"/>
        <w:autoSpaceDE/>
        <w:autoSpaceDN/>
        <w:bidi w:val="0"/>
        <w:spacing w:line="360" w:lineRule="auto"/>
        <w:ind w:firstLine="440" w:firstLineChars="200"/>
        <w:rPr>
          <w:rFonts w:hint="default" w:eastAsia="微软雅黑"/>
          <w:lang w:val="en-US" w:eastAsia="zh-CN"/>
        </w:rPr>
      </w:pPr>
      <w:r>
        <w:rPr>
          <w:rFonts w:hint="eastAsia"/>
        </w:rPr>
        <w:t>河南</w:t>
      </w:r>
      <w:r>
        <w:rPr>
          <w:rFonts w:hint="eastAsia"/>
          <w:lang w:eastAsia="zh-CN"/>
        </w:rPr>
        <w:t>佳软</w:t>
      </w:r>
      <w:r>
        <w:rPr>
          <w:rFonts w:hint="eastAsia"/>
        </w:rPr>
        <w:t>网络科技有限公司创立于2016年7月，是由一批年轻、富有活力且具有创新意识的年轻人创办的，成立以来致力于企业信息化应用软件的研发，在物联网、移动互联网和大数据、云计算等几大领域都具有较强的开发能力。</w:t>
      </w:r>
      <w:r>
        <w:rPr>
          <w:rFonts w:hint="eastAsia"/>
          <w:lang w:val="en-US" w:eastAsia="zh-CN"/>
        </w:rPr>
        <w:t>对各个公司需求进行开发项目。</w:t>
      </w:r>
    </w:p>
    <w:p>
      <w:pPr>
        <w:pageBreakBefore w:val="0"/>
        <w:kinsoku/>
        <w:wordWrap/>
        <w:overflowPunct/>
        <w:topLinePunct w:val="0"/>
        <w:autoSpaceDE/>
        <w:autoSpaceDN/>
        <w:bidi w:val="0"/>
        <w:spacing w:line="360" w:lineRule="auto"/>
        <w:ind w:firstLine="440" w:firstLineChars="200"/>
        <w:rPr>
          <w:rFonts w:hint="eastAsia"/>
        </w:rPr>
      </w:pPr>
      <w:r>
        <w:rPr>
          <w:rFonts w:hint="eastAsia"/>
          <w:b/>
        </w:rPr>
        <w:t>公司名称</w:t>
      </w:r>
      <w:r>
        <w:rPr>
          <w:rFonts w:hint="eastAsia"/>
        </w:rPr>
        <w:t>：河南</w:t>
      </w:r>
      <w:r>
        <w:rPr>
          <w:rFonts w:hint="eastAsia"/>
          <w:lang w:eastAsia="zh-CN"/>
        </w:rPr>
        <w:t>佳软</w:t>
      </w:r>
      <w:r>
        <w:rPr>
          <w:rFonts w:hint="eastAsia"/>
        </w:rPr>
        <w:t>网络科技有限公司</w:t>
      </w:r>
    </w:p>
    <w:p>
      <w:pPr>
        <w:pageBreakBefore w:val="0"/>
        <w:kinsoku/>
        <w:wordWrap/>
        <w:overflowPunct/>
        <w:topLinePunct w:val="0"/>
        <w:autoSpaceDE/>
        <w:autoSpaceDN/>
        <w:bidi w:val="0"/>
        <w:spacing w:line="360" w:lineRule="auto"/>
        <w:ind w:firstLine="440" w:firstLineChars="200"/>
      </w:pPr>
      <w:r>
        <w:rPr>
          <w:rFonts w:hint="eastAsia"/>
          <w:b/>
        </w:rPr>
        <w:t>所有制形式：</w:t>
      </w:r>
      <w:r>
        <w:rPr>
          <w:rFonts w:hint="eastAsia"/>
        </w:rPr>
        <w:t>股份制企业</w:t>
      </w:r>
    </w:p>
    <w:p>
      <w:pPr>
        <w:pageBreakBefore w:val="0"/>
        <w:kinsoku/>
        <w:wordWrap/>
        <w:overflowPunct/>
        <w:topLinePunct w:val="0"/>
        <w:autoSpaceDE/>
        <w:autoSpaceDN/>
        <w:bidi w:val="0"/>
        <w:spacing w:line="360" w:lineRule="auto"/>
        <w:ind w:firstLine="440" w:firstLineChars="200"/>
        <w:rPr>
          <w:rFonts w:hint="eastAsia" w:eastAsia="微软雅黑"/>
          <w:lang w:eastAsia="zh-CN"/>
        </w:rPr>
      </w:pPr>
      <w:r>
        <w:rPr>
          <w:rFonts w:hint="eastAsia"/>
          <w:b/>
        </w:rPr>
        <w:t>企业法人：</w:t>
      </w:r>
      <w:r>
        <w:rPr>
          <w:rFonts w:hint="eastAsia"/>
          <w:lang w:val="en-US" w:eastAsia="zh-CN"/>
        </w:rPr>
        <w:t>柳林军</w:t>
      </w:r>
    </w:p>
    <w:p>
      <w:pPr>
        <w:pageBreakBefore w:val="0"/>
        <w:kinsoku/>
        <w:wordWrap/>
        <w:overflowPunct/>
        <w:topLinePunct w:val="0"/>
        <w:autoSpaceDE/>
        <w:autoSpaceDN/>
        <w:bidi w:val="0"/>
        <w:spacing w:line="360" w:lineRule="auto"/>
        <w:ind w:firstLine="440" w:firstLineChars="200"/>
        <w:rPr>
          <w:rFonts w:hint="default"/>
          <w:lang w:val="en-US" w:eastAsia="zh-CN"/>
        </w:rPr>
      </w:pPr>
      <w:r>
        <w:rPr>
          <w:rFonts w:hint="eastAsia"/>
          <w:b/>
        </w:rPr>
        <w:t>主要业务：</w:t>
      </w:r>
      <w:r>
        <w:rPr>
          <w:rFonts w:hint="eastAsia"/>
          <w:lang w:val="en-US" w:eastAsia="zh-CN"/>
        </w:rPr>
        <w:t>后台管理</w:t>
      </w:r>
      <w:r>
        <w:rPr>
          <w:rFonts w:hint="eastAsia"/>
        </w:rPr>
        <w:t>，</w:t>
      </w:r>
      <w:r>
        <w:rPr>
          <w:rFonts w:hint="eastAsia"/>
          <w:lang w:val="en-US" w:eastAsia="zh-CN"/>
        </w:rPr>
        <w:t>网上商城</w:t>
      </w:r>
      <w:r>
        <w:rPr>
          <w:rFonts w:hint="eastAsia"/>
          <w:lang w:eastAsia="zh-CN"/>
        </w:rPr>
        <w:t>，</w:t>
      </w:r>
      <w:r>
        <w:rPr>
          <w:rFonts w:hint="eastAsia"/>
        </w:rPr>
        <w:t>软件开发</w:t>
      </w:r>
      <w:r>
        <w:rPr>
          <w:rFonts w:hint="eastAsia"/>
          <w:lang w:eastAsia="zh-CN"/>
        </w:rPr>
        <w:t>，</w:t>
      </w:r>
      <w:r>
        <w:rPr>
          <w:rFonts w:hint="eastAsia"/>
          <w:lang w:val="en-US" w:eastAsia="zh-CN"/>
        </w:rPr>
        <w:t>平台开发</w:t>
      </w:r>
    </w:p>
    <w:p>
      <w:pPr>
        <w:pageBreakBefore w:val="0"/>
        <w:kinsoku/>
        <w:wordWrap/>
        <w:overflowPunct/>
        <w:topLinePunct w:val="0"/>
        <w:autoSpaceDE/>
        <w:autoSpaceDN/>
        <w:bidi w:val="0"/>
        <w:spacing w:line="360" w:lineRule="auto"/>
        <w:ind w:firstLine="562" w:firstLineChars="200"/>
        <w:rPr>
          <w:rFonts w:ascii="宋体" w:hAnsi="宋体" w:eastAsia="宋体"/>
          <w:sz w:val="28"/>
          <w:szCs w:val="28"/>
        </w:rPr>
      </w:pPr>
      <w:r>
        <w:rPr>
          <w:rFonts w:ascii="宋体" w:hAnsi="宋体" w:eastAsia="宋体"/>
          <w:b/>
          <w:sz w:val="28"/>
          <w:szCs w:val="28"/>
        </w:rPr>
        <w:drawing>
          <wp:inline distT="0" distB="0" distL="0" distR="0">
            <wp:extent cx="2105025" cy="2657475"/>
            <wp:effectExtent l="19050" t="0" r="9525" b="0"/>
            <wp:docPr id="13" name="图片 1" descr="C0B95D538925ADD6BDC114EF71E4FB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C0B95D538925ADD6BDC114EF71E4FBE8"/>
                    <pic:cNvPicPr>
                      <a:picLocks noChangeAspect="1"/>
                    </pic:cNvPicPr>
                  </pic:nvPicPr>
                  <pic:blipFill>
                    <a:blip r:embed="rId7" cstate="print"/>
                    <a:stretch>
                      <a:fillRect/>
                    </a:stretch>
                  </pic:blipFill>
                  <pic:spPr>
                    <a:xfrm>
                      <a:off x="0" y="0"/>
                      <a:ext cx="2105025" cy="2657475"/>
                    </a:xfrm>
                    <a:prstGeom prst="rect">
                      <a:avLst/>
                    </a:prstGeom>
                  </pic:spPr>
                </pic:pic>
              </a:graphicData>
            </a:graphic>
          </wp:inline>
        </w:drawing>
      </w:r>
    </w:p>
    <w:p>
      <w:pPr>
        <w:pStyle w:val="4"/>
        <w:pageBreakBefore w:val="0"/>
        <w:kinsoku/>
        <w:wordWrap/>
        <w:overflowPunct/>
        <w:topLinePunct w:val="0"/>
        <w:autoSpaceDE/>
        <w:autoSpaceDN/>
        <w:bidi w:val="0"/>
        <w:ind w:firstLine="643" w:firstLineChars="200"/>
      </w:pPr>
      <w:bookmarkStart w:id="9" w:name="_Toc19128"/>
      <w:bookmarkStart w:id="10" w:name="_Toc418932391"/>
      <w:bookmarkStart w:id="11" w:name="_Toc359154374"/>
      <w:r>
        <w:rPr>
          <w:rFonts w:hint="eastAsia"/>
          <w:lang w:val="en-US" w:eastAsia="zh-CN"/>
        </w:rPr>
        <w:t>2</w:t>
      </w:r>
      <w:r>
        <w:t>、</w:t>
      </w:r>
      <w:r>
        <w:rPr>
          <w:rFonts w:hint="eastAsia"/>
        </w:rPr>
        <w:t>企业文化</w:t>
      </w:r>
    </w:p>
    <w:p>
      <w:pPr>
        <w:pageBreakBefore w:val="0"/>
        <w:kinsoku/>
        <w:wordWrap/>
        <w:overflowPunct/>
        <w:topLinePunct w:val="0"/>
        <w:autoSpaceDE/>
        <w:autoSpaceDN/>
        <w:bidi w:val="0"/>
        <w:spacing w:line="360" w:lineRule="auto"/>
        <w:ind w:firstLine="440" w:firstLineChars="200"/>
      </w:pPr>
      <w:r>
        <w:rPr>
          <w:rFonts w:hint="eastAsia"/>
        </w:rPr>
        <w:t>创造机遇，成就潜能，我们的宗旨是“</w:t>
      </w:r>
      <w:r>
        <w:t>科技促进发展，服务提升品质</w:t>
      </w:r>
      <w:r>
        <w:rPr>
          <w:rFonts w:hint="eastAsia"/>
        </w:rPr>
        <w:t>”通过不断地自我完善，我们将打造最具有社会影响力的互联网企业。</w:t>
      </w:r>
    </w:p>
    <w:p>
      <w:pPr>
        <w:pageBreakBefore w:val="0"/>
        <w:kinsoku/>
        <w:wordWrap/>
        <w:overflowPunct/>
        <w:topLinePunct w:val="0"/>
        <w:autoSpaceDE/>
        <w:autoSpaceDN/>
        <w:bidi w:val="0"/>
        <w:spacing w:line="360" w:lineRule="auto"/>
        <w:ind w:firstLine="440" w:firstLineChars="200"/>
      </w:pPr>
      <w:r>
        <w:rPr>
          <w:rFonts w:hint="eastAsia"/>
        </w:rPr>
        <w:t>公司价值观：创造机遇，成就潜能</w:t>
      </w:r>
    </w:p>
    <w:p>
      <w:pPr>
        <w:pageBreakBefore w:val="0"/>
        <w:kinsoku/>
        <w:wordWrap/>
        <w:overflowPunct/>
        <w:topLinePunct w:val="0"/>
        <w:autoSpaceDE/>
        <w:autoSpaceDN/>
        <w:bidi w:val="0"/>
        <w:spacing w:line="360" w:lineRule="auto"/>
        <w:ind w:firstLine="440" w:firstLineChars="200"/>
      </w:pPr>
      <w:r>
        <w:rPr>
          <w:rFonts w:hint="eastAsia"/>
        </w:rPr>
        <w:t>公司理念：创新，团队，责任，超越，奉献</w:t>
      </w:r>
    </w:p>
    <w:p>
      <w:pPr>
        <w:pageBreakBefore w:val="0"/>
        <w:kinsoku/>
        <w:wordWrap/>
        <w:overflowPunct/>
        <w:topLinePunct w:val="0"/>
        <w:autoSpaceDE/>
        <w:autoSpaceDN/>
        <w:bidi w:val="0"/>
        <w:spacing w:line="360" w:lineRule="auto"/>
        <w:ind w:firstLine="440" w:firstLineChars="200"/>
      </w:pPr>
      <w:r>
        <w:rPr>
          <w:rFonts w:hint="eastAsia"/>
        </w:rPr>
        <w:t>用人理念：以我们的优势，吸引 更多有理想有梦想，敢于挑战的年轻人，欢迎你的加入！</w:t>
      </w:r>
    </w:p>
    <w:p>
      <w:pPr>
        <w:pageBreakBefore w:val="0"/>
        <w:kinsoku/>
        <w:wordWrap/>
        <w:overflowPunct/>
        <w:topLinePunct w:val="0"/>
        <w:autoSpaceDE/>
        <w:autoSpaceDN/>
        <w:bidi w:val="0"/>
        <w:spacing w:line="360" w:lineRule="auto"/>
        <w:ind w:firstLine="440" w:firstLineChars="200"/>
      </w:pPr>
      <w:r>
        <w:rPr>
          <w:rFonts w:hint="eastAsia"/>
        </w:rPr>
        <w:t>公司发展目标：发展成为本地区最知名的互联网公司之一。</w:t>
      </w:r>
    </w:p>
    <w:p>
      <w:pPr>
        <w:pStyle w:val="3"/>
        <w:pageBreakBefore w:val="0"/>
        <w:kinsoku/>
        <w:wordWrap/>
        <w:overflowPunct/>
        <w:topLinePunct w:val="0"/>
        <w:autoSpaceDE/>
        <w:autoSpaceDN/>
        <w:bidi w:val="0"/>
        <w:ind w:firstLine="643" w:firstLineChars="200"/>
        <w:rPr>
          <w:color w:val="auto"/>
        </w:rPr>
      </w:pPr>
      <w:bookmarkStart w:id="12" w:name="_Toc482274242"/>
      <w:bookmarkStart w:id="13" w:name="_Toc21182"/>
      <w:r>
        <w:rPr>
          <w:rFonts w:hint="eastAsia"/>
          <w:color w:val="auto"/>
        </w:rPr>
        <w:t>二、公司团队成员及职责</w:t>
      </w:r>
      <w:bookmarkEnd w:id="12"/>
      <w:bookmarkEnd w:id="13"/>
    </w:p>
    <w:p>
      <w:pPr>
        <w:pageBreakBefore w:val="0"/>
        <w:kinsoku/>
        <w:wordWrap/>
        <w:overflowPunct/>
        <w:topLinePunct w:val="0"/>
        <w:autoSpaceDE/>
        <w:autoSpaceDN/>
        <w:bidi w:val="0"/>
        <w:spacing w:line="360" w:lineRule="auto"/>
        <w:ind w:firstLine="440" w:firstLineChars="200"/>
      </w:pPr>
      <w:r>
        <w:rPr>
          <w:rFonts w:hint="eastAsia"/>
        </w:rPr>
        <w:t>公司目前在职人员共计</w:t>
      </w:r>
      <w:r>
        <w:rPr>
          <w:rFonts w:hint="eastAsia"/>
          <w:lang w:val="en-US" w:eastAsia="zh-CN"/>
        </w:rPr>
        <w:t>10</w:t>
      </w:r>
      <w:r>
        <w:rPr>
          <w:rFonts w:hint="eastAsia"/>
        </w:rPr>
        <w:t>人，以下是团队只要成员及职责</w:t>
      </w:r>
    </w:p>
    <w:p>
      <w:pPr>
        <w:pageBreakBefore w:val="0"/>
        <w:kinsoku/>
        <w:wordWrap/>
        <w:overflowPunct/>
        <w:topLinePunct w:val="0"/>
        <w:autoSpaceDE/>
        <w:autoSpaceDN/>
        <w:bidi w:val="0"/>
        <w:spacing w:line="360" w:lineRule="auto"/>
        <w:ind w:firstLine="440" w:firstLineChars="200"/>
      </w:pPr>
      <w:r>
        <w:t>1</w:t>
      </w:r>
      <w:r>
        <w:rPr>
          <w:rFonts w:hint="eastAsia"/>
        </w:rPr>
        <w:t>、</w:t>
      </w:r>
      <w:r>
        <w:rPr>
          <w:rFonts w:hint="eastAsia"/>
          <w:lang w:val="en-US" w:eastAsia="zh-CN"/>
        </w:rPr>
        <w:t>王奔驰</w:t>
      </w:r>
      <w:r>
        <w:rPr>
          <w:rFonts w:hint="eastAsia"/>
        </w:rPr>
        <w:t>，信息工程系201</w:t>
      </w:r>
      <w:r>
        <w:rPr>
          <w:rFonts w:hint="eastAsia"/>
          <w:lang w:val="en-US" w:eastAsia="zh-CN"/>
        </w:rPr>
        <w:t>7</w:t>
      </w:r>
      <w:r>
        <w:rPr>
          <w:rFonts w:hint="eastAsia"/>
        </w:rPr>
        <w:t>级计算机应用专业</w:t>
      </w:r>
      <w:r>
        <w:t>，负责</w:t>
      </w:r>
      <w:r>
        <w:rPr>
          <w:rFonts w:hint="eastAsia"/>
        </w:rPr>
        <w:t>项目规划</w:t>
      </w:r>
      <w:r>
        <w:t>。</w:t>
      </w:r>
    </w:p>
    <w:p>
      <w:pPr>
        <w:pageBreakBefore w:val="0"/>
        <w:kinsoku/>
        <w:wordWrap/>
        <w:overflowPunct/>
        <w:topLinePunct w:val="0"/>
        <w:autoSpaceDE/>
        <w:autoSpaceDN/>
        <w:bidi w:val="0"/>
        <w:spacing w:line="360" w:lineRule="auto"/>
        <w:ind w:firstLine="440" w:firstLineChars="200"/>
      </w:pPr>
      <w:r>
        <w:t>2</w:t>
      </w:r>
      <w:r>
        <w:rPr>
          <w:rFonts w:hint="eastAsia"/>
        </w:rPr>
        <w:t>、</w:t>
      </w:r>
      <w:r>
        <w:rPr>
          <w:rFonts w:hint="eastAsia"/>
          <w:lang w:val="en-US" w:eastAsia="zh-CN"/>
        </w:rPr>
        <w:t>柳林军</w:t>
      </w:r>
      <w:r>
        <w:rPr>
          <w:rFonts w:hint="eastAsia"/>
        </w:rPr>
        <w:t>，信息工程系201</w:t>
      </w:r>
      <w:r>
        <w:rPr>
          <w:rFonts w:hint="eastAsia"/>
          <w:lang w:val="en-US" w:eastAsia="zh-CN"/>
        </w:rPr>
        <w:t>7</w:t>
      </w:r>
      <w:r>
        <w:rPr>
          <w:rFonts w:hint="eastAsia"/>
        </w:rPr>
        <w:t>级软件技术专业</w:t>
      </w:r>
      <w:r>
        <w:t>，负责</w:t>
      </w:r>
      <w:r>
        <w:rPr>
          <w:rFonts w:hint="eastAsia"/>
        </w:rPr>
        <w:t>项目规划和模块开发</w:t>
      </w:r>
      <w:r>
        <w:t>。</w:t>
      </w:r>
    </w:p>
    <w:p>
      <w:pPr>
        <w:pageBreakBefore w:val="0"/>
        <w:kinsoku/>
        <w:wordWrap/>
        <w:overflowPunct/>
        <w:topLinePunct w:val="0"/>
        <w:autoSpaceDE/>
        <w:autoSpaceDN/>
        <w:bidi w:val="0"/>
        <w:spacing w:line="360" w:lineRule="auto"/>
        <w:ind w:firstLine="440" w:firstLineChars="200"/>
      </w:pPr>
      <w:r>
        <w:t>3</w:t>
      </w:r>
      <w:r>
        <w:rPr>
          <w:rFonts w:hint="eastAsia"/>
        </w:rPr>
        <w:t>、</w:t>
      </w:r>
      <w:r>
        <w:rPr>
          <w:rFonts w:hint="eastAsia"/>
          <w:lang w:val="en-US" w:eastAsia="zh-CN"/>
        </w:rPr>
        <w:t>杨申</w:t>
      </w:r>
      <w:r>
        <w:t>，</w:t>
      </w:r>
      <w:r>
        <w:rPr>
          <w:rFonts w:hint="eastAsia"/>
        </w:rPr>
        <w:t>信息工程系201</w:t>
      </w:r>
      <w:r>
        <w:rPr>
          <w:rFonts w:hint="eastAsia"/>
          <w:lang w:val="en-US" w:eastAsia="zh-CN"/>
        </w:rPr>
        <w:t>7</w:t>
      </w:r>
      <w:r>
        <w:rPr>
          <w:rFonts w:hint="eastAsia"/>
        </w:rPr>
        <w:t>级软件技术专业</w:t>
      </w:r>
      <w:r>
        <w:t>，负责</w:t>
      </w:r>
      <w:r>
        <w:rPr>
          <w:rFonts w:hint="eastAsia"/>
        </w:rPr>
        <w:t>项目规划和网络</w:t>
      </w:r>
      <w:r>
        <w:t>布控。</w:t>
      </w:r>
    </w:p>
    <w:p>
      <w:pPr>
        <w:pageBreakBefore w:val="0"/>
        <w:kinsoku/>
        <w:wordWrap/>
        <w:overflowPunct/>
        <w:topLinePunct w:val="0"/>
        <w:autoSpaceDE/>
        <w:autoSpaceDN/>
        <w:bidi w:val="0"/>
        <w:spacing w:line="360" w:lineRule="auto"/>
        <w:ind w:firstLine="440" w:firstLineChars="200"/>
        <w:rPr>
          <w:rFonts w:ascii="宋体" w:hAnsi="宋体"/>
          <w:sz w:val="28"/>
          <w:szCs w:val="28"/>
        </w:rPr>
      </w:pPr>
      <w:r>
        <w:t>4</w:t>
      </w:r>
      <w:r>
        <w:rPr>
          <w:rFonts w:hint="eastAsia"/>
        </w:rPr>
        <w:t>、</w:t>
      </w:r>
      <w:r>
        <w:rPr>
          <w:rFonts w:hint="eastAsia"/>
          <w:lang w:val="en-US" w:eastAsia="zh-CN"/>
        </w:rPr>
        <w:t>王莹莹</w:t>
      </w:r>
      <w:r>
        <w:rPr>
          <w:rFonts w:hint="eastAsia"/>
        </w:rPr>
        <w:t>，信息工程系201</w:t>
      </w:r>
      <w:r>
        <w:rPr>
          <w:rFonts w:hint="eastAsia"/>
          <w:lang w:val="en-US" w:eastAsia="zh-CN"/>
        </w:rPr>
        <w:t>7</w:t>
      </w:r>
      <w:r>
        <w:rPr>
          <w:rFonts w:hint="eastAsia"/>
        </w:rPr>
        <w:t>级软件技术专业，</w:t>
      </w:r>
      <w:r>
        <w:t>负责</w:t>
      </w:r>
      <w:r>
        <w:rPr>
          <w:rFonts w:hint="eastAsia"/>
        </w:rPr>
        <w:t>市场调查和项目规划</w:t>
      </w:r>
      <w:r>
        <w:t>。</w:t>
      </w:r>
    </w:p>
    <w:p>
      <w:pPr>
        <w:pageBreakBefore w:val="0"/>
        <w:kinsoku/>
        <w:wordWrap/>
        <w:overflowPunct/>
        <w:topLinePunct w:val="0"/>
        <w:autoSpaceDE/>
        <w:autoSpaceDN/>
        <w:bidi w:val="0"/>
        <w:spacing w:line="360" w:lineRule="auto"/>
        <w:ind w:firstLine="560" w:firstLineChars="200"/>
        <w:rPr>
          <w:rFonts w:ascii="宋体" w:hAnsi="宋体"/>
          <w:sz w:val="28"/>
          <w:szCs w:val="28"/>
        </w:rPr>
      </w:pPr>
    </w:p>
    <w:p>
      <w:pPr>
        <w:pStyle w:val="3"/>
        <w:pageBreakBefore w:val="0"/>
        <w:kinsoku/>
        <w:wordWrap/>
        <w:overflowPunct/>
        <w:topLinePunct w:val="0"/>
        <w:autoSpaceDE/>
        <w:autoSpaceDN/>
        <w:bidi w:val="0"/>
        <w:ind w:firstLine="643" w:firstLineChars="200"/>
        <w:rPr>
          <w:color w:val="auto"/>
        </w:rPr>
      </w:pPr>
      <w:bookmarkStart w:id="14" w:name="_Toc24350"/>
      <w:bookmarkStart w:id="15" w:name="_Toc482274243"/>
      <w:r>
        <w:rPr>
          <w:rFonts w:hint="eastAsia"/>
          <w:color w:val="auto"/>
        </w:rPr>
        <w:t>三、公司部门介绍</w:t>
      </w:r>
      <w:bookmarkEnd w:id="14"/>
      <w:bookmarkEnd w:id="15"/>
    </w:p>
    <w:p>
      <w:pPr>
        <w:pageBreakBefore w:val="0"/>
        <w:kinsoku/>
        <w:wordWrap/>
        <w:overflowPunct/>
        <w:topLinePunct w:val="0"/>
        <w:autoSpaceDE/>
        <w:autoSpaceDN/>
        <w:bidi w:val="0"/>
        <w:spacing w:line="360" w:lineRule="auto"/>
        <w:ind w:firstLine="440" w:firstLineChars="200"/>
      </w:pPr>
      <w:r>
        <w:rPr>
          <w:rFonts w:hint="eastAsia"/>
        </w:rPr>
        <w:t>我们的公司由行政部、企划部、市场部、财务部组成。</w:t>
      </w:r>
    </w:p>
    <w:p>
      <w:pPr>
        <w:pageBreakBefore w:val="0"/>
        <w:kinsoku/>
        <w:wordWrap/>
        <w:overflowPunct/>
        <w:topLinePunct w:val="0"/>
        <w:autoSpaceDE/>
        <w:autoSpaceDN/>
        <w:bidi w:val="0"/>
        <w:spacing w:line="360" w:lineRule="auto"/>
        <w:ind w:firstLine="440" w:firstLineChars="200"/>
      </w:pPr>
      <w:r>
        <w:rPr>
          <w:rFonts w:hint="eastAsia"/>
        </w:rPr>
        <w:t>行政部：建立和完善行政人事部的工程程序、岗位职责等。</w:t>
      </w:r>
    </w:p>
    <w:p>
      <w:pPr>
        <w:pageBreakBefore w:val="0"/>
        <w:kinsoku/>
        <w:wordWrap/>
        <w:overflowPunct/>
        <w:topLinePunct w:val="0"/>
        <w:autoSpaceDE/>
        <w:autoSpaceDN/>
        <w:bidi w:val="0"/>
        <w:spacing w:line="360" w:lineRule="auto"/>
        <w:ind w:firstLine="440" w:firstLineChars="200"/>
      </w:pPr>
      <w:r>
        <w:rPr>
          <w:rFonts w:hint="eastAsia"/>
        </w:rPr>
        <w:t>企划部：负责公司企业宣传及项目宣传，规划企业视觉传达系统、企业文化系统等。</w:t>
      </w:r>
    </w:p>
    <w:p>
      <w:pPr>
        <w:pageBreakBefore w:val="0"/>
        <w:kinsoku/>
        <w:wordWrap/>
        <w:overflowPunct/>
        <w:topLinePunct w:val="0"/>
        <w:autoSpaceDE/>
        <w:autoSpaceDN/>
        <w:bidi w:val="0"/>
        <w:spacing w:line="360" w:lineRule="auto"/>
        <w:ind w:firstLine="440" w:firstLineChars="200"/>
      </w:pPr>
      <w:r>
        <w:rPr>
          <w:rFonts w:hint="eastAsia"/>
        </w:rPr>
        <w:t>市场部：规划并组织执行公司总体市场和销售战略，分析市场趋势，并保证完成公司目标任务等。</w:t>
      </w:r>
    </w:p>
    <w:p>
      <w:pPr>
        <w:pageBreakBefore w:val="0"/>
        <w:kinsoku/>
        <w:wordWrap/>
        <w:overflowPunct/>
        <w:topLinePunct w:val="0"/>
        <w:autoSpaceDE/>
        <w:autoSpaceDN/>
        <w:bidi w:val="0"/>
        <w:spacing w:line="360" w:lineRule="auto"/>
        <w:ind w:firstLine="440" w:firstLineChars="200"/>
      </w:pPr>
      <w:r>
        <w:rPr>
          <w:rFonts w:hint="eastAsia"/>
        </w:rPr>
        <w:t>财务部：负责公司日常财务核算，参与公司的经营管理，合理调配资金，确保公司资金正常运转等。</w:t>
      </w:r>
    </w:p>
    <w:p>
      <w:pPr>
        <w:pStyle w:val="3"/>
        <w:pageBreakBefore w:val="0"/>
        <w:kinsoku/>
        <w:wordWrap/>
        <w:overflowPunct/>
        <w:topLinePunct w:val="0"/>
        <w:autoSpaceDE/>
        <w:autoSpaceDN/>
        <w:bidi w:val="0"/>
        <w:ind w:firstLine="643" w:firstLineChars="200"/>
      </w:pPr>
      <w:bookmarkStart w:id="16" w:name="_Toc482274244"/>
      <w:bookmarkStart w:id="17" w:name="_Toc31397"/>
      <w:r>
        <w:rPr>
          <w:rFonts w:hint="eastAsia"/>
        </w:rPr>
        <w:t>四、公司发展战略及规划</w:t>
      </w:r>
      <w:bookmarkEnd w:id="16"/>
      <w:bookmarkEnd w:id="17"/>
    </w:p>
    <w:p>
      <w:pPr>
        <w:pageBreakBefore w:val="0"/>
        <w:kinsoku/>
        <w:wordWrap/>
        <w:overflowPunct/>
        <w:topLinePunct w:val="0"/>
        <w:autoSpaceDE/>
        <w:autoSpaceDN/>
        <w:bidi w:val="0"/>
        <w:spacing w:line="360" w:lineRule="auto"/>
        <w:ind w:firstLine="440" w:firstLineChars="200"/>
      </w:pPr>
      <w:r>
        <w:t>抓住机遇，积极开拓市场，总体实施</w:t>
      </w:r>
      <w:r>
        <w:rPr>
          <w:rFonts w:hint="eastAsia"/>
          <w:lang w:val="en-US" w:eastAsia="zh-CN"/>
        </w:rPr>
        <w:t>两</w:t>
      </w:r>
      <w:r>
        <w:t>步走的战略目标。</w:t>
      </w:r>
    </w:p>
    <w:p>
      <w:pPr>
        <w:pageBreakBefore w:val="0"/>
        <w:kinsoku/>
        <w:wordWrap/>
        <w:overflowPunct/>
        <w:topLinePunct w:val="0"/>
        <w:autoSpaceDE/>
        <w:autoSpaceDN/>
        <w:bidi w:val="0"/>
        <w:spacing w:line="360" w:lineRule="auto"/>
        <w:ind w:firstLine="440" w:firstLineChars="200"/>
      </w:pPr>
      <w:r>
        <w:t>第一步，以技术为先导，坚持技术创新，扩大技术优势，以不断创新的产品开拓局部市场。</w:t>
      </w:r>
    </w:p>
    <w:p>
      <w:pPr>
        <w:pageBreakBefore w:val="0"/>
        <w:kinsoku/>
        <w:wordWrap/>
        <w:overflowPunct/>
        <w:topLinePunct w:val="0"/>
        <w:autoSpaceDE/>
        <w:autoSpaceDN/>
        <w:bidi w:val="0"/>
        <w:spacing w:line="360" w:lineRule="auto"/>
        <w:ind w:firstLine="440" w:firstLineChars="200"/>
      </w:pPr>
      <w:r>
        <w:t>第</w:t>
      </w:r>
      <w:r>
        <w:rPr>
          <w:rFonts w:hint="eastAsia"/>
          <w:lang w:val="en-US" w:eastAsia="zh-CN"/>
        </w:rPr>
        <w:t>二</w:t>
      </w:r>
      <w:r>
        <w:t>步，以管理为手段，降低内部成本，整合各部资源，开拓区域市场、国内市场。</w:t>
      </w:r>
    </w:p>
    <w:p>
      <w:pPr>
        <w:pageBreakBefore w:val="0"/>
        <w:kinsoku/>
        <w:wordWrap/>
        <w:overflowPunct/>
        <w:topLinePunct w:val="0"/>
        <w:autoSpaceDE/>
        <w:autoSpaceDN/>
        <w:bidi w:val="0"/>
        <w:spacing w:line="360" w:lineRule="auto"/>
        <w:ind w:firstLine="440" w:firstLineChars="200"/>
      </w:pPr>
      <w:r>
        <w:rPr>
          <w:rFonts w:hint="eastAsia"/>
        </w:rPr>
        <w:t>目前我们公司主推业务是“企业信息化应用软件的研发”。</w:t>
      </w:r>
    </w:p>
    <w:p>
      <w:pPr>
        <w:pageBreakBefore w:val="0"/>
        <w:kinsoku/>
        <w:wordWrap/>
        <w:overflowPunct/>
        <w:topLinePunct w:val="0"/>
        <w:autoSpaceDE/>
        <w:autoSpaceDN/>
        <w:bidi w:val="0"/>
        <w:spacing w:line="360" w:lineRule="auto"/>
        <w:ind w:firstLine="560" w:firstLineChars="200"/>
        <w:rPr>
          <w:rFonts w:ascii="宋体" w:hAnsi="宋体"/>
          <w:sz w:val="28"/>
          <w:szCs w:val="28"/>
        </w:rPr>
      </w:pPr>
    </w:p>
    <w:p>
      <w:pPr>
        <w:pStyle w:val="2"/>
        <w:pageBreakBefore w:val="0"/>
        <w:kinsoku/>
        <w:wordWrap/>
        <w:overflowPunct/>
        <w:topLinePunct w:val="0"/>
        <w:autoSpaceDE/>
        <w:autoSpaceDN/>
        <w:bidi w:val="0"/>
        <w:ind w:firstLine="883" w:firstLineChars="200"/>
        <w:jc w:val="center"/>
      </w:pPr>
      <w:bookmarkStart w:id="18" w:name="_Toc21581"/>
      <w:bookmarkStart w:id="19" w:name="_Toc482274245"/>
      <w:r>
        <w:t>第二章</w:t>
      </w:r>
      <w:r>
        <w:rPr>
          <w:rFonts w:hint="eastAsia"/>
        </w:rPr>
        <w:t xml:space="preserve">  公司</w:t>
      </w:r>
      <w:r>
        <w:t>产品介绍</w:t>
      </w:r>
      <w:bookmarkEnd w:id="18"/>
      <w:bookmarkEnd w:id="19"/>
    </w:p>
    <w:p>
      <w:pPr>
        <w:pStyle w:val="3"/>
        <w:pageBreakBefore w:val="0"/>
        <w:kinsoku/>
        <w:wordWrap/>
        <w:overflowPunct/>
        <w:topLinePunct w:val="0"/>
        <w:autoSpaceDE/>
        <w:autoSpaceDN/>
        <w:bidi w:val="0"/>
        <w:ind w:firstLine="643" w:firstLineChars="200"/>
      </w:pPr>
      <w:bookmarkStart w:id="20" w:name="_Toc14344"/>
      <w:bookmarkStart w:id="21" w:name="_Toc418932370"/>
      <w:bookmarkStart w:id="22" w:name="_Toc414267852"/>
      <w:bookmarkStart w:id="23" w:name="_Toc482274246"/>
      <w:r>
        <w:t>一、产品描述</w:t>
      </w:r>
      <w:bookmarkEnd w:id="20"/>
      <w:bookmarkEnd w:id="21"/>
      <w:bookmarkEnd w:id="22"/>
      <w:bookmarkEnd w:id="23"/>
    </w:p>
    <w:p>
      <w:pPr>
        <w:pageBreakBefore w:val="0"/>
        <w:kinsoku/>
        <w:wordWrap/>
        <w:overflowPunct/>
        <w:topLinePunct w:val="0"/>
        <w:autoSpaceDE/>
        <w:autoSpaceDN/>
        <w:bidi w:val="0"/>
        <w:spacing w:line="360" w:lineRule="auto"/>
        <w:ind w:firstLine="440" w:firstLineChars="200"/>
        <w:rPr>
          <w:rFonts w:hint="default"/>
          <w:lang w:val="en-US" w:eastAsia="zh-CN"/>
        </w:rPr>
      </w:pPr>
      <w:r>
        <w:rPr>
          <w:rFonts w:hint="eastAsia"/>
        </w:rPr>
        <w:t xml:space="preserve"> 目前，公司</w:t>
      </w:r>
      <w:r>
        <w:rPr>
          <w:rFonts w:hint="eastAsia"/>
          <w:lang w:val="en-US" w:eastAsia="zh-CN"/>
        </w:rPr>
        <w:t>以为多家企业开发需求项目。</w:t>
      </w:r>
      <w:r>
        <w:rPr>
          <w:rFonts w:hint="eastAsia"/>
        </w:rPr>
        <w:t>当今，在互联网的大背景下，在电子商务的大浪潮中，我们很难置之度外，</w:t>
      </w:r>
      <w:r>
        <w:rPr>
          <w:rFonts w:hint="eastAsia"/>
          <w:lang w:val="en-US" w:eastAsia="zh-CN"/>
        </w:rPr>
        <w:t>企业开发的平台</w:t>
      </w:r>
      <w:r>
        <w:rPr>
          <w:rFonts w:hint="eastAsia"/>
        </w:rPr>
        <w:t>已经无时无刻不在影响着我们的生活、学习和工作</w:t>
      </w:r>
      <w:r>
        <w:rPr>
          <w:rFonts w:hint="eastAsia"/>
          <w:lang w:eastAsia="zh-CN"/>
        </w:rPr>
        <w:t>。</w:t>
      </w:r>
    </w:p>
    <w:p>
      <w:pPr>
        <w:pageBreakBefore w:val="0"/>
        <w:kinsoku/>
        <w:wordWrap/>
        <w:overflowPunct/>
        <w:topLinePunct w:val="0"/>
        <w:autoSpaceDE/>
        <w:autoSpaceDN/>
        <w:bidi w:val="0"/>
        <w:spacing w:line="360" w:lineRule="auto"/>
        <w:ind w:firstLine="480" w:firstLineChars="200"/>
        <w:jc w:val="center"/>
        <w:rPr>
          <w:rFonts w:ascii="宋体" w:hAnsi="宋体"/>
          <w:sz w:val="24"/>
        </w:rPr>
      </w:pPr>
    </w:p>
    <w:p>
      <w:pPr>
        <w:pStyle w:val="3"/>
        <w:pageBreakBefore w:val="0"/>
        <w:kinsoku/>
        <w:wordWrap/>
        <w:overflowPunct/>
        <w:topLinePunct w:val="0"/>
        <w:autoSpaceDE/>
        <w:autoSpaceDN/>
        <w:bidi w:val="0"/>
        <w:ind w:firstLine="643" w:firstLineChars="200"/>
      </w:pPr>
      <w:bookmarkStart w:id="24" w:name="_Toc414267854"/>
      <w:bookmarkStart w:id="25" w:name="_Toc418932372"/>
      <w:bookmarkStart w:id="26" w:name="_Toc6763"/>
      <w:bookmarkStart w:id="27" w:name="_Toc425422734"/>
      <w:bookmarkStart w:id="28" w:name="_Toc482274248"/>
      <w:r>
        <w:rPr>
          <w:rFonts w:hint="eastAsia"/>
          <w:lang w:val="en-US" w:eastAsia="zh-CN"/>
        </w:rPr>
        <w:t>二</w:t>
      </w:r>
      <w:r>
        <w:t>、</w:t>
      </w:r>
      <w:bookmarkEnd w:id="24"/>
      <w:bookmarkEnd w:id="25"/>
      <w:r>
        <w:rPr>
          <w:rFonts w:hint="eastAsia"/>
        </w:rPr>
        <w:t>切入产品或服务</w:t>
      </w:r>
      <w:bookmarkEnd w:id="26"/>
      <w:bookmarkEnd w:id="27"/>
      <w:bookmarkEnd w:id="28"/>
    </w:p>
    <w:p>
      <w:pPr>
        <w:pageBreakBefore w:val="0"/>
        <w:kinsoku/>
        <w:wordWrap/>
        <w:overflowPunct/>
        <w:topLinePunct w:val="0"/>
        <w:autoSpaceDE/>
        <w:autoSpaceDN/>
        <w:bidi w:val="0"/>
        <w:spacing w:line="360" w:lineRule="auto"/>
        <w:ind w:firstLine="440" w:firstLineChars="200"/>
      </w:pPr>
      <w:r>
        <w:rPr>
          <w:rFonts w:hint="eastAsia"/>
        </w:rPr>
        <w:t>由于国内</w:t>
      </w:r>
      <w:r>
        <w:rPr>
          <w:rFonts w:hint="eastAsia"/>
          <w:lang w:val="en-US" w:eastAsia="zh-CN"/>
        </w:rPr>
        <w:t>中小型企业的飞速膨胀</w:t>
      </w:r>
      <w:r>
        <w:rPr>
          <w:rFonts w:hint="eastAsia"/>
        </w:rPr>
        <w:t>，在软件这方面，</w:t>
      </w:r>
      <w:r>
        <w:rPr>
          <w:rFonts w:hint="eastAsia"/>
          <w:lang w:val="en-US" w:eastAsia="zh-CN"/>
        </w:rPr>
        <w:t>IT开发人员无法满足各个企业的需求。所以需要通过其他公司进行开发</w:t>
      </w:r>
      <w:r>
        <w:rPr>
          <w:rFonts w:hint="eastAsia"/>
        </w:rPr>
        <w:t>。发布完整版软件供</w:t>
      </w:r>
      <w:r>
        <w:rPr>
          <w:rFonts w:hint="eastAsia"/>
          <w:lang w:val="en-US" w:eastAsia="zh-CN"/>
        </w:rPr>
        <w:t>企业使用。</w:t>
      </w:r>
    </w:p>
    <w:p>
      <w:pPr>
        <w:pStyle w:val="3"/>
        <w:pageBreakBefore w:val="0"/>
        <w:kinsoku/>
        <w:wordWrap/>
        <w:overflowPunct/>
        <w:topLinePunct w:val="0"/>
        <w:autoSpaceDE/>
        <w:autoSpaceDN/>
        <w:bidi w:val="0"/>
        <w:ind w:firstLine="643" w:firstLineChars="200"/>
        <w:rPr>
          <w:rFonts w:ascii="宋体" w:hAnsi="宋体" w:eastAsia="宋体"/>
          <w:sz w:val="28"/>
          <w:szCs w:val="28"/>
        </w:rPr>
      </w:pPr>
      <w:bookmarkStart w:id="29" w:name="_Toc414267857"/>
      <w:bookmarkStart w:id="30" w:name="_Toc418932373"/>
      <w:bookmarkStart w:id="31" w:name="_Toc425422735"/>
      <w:bookmarkStart w:id="32" w:name="_Toc27513"/>
      <w:bookmarkStart w:id="33" w:name="_Toc482274249"/>
      <w:r>
        <w:rPr>
          <w:rFonts w:hint="eastAsia"/>
          <w:lang w:val="en-US" w:eastAsia="zh-CN"/>
        </w:rPr>
        <w:t>三</w:t>
      </w:r>
      <w:r>
        <w:t>、</w:t>
      </w:r>
      <w:bookmarkEnd w:id="29"/>
      <w:r>
        <w:rPr>
          <w:rFonts w:hint="eastAsia"/>
        </w:rPr>
        <w:t>公司产品技术方案</w:t>
      </w:r>
      <w:bookmarkEnd w:id="30"/>
      <w:bookmarkEnd w:id="31"/>
      <w:bookmarkEnd w:id="32"/>
      <w:bookmarkEnd w:id="33"/>
    </w:p>
    <w:p>
      <w:pPr>
        <w:pStyle w:val="4"/>
        <w:pageBreakBefore w:val="0"/>
        <w:kinsoku/>
        <w:wordWrap/>
        <w:overflowPunct/>
        <w:topLinePunct w:val="0"/>
        <w:autoSpaceDE/>
        <w:autoSpaceDN/>
        <w:bidi w:val="0"/>
        <w:ind w:firstLine="643" w:firstLineChars="200"/>
      </w:pPr>
      <w:r>
        <w:rPr>
          <w:rFonts w:hint="eastAsia"/>
        </w:rPr>
        <w:t>1、项目的技术路线</w:t>
      </w:r>
    </w:p>
    <w:p>
      <w:pPr>
        <w:pageBreakBefore w:val="0"/>
        <w:kinsoku/>
        <w:wordWrap/>
        <w:overflowPunct/>
        <w:topLinePunct w:val="0"/>
        <w:autoSpaceDE/>
        <w:autoSpaceDN/>
        <w:bidi w:val="0"/>
        <w:spacing w:line="360" w:lineRule="auto"/>
        <w:ind w:firstLine="440" w:firstLineChars="200"/>
      </w:pPr>
      <w:r>
        <w:rPr>
          <w:rFonts w:hint="eastAsia"/>
        </w:rPr>
        <w:t>本系统采用B/S模式开发，系统的分析设计采用面向对象的技术。系统暂时只支持移动端使用。</w:t>
      </w:r>
    </w:p>
    <w:p>
      <w:pPr>
        <w:pageBreakBefore w:val="0"/>
        <w:kinsoku/>
        <w:wordWrap/>
        <w:overflowPunct/>
        <w:topLinePunct w:val="0"/>
        <w:autoSpaceDE/>
        <w:autoSpaceDN/>
        <w:bidi w:val="0"/>
        <w:spacing w:line="360" w:lineRule="auto"/>
        <w:ind w:firstLine="440" w:firstLineChars="200"/>
      </w:pPr>
      <w:r>
        <w:rPr>
          <w:rFonts w:hint="eastAsia"/>
        </w:rPr>
        <w:t>整个系统</w:t>
      </w:r>
      <w:r>
        <w:t>开发分为两大模块：</w:t>
      </w:r>
      <w:r>
        <w:rPr>
          <w:rFonts w:hint="eastAsia"/>
        </w:rPr>
        <w:t>系统</w:t>
      </w:r>
      <w:r>
        <w:rPr>
          <w:rFonts w:hint="eastAsia"/>
          <w:lang w:val="en-US" w:eastAsia="zh-CN"/>
        </w:rPr>
        <w:t>前后端开发使用Sql Server</w:t>
      </w:r>
      <w:r>
        <w:t>数据库</w:t>
      </w:r>
      <w:r>
        <w:rPr>
          <w:rFonts w:hint="eastAsia"/>
        </w:rPr>
        <w:t>系统，应用 Visual Studio 平台等工具进行</w:t>
      </w:r>
      <w:r>
        <w:rPr>
          <w:rFonts w:hint="eastAsia"/>
          <w:lang w:val="en-US" w:eastAsia="zh-CN"/>
        </w:rPr>
        <w:t>开发</w:t>
      </w:r>
      <w:r>
        <w:rPr>
          <w:rFonts w:hint="eastAsia"/>
        </w:rPr>
        <w:t>设计。</w:t>
      </w:r>
    </w:p>
    <w:p>
      <w:pPr>
        <w:pStyle w:val="4"/>
        <w:pageBreakBefore w:val="0"/>
        <w:numPr>
          <w:ilvl w:val="0"/>
          <w:numId w:val="1"/>
        </w:numPr>
        <w:kinsoku/>
        <w:wordWrap/>
        <w:overflowPunct/>
        <w:topLinePunct w:val="0"/>
        <w:autoSpaceDE/>
        <w:autoSpaceDN/>
        <w:bidi w:val="0"/>
        <w:ind w:firstLine="643" w:firstLineChars="200"/>
      </w:pPr>
      <w:r>
        <w:rPr>
          <w:rFonts w:hint="eastAsia"/>
        </w:rPr>
        <w:t>公司产品的技术</w:t>
      </w:r>
      <w:r>
        <w:t>架构</w:t>
      </w:r>
    </w:p>
    <w:p>
      <w:pPr>
        <w:pageBreakBefore w:val="0"/>
        <w:numPr>
          <w:ilvl w:val="0"/>
          <w:numId w:val="0"/>
        </w:numPr>
        <w:kinsoku/>
        <w:wordWrap/>
        <w:overflowPunct/>
        <w:topLinePunct w:val="0"/>
        <w:autoSpaceDE/>
        <w:autoSpaceDN/>
        <w:bidi w:val="0"/>
        <w:ind w:firstLine="440" w:firstLineChars="200"/>
        <w:rPr>
          <w:rFonts w:hint="default" w:eastAsia="微软雅黑"/>
          <w:lang w:val="en-US" w:eastAsia="zh-CN"/>
        </w:rPr>
      </w:pPr>
      <w:r>
        <w:rPr>
          <w:rFonts w:hint="eastAsia"/>
        </w:rPr>
        <w:t xml:space="preserve"> </w:t>
      </w:r>
      <w:r>
        <w:rPr>
          <w:rFonts w:hint="eastAsia"/>
          <w:lang w:val="en-US" w:eastAsia="zh-CN"/>
        </w:rPr>
        <w:tab/>
      </w:r>
      <w:r>
        <w:rPr>
          <w:rFonts w:hint="eastAsia"/>
        </w:rPr>
        <w:t xml:space="preserve">Visual Studio </w:t>
      </w:r>
      <w:r>
        <w:rPr>
          <w:rFonts w:hint="eastAsia"/>
          <w:lang w:val="en-US" w:eastAsia="zh-CN"/>
        </w:rPr>
        <w:t>2017</w:t>
      </w:r>
    </w:p>
    <w:p>
      <w:pPr>
        <w:pageBreakBefore w:val="0"/>
        <w:numPr>
          <w:ilvl w:val="0"/>
          <w:numId w:val="0"/>
        </w:numPr>
        <w:kinsoku/>
        <w:wordWrap/>
        <w:overflowPunct/>
        <w:topLinePunct w:val="0"/>
        <w:autoSpaceDE/>
        <w:autoSpaceDN/>
        <w:bidi w:val="0"/>
        <w:ind w:firstLine="440" w:firstLineChars="200"/>
        <w:rPr>
          <w:rFonts w:hint="eastAsia"/>
          <w:lang w:val="en-US" w:eastAsia="zh-CN"/>
        </w:rPr>
      </w:pPr>
      <w:r>
        <w:rPr>
          <w:rFonts w:hint="eastAsia"/>
          <w:lang w:val="en-US" w:eastAsia="zh-CN"/>
        </w:rPr>
        <w:t>Sql Server 2014</w:t>
      </w:r>
    </w:p>
    <w:p>
      <w:pPr>
        <w:pageBreakBefore w:val="0"/>
        <w:numPr>
          <w:ilvl w:val="0"/>
          <w:numId w:val="0"/>
        </w:numPr>
        <w:kinsoku/>
        <w:wordWrap/>
        <w:overflowPunct/>
        <w:topLinePunct w:val="0"/>
        <w:autoSpaceDE/>
        <w:autoSpaceDN/>
        <w:bidi w:val="0"/>
        <w:ind w:firstLine="440" w:firstLineChars="200"/>
        <w:rPr>
          <w:sz w:val="24"/>
          <w:szCs w:val="24"/>
        </w:rPr>
      </w:pPr>
      <w:r>
        <w:rPr>
          <w:rFonts w:hint="eastAsia"/>
          <w:lang w:val="en-US" w:eastAsia="zh-CN"/>
        </w:rPr>
        <w:t>BootStrap</w:t>
      </w:r>
    </w:p>
    <w:p>
      <w:pPr>
        <w:pStyle w:val="4"/>
        <w:pageBreakBefore w:val="0"/>
        <w:kinsoku/>
        <w:wordWrap/>
        <w:overflowPunct/>
        <w:topLinePunct w:val="0"/>
        <w:autoSpaceDE/>
        <w:autoSpaceDN/>
        <w:bidi w:val="0"/>
        <w:ind w:firstLine="643" w:firstLineChars="200"/>
      </w:pPr>
      <w:r>
        <w:rPr>
          <w:rFonts w:hint="eastAsia"/>
        </w:rPr>
        <w:t>3、</w:t>
      </w:r>
      <w:r>
        <w:rPr>
          <w:rFonts w:hint="eastAsia"/>
          <w:color w:val="auto"/>
        </w:rPr>
        <w:t>公司产品的实现方案</w:t>
      </w:r>
    </w:p>
    <w:p>
      <w:pPr>
        <w:pageBreakBefore w:val="0"/>
        <w:kinsoku/>
        <w:wordWrap/>
        <w:overflowPunct/>
        <w:topLinePunct w:val="0"/>
        <w:autoSpaceDE/>
        <w:autoSpaceDN/>
        <w:bidi w:val="0"/>
        <w:spacing w:line="360" w:lineRule="auto"/>
        <w:ind w:firstLine="440" w:firstLineChars="200"/>
      </w:pPr>
      <w:r>
        <w:rPr>
          <w:rFonts w:hint="eastAsia"/>
        </w:rPr>
        <w:t>整个系统由两种角色（用户、管理员）组成，用户可通过手机查看各种信息、进行早餐，午餐点购；管理由平台分配，通过电脑登录后台管理社区消息，对消息进行编辑发送和维护及审核，对基础数据的维护和更新。</w:t>
      </w:r>
    </w:p>
    <w:p>
      <w:pPr>
        <w:pStyle w:val="3"/>
        <w:pageBreakBefore w:val="0"/>
        <w:kinsoku/>
        <w:wordWrap/>
        <w:overflowPunct/>
        <w:topLinePunct w:val="0"/>
        <w:autoSpaceDE/>
        <w:autoSpaceDN/>
        <w:bidi w:val="0"/>
        <w:ind w:firstLine="643" w:firstLineChars="200"/>
        <w:rPr>
          <w:color w:val="auto"/>
        </w:rPr>
      </w:pPr>
      <w:bookmarkStart w:id="34" w:name="_Toc418932374"/>
      <w:bookmarkStart w:id="35" w:name="_Toc482274250"/>
      <w:bookmarkStart w:id="36" w:name="_Toc27871"/>
      <w:r>
        <w:rPr>
          <w:rFonts w:hint="eastAsia"/>
          <w:color w:val="auto"/>
          <w:lang w:val="en-US" w:eastAsia="zh-CN"/>
        </w:rPr>
        <w:t>四</w:t>
      </w:r>
      <w:r>
        <w:rPr>
          <w:color w:val="auto"/>
        </w:rPr>
        <w:t>、</w:t>
      </w:r>
      <w:bookmarkEnd w:id="34"/>
      <w:r>
        <w:rPr>
          <w:rFonts w:hint="eastAsia"/>
          <w:color w:val="auto"/>
        </w:rPr>
        <w:t>公司</w:t>
      </w:r>
      <w:r>
        <w:rPr>
          <w:color w:val="auto"/>
        </w:rPr>
        <w:t>优势</w:t>
      </w:r>
      <w:bookmarkEnd w:id="35"/>
      <w:bookmarkEnd w:id="36"/>
    </w:p>
    <w:p>
      <w:pPr>
        <w:pStyle w:val="4"/>
        <w:pageBreakBefore w:val="0"/>
        <w:kinsoku/>
        <w:wordWrap/>
        <w:overflowPunct/>
        <w:topLinePunct w:val="0"/>
        <w:autoSpaceDE/>
        <w:autoSpaceDN/>
        <w:bidi w:val="0"/>
        <w:ind w:firstLine="643" w:firstLineChars="200"/>
      </w:pPr>
      <w:r>
        <w:rPr>
          <w:rFonts w:hint="eastAsia"/>
        </w:rPr>
        <w:t>1、公司技术优势</w:t>
      </w:r>
    </w:p>
    <w:p>
      <w:pPr>
        <w:pageBreakBefore w:val="0"/>
        <w:kinsoku/>
        <w:wordWrap/>
        <w:overflowPunct/>
        <w:topLinePunct w:val="0"/>
        <w:autoSpaceDE/>
        <w:autoSpaceDN/>
        <w:bidi w:val="0"/>
        <w:spacing w:line="360" w:lineRule="auto"/>
        <w:ind w:firstLine="440" w:firstLineChars="200"/>
      </w:pPr>
      <w:r>
        <w:rPr>
          <w:rFonts w:hint="eastAsia"/>
        </w:rPr>
        <w:t>“拇指商店”是为年轻人切身定制的一个点餐系统。有以下技术优势：</w:t>
      </w:r>
    </w:p>
    <w:p>
      <w:pPr>
        <w:pageBreakBefore w:val="0"/>
        <w:kinsoku/>
        <w:wordWrap/>
        <w:overflowPunct/>
        <w:topLinePunct w:val="0"/>
        <w:autoSpaceDE/>
        <w:autoSpaceDN/>
        <w:bidi w:val="0"/>
        <w:spacing w:line="360" w:lineRule="auto"/>
        <w:ind w:firstLine="440" w:firstLineChars="200"/>
      </w:pPr>
      <w:r>
        <w:rPr>
          <w:rFonts w:hint="eastAsia"/>
        </w:rPr>
        <w:t>（1）首创早餐点餐。</w:t>
      </w:r>
    </w:p>
    <w:p>
      <w:pPr>
        <w:pageBreakBefore w:val="0"/>
        <w:kinsoku/>
        <w:wordWrap/>
        <w:overflowPunct/>
        <w:topLinePunct w:val="0"/>
        <w:autoSpaceDE/>
        <w:autoSpaceDN/>
        <w:bidi w:val="0"/>
        <w:spacing w:line="360" w:lineRule="auto"/>
        <w:ind w:firstLine="440" w:firstLineChars="200"/>
      </w:pPr>
      <w:r>
        <w:rPr>
          <w:rFonts w:hint="eastAsia"/>
        </w:rPr>
        <w:t>（2）从健康和安全等方面给年轻人提供合格的早餐。</w:t>
      </w:r>
    </w:p>
    <w:p>
      <w:pPr>
        <w:pageBreakBefore w:val="0"/>
        <w:kinsoku/>
        <w:wordWrap/>
        <w:overflowPunct/>
        <w:topLinePunct w:val="0"/>
        <w:autoSpaceDE/>
        <w:autoSpaceDN/>
        <w:bidi w:val="0"/>
        <w:spacing w:line="360" w:lineRule="auto"/>
        <w:ind w:firstLine="440" w:firstLineChars="200"/>
      </w:pPr>
      <w:r>
        <w:rPr>
          <w:rFonts w:hint="eastAsia"/>
        </w:rPr>
        <w:t>（3）缓解我国生活节奏日益加快带来的问题。</w:t>
      </w:r>
    </w:p>
    <w:p>
      <w:pPr>
        <w:pageBreakBefore w:val="0"/>
        <w:kinsoku/>
        <w:wordWrap/>
        <w:overflowPunct/>
        <w:topLinePunct w:val="0"/>
        <w:autoSpaceDE/>
        <w:autoSpaceDN/>
        <w:bidi w:val="0"/>
        <w:spacing w:line="360" w:lineRule="auto"/>
        <w:ind w:firstLine="440" w:firstLineChars="200"/>
      </w:pPr>
      <w:r>
        <w:rPr>
          <w:rFonts w:hint="eastAsia"/>
        </w:rPr>
        <w:t>（4）可以随时随地提供服务。</w:t>
      </w:r>
    </w:p>
    <w:p>
      <w:pPr>
        <w:pageBreakBefore w:val="0"/>
        <w:kinsoku/>
        <w:wordWrap/>
        <w:overflowPunct/>
        <w:topLinePunct w:val="0"/>
        <w:autoSpaceDE/>
        <w:autoSpaceDN/>
        <w:bidi w:val="0"/>
        <w:spacing w:line="360" w:lineRule="auto"/>
        <w:ind w:firstLine="440" w:firstLineChars="200"/>
      </w:pPr>
      <w:r>
        <w:rPr>
          <w:rFonts w:hint="eastAsia"/>
        </w:rPr>
        <w:t>（5）可在手机上运行。</w:t>
      </w:r>
    </w:p>
    <w:p>
      <w:pPr>
        <w:pStyle w:val="4"/>
        <w:pageBreakBefore w:val="0"/>
        <w:kinsoku/>
        <w:wordWrap/>
        <w:overflowPunct/>
        <w:topLinePunct w:val="0"/>
        <w:autoSpaceDE/>
        <w:autoSpaceDN/>
        <w:bidi w:val="0"/>
        <w:ind w:firstLine="643" w:firstLineChars="200"/>
      </w:pPr>
      <w:r>
        <w:rPr>
          <w:rFonts w:hint="eastAsia"/>
        </w:rPr>
        <w:t>2、公司竞争优势</w:t>
      </w:r>
    </w:p>
    <w:p>
      <w:pPr>
        <w:pageBreakBefore w:val="0"/>
        <w:kinsoku/>
        <w:wordWrap/>
        <w:overflowPunct/>
        <w:topLinePunct w:val="0"/>
        <w:autoSpaceDE/>
        <w:autoSpaceDN/>
        <w:bidi w:val="0"/>
        <w:spacing w:line="360" w:lineRule="auto"/>
        <w:ind w:firstLine="440" w:firstLineChars="200"/>
      </w:pPr>
      <w:r>
        <w:rPr>
          <w:rFonts w:hint="eastAsia"/>
        </w:rPr>
        <w:t>（1）成本低，我们的成本比竞争对手低20%。这是因为项目团队以前开发过Android平台点餐系统，可以节省很多工作；项目</w:t>
      </w:r>
      <w:r>
        <w:t>宣传和学校暑期志愿服务相结合，能节省很多宣传费用；</w:t>
      </w:r>
      <w:r>
        <w:rPr>
          <w:rFonts w:hint="eastAsia"/>
        </w:rPr>
        <w:t>学校有专业的服务器和网络实验室，项目开发期间可以节省此项目费用。</w:t>
      </w:r>
    </w:p>
    <w:p>
      <w:pPr>
        <w:pageBreakBefore w:val="0"/>
        <w:kinsoku/>
        <w:wordWrap/>
        <w:overflowPunct/>
        <w:topLinePunct w:val="0"/>
        <w:autoSpaceDE/>
        <w:autoSpaceDN/>
        <w:bidi w:val="0"/>
        <w:spacing w:line="360" w:lineRule="auto"/>
        <w:ind w:firstLine="440" w:firstLineChars="200"/>
      </w:pPr>
      <w:r>
        <w:rPr>
          <w:rFonts w:hint="eastAsia"/>
        </w:rPr>
        <w:t>（2）公司利用</w:t>
      </w:r>
      <w:r>
        <w:t>政策优势，</w:t>
      </w:r>
      <w:r>
        <w:rPr>
          <w:rFonts w:hint="eastAsia"/>
        </w:rPr>
        <w:t>取得社区办事处扶持，对社区的调查工作进展顺利，</w:t>
      </w:r>
      <w:r>
        <w:t>项目的宣传使用也得到社区支持</w:t>
      </w:r>
      <w:r>
        <w:rPr>
          <w:rFonts w:hint="eastAsia"/>
        </w:rPr>
        <w:t>。</w:t>
      </w:r>
    </w:p>
    <w:p>
      <w:pPr>
        <w:pageBreakBefore w:val="0"/>
        <w:kinsoku/>
        <w:wordWrap/>
        <w:overflowPunct/>
        <w:topLinePunct w:val="0"/>
        <w:autoSpaceDE/>
        <w:autoSpaceDN/>
        <w:bidi w:val="0"/>
        <w:spacing w:line="360" w:lineRule="auto"/>
        <w:ind w:firstLine="440" w:firstLineChars="200"/>
      </w:pPr>
      <w:r>
        <w:rPr>
          <w:rFonts w:hint="eastAsia"/>
        </w:rPr>
        <w:t>（3）公司和</w:t>
      </w:r>
      <w:r>
        <w:t>许昌地区最大</w:t>
      </w:r>
      <w:r>
        <w:rPr>
          <w:rFonts w:hint="eastAsia"/>
        </w:rPr>
        <w:t>最有</w:t>
      </w:r>
      <w:r>
        <w:t>影响的</w:t>
      </w:r>
      <w:r>
        <w:rPr>
          <w:rFonts w:hint="eastAsia"/>
        </w:rPr>
        <w:t>商家——胖子店洽谈</w:t>
      </w:r>
      <w:r>
        <w:t>合作，</w:t>
      </w:r>
      <w:r>
        <w:rPr>
          <w:rFonts w:hint="eastAsia"/>
        </w:rPr>
        <w:t>胖子店是</w:t>
      </w:r>
      <w:r>
        <w:t>我们的商家合作伙伴</w:t>
      </w:r>
      <w:r>
        <w:rPr>
          <w:rFonts w:hint="eastAsia"/>
        </w:rPr>
        <w:t>。</w:t>
      </w:r>
      <w:bookmarkStart w:id="37" w:name="_Toc414267865"/>
      <w:bookmarkStart w:id="38" w:name="_Toc418932375"/>
    </w:p>
    <w:p>
      <w:pPr>
        <w:pageBreakBefore w:val="0"/>
        <w:kinsoku/>
        <w:wordWrap/>
        <w:overflowPunct/>
        <w:topLinePunct w:val="0"/>
        <w:autoSpaceDE/>
        <w:autoSpaceDN/>
        <w:bidi w:val="0"/>
        <w:spacing w:line="312" w:lineRule="auto"/>
        <w:ind w:firstLine="560" w:firstLineChars="200"/>
        <w:rPr>
          <w:rFonts w:ascii="黑体" w:hAnsi="黑体" w:eastAsia="黑体"/>
          <w:sz w:val="28"/>
          <w:szCs w:val="28"/>
        </w:rPr>
      </w:pPr>
    </w:p>
    <w:p>
      <w:pPr>
        <w:pageBreakBefore w:val="0"/>
        <w:kinsoku/>
        <w:wordWrap/>
        <w:overflowPunct/>
        <w:topLinePunct w:val="0"/>
        <w:autoSpaceDE/>
        <w:autoSpaceDN/>
        <w:bidi w:val="0"/>
        <w:spacing w:line="312" w:lineRule="auto"/>
        <w:ind w:firstLine="640" w:firstLineChars="200"/>
        <w:rPr>
          <w:rFonts w:ascii="黑体" w:hAnsi="黑体" w:eastAsia="黑体"/>
          <w:bCs/>
          <w:kern w:val="44"/>
          <w:sz w:val="32"/>
          <w:szCs w:val="32"/>
        </w:rPr>
      </w:pPr>
    </w:p>
    <w:p>
      <w:pPr>
        <w:pageBreakBefore w:val="0"/>
        <w:kinsoku/>
        <w:wordWrap/>
        <w:overflowPunct/>
        <w:topLinePunct w:val="0"/>
        <w:autoSpaceDE/>
        <w:autoSpaceDN/>
        <w:bidi w:val="0"/>
        <w:spacing w:line="312" w:lineRule="auto"/>
        <w:ind w:firstLine="640" w:firstLineChars="200"/>
        <w:rPr>
          <w:rFonts w:ascii="黑体" w:hAnsi="黑体" w:eastAsia="黑体"/>
          <w:bCs/>
          <w:kern w:val="44"/>
          <w:sz w:val="32"/>
          <w:szCs w:val="32"/>
        </w:rPr>
      </w:pPr>
    </w:p>
    <w:p>
      <w:pPr>
        <w:pStyle w:val="2"/>
        <w:pageBreakBefore w:val="0"/>
        <w:kinsoku/>
        <w:wordWrap/>
        <w:overflowPunct/>
        <w:topLinePunct w:val="0"/>
        <w:autoSpaceDE/>
        <w:autoSpaceDN/>
        <w:bidi w:val="0"/>
        <w:ind w:firstLine="883" w:firstLineChars="200"/>
        <w:jc w:val="center"/>
      </w:pPr>
      <w:bookmarkStart w:id="39" w:name="_Toc13167"/>
      <w:bookmarkStart w:id="40" w:name="_Toc482274251"/>
      <w:r>
        <w:t>第三章</w:t>
      </w:r>
      <w:r>
        <w:rPr>
          <w:rFonts w:hint="eastAsia"/>
        </w:rPr>
        <w:t xml:space="preserve">  公司</w:t>
      </w:r>
      <w:r>
        <w:t>行业及产品市场分析</w:t>
      </w:r>
      <w:bookmarkEnd w:id="37"/>
      <w:bookmarkEnd w:id="38"/>
      <w:bookmarkEnd w:id="39"/>
      <w:bookmarkEnd w:id="40"/>
    </w:p>
    <w:p>
      <w:pPr>
        <w:pStyle w:val="3"/>
        <w:pageBreakBefore w:val="0"/>
        <w:kinsoku/>
        <w:wordWrap/>
        <w:overflowPunct/>
        <w:topLinePunct w:val="0"/>
        <w:autoSpaceDE/>
        <w:autoSpaceDN/>
        <w:bidi w:val="0"/>
        <w:ind w:firstLine="643" w:firstLineChars="200"/>
      </w:pPr>
      <w:bookmarkStart w:id="41" w:name="_Toc414267867"/>
      <w:bookmarkStart w:id="42" w:name="_Toc482274253"/>
      <w:bookmarkStart w:id="43" w:name="_Toc17962"/>
      <w:bookmarkStart w:id="44" w:name="_Toc418932377"/>
      <w:r>
        <w:t>二、</w:t>
      </w:r>
      <w:bookmarkEnd w:id="41"/>
      <w:bookmarkStart w:id="45" w:name="_Toc414267868"/>
      <w:r>
        <w:t>目标市场分析</w:t>
      </w:r>
      <w:bookmarkEnd w:id="42"/>
      <w:bookmarkEnd w:id="43"/>
      <w:bookmarkEnd w:id="44"/>
      <w:bookmarkEnd w:id="45"/>
    </w:p>
    <w:p>
      <w:pPr>
        <w:pageBreakBefore w:val="0"/>
        <w:kinsoku/>
        <w:wordWrap/>
        <w:overflowPunct/>
        <w:topLinePunct w:val="0"/>
        <w:autoSpaceDE/>
        <w:autoSpaceDN/>
        <w:bidi w:val="0"/>
        <w:spacing w:line="360" w:lineRule="auto"/>
        <w:ind w:firstLine="440" w:firstLineChars="200"/>
        <w:rPr>
          <w:rFonts w:hint="eastAsia"/>
        </w:rPr>
      </w:pPr>
      <w:r>
        <w:rPr>
          <w:rFonts w:hint="eastAsia"/>
        </w:rPr>
        <w:t>现代国民经济的重要组成部分是具有数量多、分布广、涉及行业广泛特征的中小企业。目前我国中小企业的信息化程度不高，随着国家的政策出台指导，推动中小企业信息化进程，有望带动行业整体发展。</w:t>
      </w:r>
    </w:p>
    <w:p>
      <w:pPr>
        <w:pageBreakBefore w:val="0"/>
        <w:kinsoku/>
        <w:wordWrap/>
        <w:overflowPunct/>
        <w:topLinePunct w:val="0"/>
        <w:autoSpaceDE/>
        <w:autoSpaceDN/>
        <w:bidi w:val="0"/>
        <w:spacing w:line="360" w:lineRule="auto"/>
        <w:ind w:firstLine="440" w:firstLineChars="200"/>
        <w:rPr>
          <w:rFonts w:hint="eastAsia"/>
        </w:rPr>
      </w:pPr>
      <w:r>
        <w:rPr>
          <w:rFonts w:hint="eastAsia"/>
        </w:rPr>
        <w:t xml:space="preserve">        信息化作为企业管理和业务发展的一个有效手段已经为越来越多的企业所认识。目前，中国企业中99%都是中小企业，全国工商注册的中小企业总量已超过4200万家，中小企业已然是我国企业信息化的主力军。但目前只有在财务管理、业务管理、宣传、库存管理等领域渗透率超过40%，其渗透率分别为56.05%、55.21%、42.02%、41.62%、40.78%；而在人力资源管理和分销系统等领域渗透率低，渗透率仅为1.7%、3.51%。</w:t>
      </w:r>
    </w:p>
    <w:p>
      <w:pPr>
        <w:pageBreakBefore w:val="0"/>
        <w:kinsoku/>
        <w:wordWrap/>
        <w:overflowPunct/>
        <w:topLinePunct w:val="0"/>
        <w:autoSpaceDE/>
        <w:autoSpaceDN/>
        <w:bidi w:val="0"/>
        <w:spacing w:line="360" w:lineRule="auto"/>
        <w:ind w:firstLine="440" w:firstLineChars="200"/>
        <w:rPr>
          <w:rFonts w:hint="eastAsia"/>
        </w:rPr>
      </w:pPr>
      <w:r>
        <w:rPr>
          <w:rFonts w:hint="eastAsia"/>
        </w:rPr>
        <w:t>从中小企业信息化意愿来看，企业希望通过信息化提高产品或服务质量占比最大，达到了50.8%；其次是企业希望发现更多客户、扩大销售区域，其分别占比48.1%、46.5%；另外企业希望通过信息化管好现有客户资料占了39.8%，控制销售成本占了28.5%。</w:t>
      </w:r>
    </w:p>
    <w:p>
      <w:pPr>
        <w:pageBreakBefore w:val="0"/>
        <w:kinsoku/>
        <w:wordWrap/>
        <w:overflowPunct/>
        <w:topLinePunct w:val="0"/>
        <w:autoSpaceDE/>
        <w:autoSpaceDN/>
        <w:bidi w:val="0"/>
        <w:spacing w:line="360" w:lineRule="auto"/>
        <w:ind w:firstLine="440" w:firstLineChars="200"/>
        <w:rPr>
          <w:rFonts w:hint="eastAsia"/>
        </w:rPr>
      </w:pPr>
      <w:r>
        <w:rPr>
          <w:rFonts w:hint="eastAsia"/>
        </w:rPr>
        <w:t>中小企业作为我国目前企业主体，随着国家政策的大力支持推进中小企业信息化，未来我国企业信息化前景可期。目前，我国企业信息化市场规模已达到6352.6亿元，未来五年我国企业信息化将保持13%左右的年均复合增速，预计到2024年行业市场规模将超过1.5万亿元。</w:t>
      </w:r>
    </w:p>
    <w:p>
      <w:pPr>
        <w:pageBreakBefore w:val="0"/>
        <w:kinsoku/>
        <w:wordWrap/>
        <w:overflowPunct/>
        <w:topLinePunct w:val="0"/>
        <w:autoSpaceDE/>
        <w:autoSpaceDN/>
        <w:bidi w:val="0"/>
        <w:spacing w:line="360" w:lineRule="auto"/>
        <w:ind w:firstLine="440" w:firstLineChars="200"/>
        <w:rPr>
          <w:rFonts w:hint="eastAsia"/>
        </w:rPr>
      </w:pPr>
    </w:p>
    <w:p>
      <w:pPr>
        <w:pageBreakBefore w:val="0"/>
        <w:kinsoku/>
        <w:wordWrap/>
        <w:overflowPunct/>
        <w:topLinePunct w:val="0"/>
        <w:autoSpaceDE/>
        <w:autoSpaceDN/>
        <w:bidi w:val="0"/>
        <w:spacing w:line="360" w:lineRule="auto"/>
        <w:ind w:firstLine="480" w:firstLineChars="200"/>
        <w:rPr>
          <w:rFonts w:ascii="宋体" w:hAnsi="宋体" w:cs="宋体"/>
          <w:sz w:val="24"/>
          <w:szCs w:val="24"/>
        </w:rPr>
      </w:pPr>
    </w:p>
    <w:p>
      <w:pPr>
        <w:pStyle w:val="3"/>
        <w:pageBreakBefore w:val="0"/>
        <w:kinsoku/>
        <w:wordWrap/>
        <w:overflowPunct/>
        <w:topLinePunct w:val="0"/>
        <w:autoSpaceDE/>
        <w:autoSpaceDN/>
        <w:bidi w:val="0"/>
        <w:ind w:firstLine="643" w:firstLineChars="200"/>
        <w:rPr>
          <w:rFonts w:ascii="宋体" w:hAnsi="宋体" w:cs="宋体"/>
          <w:sz w:val="24"/>
          <w:szCs w:val="24"/>
        </w:rPr>
      </w:pPr>
      <w:bookmarkStart w:id="46" w:name="_Toc418932378"/>
      <w:bookmarkStart w:id="47" w:name="_Toc18090"/>
      <w:bookmarkStart w:id="48" w:name="_Toc482274254"/>
      <w:bookmarkStart w:id="49" w:name="_Toc414267870"/>
      <w:r>
        <w:t>三、产品市场需求状况分析</w:t>
      </w:r>
      <w:bookmarkEnd w:id="46"/>
      <w:bookmarkEnd w:id="47"/>
      <w:bookmarkEnd w:id="48"/>
      <w:bookmarkEnd w:id="49"/>
    </w:p>
    <w:p>
      <w:pPr>
        <w:pageBreakBefore w:val="0"/>
        <w:kinsoku/>
        <w:wordWrap/>
        <w:overflowPunct/>
        <w:topLinePunct w:val="0"/>
        <w:autoSpaceDE/>
        <w:autoSpaceDN/>
        <w:bidi w:val="0"/>
        <w:spacing w:line="360" w:lineRule="auto"/>
        <w:ind w:firstLine="440" w:firstLineChars="200"/>
        <w:rPr>
          <w:rFonts w:hint="eastAsia"/>
        </w:rPr>
      </w:pPr>
      <w:r>
        <w:rPr>
          <w:rFonts w:hint="eastAsia"/>
        </w:rPr>
        <w:t xml:space="preserve">1、快速提高企业或者产品知名度。和线下渠道的拓展相比，互联网显然覆盖范围更广、传播速度更快，而且从投资的角度来看，线上明显更占有资金方面的优势，而且回报可能更高。  </w:t>
      </w:r>
    </w:p>
    <w:p>
      <w:pPr>
        <w:pageBreakBefore w:val="0"/>
        <w:kinsoku/>
        <w:wordWrap/>
        <w:overflowPunct/>
        <w:topLinePunct w:val="0"/>
        <w:autoSpaceDE/>
        <w:autoSpaceDN/>
        <w:bidi w:val="0"/>
        <w:spacing w:line="360" w:lineRule="auto"/>
        <w:ind w:firstLine="440" w:firstLineChars="200"/>
        <w:rPr>
          <w:rFonts w:hint="eastAsia"/>
        </w:rPr>
      </w:pPr>
      <w:r>
        <w:rPr>
          <w:rFonts w:hint="eastAsia"/>
        </w:rPr>
        <w:t xml:space="preserve">2、有利于占领更多市场。市场竞争大是各行各业面临的共同的问题，线上线下整合营销的优势可以帮助企业拓展生存空间，通过网络快速获取用户。  </w:t>
      </w:r>
    </w:p>
    <w:p>
      <w:pPr>
        <w:pageBreakBefore w:val="0"/>
        <w:kinsoku/>
        <w:wordWrap/>
        <w:overflowPunct/>
        <w:topLinePunct w:val="0"/>
        <w:autoSpaceDE/>
        <w:autoSpaceDN/>
        <w:bidi w:val="0"/>
        <w:spacing w:line="360" w:lineRule="auto"/>
        <w:ind w:firstLine="440" w:firstLineChars="200"/>
        <w:rPr>
          <w:rFonts w:hint="eastAsia"/>
        </w:rPr>
      </w:pPr>
      <w:r>
        <w:rPr>
          <w:rFonts w:hint="eastAsia"/>
        </w:rPr>
        <w:t xml:space="preserve">3、能和线下渠道很好的结合。获取一定的知名度对线下渠道的拓展也很有帮助，可以将互联网当成一种导流的方式。  </w:t>
      </w:r>
    </w:p>
    <w:p>
      <w:pPr>
        <w:pageBreakBefore w:val="0"/>
        <w:kinsoku/>
        <w:wordWrap/>
        <w:overflowPunct/>
        <w:topLinePunct w:val="0"/>
        <w:autoSpaceDE/>
        <w:autoSpaceDN/>
        <w:bidi w:val="0"/>
        <w:spacing w:line="360" w:lineRule="auto"/>
        <w:ind w:firstLine="440" w:firstLineChars="200"/>
        <w:rPr>
          <w:rFonts w:hint="eastAsia"/>
        </w:rPr>
      </w:pPr>
      <w:r>
        <w:rPr>
          <w:rFonts w:hint="eastAsia"/>
        </w:rPr>
        <w:t xml:space="preserve">4、线上线下整合营销的优势在哪里，规范市场价格也是很重要的因素。不少品牌可能存在加盟合作的方式，而不少加盟商抱着天高皇帝远的心态打价格战，而线上线下整合营销可以很好的规范和统一价格，最大限度的减少对品牌的影响。  </w:t>
      </w:r>
    </w:p>
    <w:p>
      <w:pPr>
        <w:pageBreakBefore w:val="0"/>
        <w:kinsoku/>
        <w:wordWrap/>
        <w:overflowPunct/>
        <w:topLinePunct w:val="0"/>
        <w:autoSpaceDE/>
        <w:autoSpaceDN/>
        <w:bidi w:val="0"/>
        <w:spacing w:line="360" w:lineRule="auto"/>
        <w:ind w:firstLine="440" w:firstLineChars="200"/>
      </w:pPr>
      <w:r>
        <w:rPr>
          <w:rFonts w:hint="eastAsia"/>
        </w:rPr>
        <w:t>上面五点内容是总结的关于线上线下整合营销的一些好处，与传统营销相比，它的优势真的十分明显，而且随着互联网技术的日新月异，线上线下整合营销对企业的助力作用也是与日俱增。</w:t>
      </w:r>
    </w:p>
    <w:p>
      <w:pPr>
        <w:pStyle w:val="3"/>
        <w:pageBreakBefore w:val="0"/>
        <w:kinsoku/>
        <w:wordWrap/>
        <w:overflowPunct/>
        <w:topLinePunct w:val="0"/>
        <w:autoSpaceDE/>
        <w:autoSpaceDN/>
        <w:bidi w:val="0"/>
        <w:ind w:firstLine="643" w:firstLineChars="200"/>
      </w:pPr>
      <w:bookmarkStart w:id="50" w:name="_Toc414267872"/>
      <w:bookmarkStart w:id="51" w:name="_Toc418932379"/>
      <w:bookmarkStart w:id="52" w:name="_Toc5957"/>
      <w:bookmarkStart w:id="53" w:name="_Toc482274255"/>
      <w:r>
        <w:t>四、</w:t>
      </w:r>
      <w:r>
        <w:rPr>
          <w:rFonts w:hint="eastAsia"/>
        </w:rPr>
        <w:t>商业</w:t>
      </w:r>
      <w:bookmarkEnd w:id="50"/>
      <w:bookmarkEnd w:id="51"/>
      <w:r>
        <w:rPr>
          <w:rFonts w:hint="eastAsia"/>
        </w:rPr>
        <w:t>模式</w:t>
      </w:r>
      <w:bookmarkEnd w:id="52"/>
      <w:bookmarkEnd w:id="53"/>
      <w:bookmarkStart w:id="54" w:name="_Toc425422742"/>
      <w:bookmarkStart w:id="55" w:name="_Toc482274256"/>
      <w:bookmarkStart w:id="56" w:name="_Toc418932380"/>
      <w:bookmarkStart w:id="57" w:name="_Toc414267873"/>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spacing w:before="0" w:beforeAutospacing="0" w:after="0" w:afterAutospacing="0" w:line="450" w:lineRule="atLeast"/>
        <w:ind w:left="0" w:right="0" w:firstLine="440" w:firstLineChars="200"/>
        <w:jc w:val="both"/>
        <w:textAlignment w:val="baseline"/>
        <w:rPr>
          <w:rFonts w:ascii="微软雅黑" w:hAnsi="微软雅黑" w:eastAsia="微软雅黑" w:cs="微软雅黑"/>
          <w:i w:val="0"/>
          <w:caps w:val="0"/>
          <w:color w:val="151515"/>
          <w:spacing w:val="0"/>
          <w:sz w:val="22"/>
          <w:szCs w:val="22"/>
        </w:rPr>
      </w:pPr>
      <w:r>
        <w:rPr>
          <w:rFonts w:hint="eastAsia" w:ascii="微软雅黑" w:hAnsi="微软雅黑" w:eastAsia="微软雅黑" w:cs="微软雅黑"/>
          <w:i w:val="0"/>
          <w:caps w:val="0"/>
          <w:color w:val="151515"/>
          <w:spacing w:val="0"/>
          <w:sz w:val="22"/>
          <w:szCs w:val="22"/>
          <w:shd w:val="clear" w:fill="FFFFFF"/>
          <w:vertAlign w:val="baseline"/>
        </w:rPr>
        <w:t>一、获得大数据</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spacing w:before="0" w:beforeAutospacing="0" w:after="0" w:afterAutospacing="0" w:line="450" w:lineRule="atLeast"/>
        <w:ind w:left="0" w:right="0" w:firstLine="440" w:firstLineChars="200"/>
        <w:jc w:val="both"/>
        <w:textAlignment w:val="baseline"/>
        <w:rPr>
          <w:rFonts w:hint="eastAsia" w:ascii="微软雅黑" w:hAnsi="微软雅黑" w:eastAsia="微软雅黑" w:cs="微软雅黑"/>
          <w:i w:val="0"/>
          <w:caps w:val="0"/>
          <w:color w:val="151515"/>
          <w:spacing w:val="0"/>
          <w:sz w:val="22"/>
          <w:szCs w:val="22"/>
        </w:rPr>
      </w:pPr>
      <w:r>
        <w:rPr>
          <w:rFonts w:hint="eastAsia" w:ascii="微软雅黑" w:hAnsi="微软雅黑" w:eastAsia="微软雅黑" w:cs="微软雅黑"/>
          <w:i w:val="0"/>
          <w:caps w:val="0"/>
          <w:color w:val="151515"/>
          <w:spacing w:val="0"/>
          <w:sz w:val="22"/>
          <w:szCs w:val="22"/>
          <w:shd w:val="clear" w:fill="FFFFFF"/>
          <w:vertAlign w:val="baseline"/>
        </w:rPr>
        <w:t>　　平台运营者通过掌握粉丝交易的大数据，分析粉丝消费行为，作为平台运营者后续增值服务的参考，从而：</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spacing w:before="0" w:beforeAutospacing="0" w:after="0" w:afterAutospacing="0" w:line="450" w:lineRule="atLeast"/>
        <w:ind w:left="0" w:right="0" w:firstLine="440" w:firstLineChars="200"/>
        <w:jc w:val="both"/>
        <w:textAlignment w:val="baseline"/>
        <w:rPr>
          <w:rFonts w:hint="eastAsia" w:ascii="微软雅黑" w:hAnsi="微软雅黑" w:eastAsia="微软雅黑" w:cs="微软雅黑"/>
          <w:i w:val="0"/>
          <w:caps w:val="0"/>
          <w:color w:val="151515"/>
          <w:spacing w:val="0"/>
          <w:sz w:val="22"/>
          <w:szCs w:val="22"/>
        </w:rPr>
      </w:pPr>
      <w:r>
        <w:rPr>
          <w:rFonts w:hint="eastAsia" w:ascii="微软雅黑" w:hAnsi="微软雅黑" w:eastAsia="微软雅黑" w:cs="微软雅黑"/>
          <w:i w:val="0"/>
          <w:caps w:val="0"/>
          <w:color w:val="151515"/>
          <w:spacing w:val="0"/>
          <w:sz w:val="22"/>
          <w:szCs w:val="22"/>
          <w:shd w:val="clear" w:fill="FFFFFF"/>
          <w:vertAlign w:val="baseline"/>
        </w:rPr>
        <w:t>　　1.提供更及时和个性化的服务；</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spacing w:before="0" w:beforeAutospacing="0" w:after="0" w:afterAutospacing="0" w:line="450" w:lineRule="atLeast"/>
        <w:ind w:left="0" w:right="0" w:firstLine="440" w:firstLineChars="200"/>
        <w:jc w:val="both"/>
        <w:textAlignment w:val="baseline"/>
        <w:rPr>
          <w:rFonts w:hint="eastAsia" w:ascii="微软雅黑" w:hAnsi="微软雅黑" w:eastAsia="微软雅黑" w:cs="微软雅黑"/>
          <w:i w:val="0"/>
          <w:caps w:val="0"/>
          <w:color w:val="151515"/>
          <w:spacing w:val="0"/>
          <w:sz w:val="22"/>
          <w:szCs w:val="22"/>
        </w:rPr>
      </w:pPr>
      <w:r>
        <w:rPr>
          <w:rFonts w:hint="eastAsia" w:ascii="微软雅黑" w:hAnsi="微软雅黑" w:eastAsia="微软雅黑" w:cs="微软雅黑"/>
          <w:i w:val="0"/>
          <w:caps w:val="0"/>
          <w:color w:val="151515"/>
          <w:spacing w:val="0"/>
          <w:sz w:val="22"/>
          <w:szCs w:val="22"/>
          <w:shd w:val="clear" w:fill="FFFFFF"/>
          <w:vertAlign w:val="baseline"/>
        </w:rPr>
        <w:t>　　2.达到“单点提量”的效果；</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spacing w:before="0" w:beforeAutospacing="0" w:after="0" w:afterAutospacing="0" w:line="450" w:lineRule="atLeast"/>
        <w:ind w:left="0" w:right="0" w:firstLine="440" w:firstLineChars="200"/>
        <w:jc w:val="both"/>
        <w:textAlignment w:val="baseline"/>
        <w:rPr>
          <w:rFonts w:hint="eastAsia" w:ascii="微软雅黑" w:hAnsi="微软雅黑" w:eastAsia="微软雅黑" w:cs="微软雅黑"/>
          <w:i w:val="0"/>
          <w:caps w:val="0"/>
          <w:color w:val="151515"/>
          <w:spacing w:val="0"/>
          <w:sz w:val="22"/>
          <w:szCs w:val="22"/>
        </w:rPr>
      </w:pPr>
      <w:r>
        <w:rPr>
          <w:rFonts w:hint="eastAsia" w:ascii="微软雅黑" w:hAnsi="微软雅黑" w:eastAsia="微软雅黑" w:cs="微软雅黑"/>
          <w:i w:val="0"/>
          <w:caps w:val="0"/>
          <w:color w:val="151515"/>
          <w:spacing w:val="0"/>
          <w:sz w:val="22"/>
          <w:szCs w:val="22"/>
          <w:shd w:val="clear" w:fill="FFFFFF"/>
          <w:vertAlign w:val="baseline"/>
        </w:rPr>
        <w:t>　　3.为后期平台关联商家的招商加盟提供强力依据；</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spacing w:before="0" w:beforeAutospacing="0" w:after="0" w:afterAutospacing="0" w:line="450" w:lineRule="atLeast"/>
        <w:ind w:left="0" w:right="0" w:firstLine="440" w:firstLineChars="200"/>
        <w:jc w:val="both"/>
        <w:textAlignment w:val="baseline"/>
        <w:rPr>
          <w:rFonts w:hint="eastAsia" w:ascii="微软雅黑" w:hAnsi="微软雅黑" w:eastAsia="微软雅黑" w:cs="微软雅黑"/>
          <w:i w:val="0"/>
          <w:caps w:val="0"/>
          <w:color w:val="151515"/>
          <w:spacing w:val="0"/>
          <w:sz w:val="22"/>
          <w:szCs w:val="22"/>
        </w:rPr>
      </w:pPr>
      <w:r>
        <w:rPr>
          <w:rFonts w:hint="eastAsia" w:ascii="微软雅黑" w:hAnsi="微软雅黑" w:eastAsia="微软雅黑" w:cs="微软雅黑"/>
          <w:i w:val="0"/>
          <w:caps w:val="0"/>
          <w:color w:val="151515"/>
          <w:spacing w:val="0"/>
          <w:sz w:val="22"/>
          <w:szCs w:val="22"/>
          <w:shd w:val="clear" w:fill="FFFFFF"/>
          <w:vertAlign w:val="baseline"/>
        </w:rPr>
        <w:t>　　二、线上→线下</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spacing w:before="0" w:beforeAutospacing="0" w:after="0" w:afterAutospacing="0" w:line="450" w:lineRule="atLeast"/>
        <w:ind w:left="0" w:right="0" w:firstLine="440" w:firstLineChars="200"/>
        <w:jc w:val="both"/>
        <w:textAlignment w:val="baseline"/>
        <w:rPr>
          <w:rFonts w:hint="eastAsia" w:ascii="微软雅黑" w:hAnsi="微软雅黑" w:eastAsia="微软雅黑" w:cs="微软雅黑"/>
          <w:i w:val="0"/>
          <w:caps w:val="0"/>
          <w:color w:val="151515"/>
          <w:spacing w:val="0"/>
          <w:sz w:val="22"/>
          <w:szCs w:val="22"/>
        </w:rPr>
      </w:pPr>
      <w:r>
        <w:rPr>
          <w:rFonts w:hint="eastAsia" w:ascii="微软雅黑" w:hAnsi="微软雅黑" w:eastAsia="微软雅黑" w:cs="微软雅黑"/>
          <w:i w:val="0"/>
          <w:caps w:val="0"/>
          <w:color w:val="151515"/>
          <w:spacing w:val="0"/>
          <w:sz w:val="22"/>
          <w:szCs w:val="22"/>
          <w:shd w:val="clear" w:fill="FFFFFF"/>
          <w:vertAlign w:val="baseline"/>
        </w:rPr>
        <w:t>　　线上线下系统平台运营者将现有线上商城的成熟粉丝资源通过城市商圈模式导入到线下消费，同时自己也可获得其它商家给的佣金奖励。因为粉丝已有分销的概念和体验，所以更愿意成为推广的助力，从而在线上和线下同时圈住粉丝消费。</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spacing w:before="0" w:beforeAutospacing="0" w:after="0" w:afterAutospacing="0" w:line="450" w:lineRule="atLeast"/>
        <w:ind w:left="0" w:right="0" w:firstLine="440" w:firstLineChars="200"/>
        <w:jc w:val="both"/>
        <w:textAlignment w:val="baseline"/>
        <w:rPr>
          <w:rFonts w:hint="eastAsia" w:ascii="微软雅黑" w:hAnsi="微软雅黑" w:eastAsia="微软雅黑" w:cs="微软雅黑"/>
          <w:i w:val="0"/>
          <w:caps w:val="0"/>
          <w:color w:val="151515"/>
          <w:spacing w:val="0"/>
          <w:sz w:val="22"/>
          <w:szCs w:val="22"/>
        </w:rPr>
      </w:pPr>
      <w:r>
        <w:rPr>
          <w:rFonts w:hint="eastAsia" w:ascii="微软雅黑" w:hAnsi="微软雅黑" w:eastAsia="微软雅黑" w:cs="微软雅黑"/>
          <w:i w:val="0"/>
          <w:caps w:val="0"/>
          <w:color w:val="151515"/>
          <w:spacing w:val="0"/>
          <w:sz w:val="22"/>
          <w:szCs w:val="22"/>
          <w:shd w:val="clear" w:fill="FFFFFF"/>
          <w:vertAlign w:val="baseline"/>
        </w:rPr>
        <w:t>　　三、线下→线上</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spacing w:before="0" w:beforeAutospacing="0" w:after="0" w:afterAutospacing="0" w:line="450" w:lineRule="atLeast"/>
        <w:ind w:left="0" w:right="0" w:firstLine="440" w:firstLineChars="200"/>
        <w:jc w:val="both"/>
        <w:textAlignment w:val="baseline"/>
        <w:rPr>
          <w:rFonts w:hint="eastAsia" w:ascii="微软雅黑" w:hAnsi="微软雅黑" w:eastAsia="微软雅黑" w:cs="微软雅黑"/>
          <w:i w:val="0"/>
          <w:caps w:val="0"/>
          <w:color w:val="151515"/>
          <w:spacing w:val="0"/>
          <w:sz w:val="22"/>
          <w:szCs w:val="22"/>
        </w:rPr>
      </w:pPr>
      <w:r>
        <w:rPr>
          <w:rFonts w:hint="eastAsia" w:ascii="微软雅黑" w:hAnsi="微软雅黑" w:eastAsia="微软雅黑" w:cs="微软雅黑"/>
          <w:i w:val="0"/>
          <w:caps w:val="0"/>
          <w:color w:val="151515"/>
          <w:spacing w:val="0"/>
          <w:sz w:val="22"/>
          <w:szCs w:val="22"/>
          <w:shd w:val="clear" w:fill="FFFFFF"/>
          <w:vertAlign w:val="baseline"/>
        </w:rPr>
        <w:t>　　线上线下系统平台运营者将线下成熟的粉丝资源通过城市商圈模式导入到线上商城消费。同时自己也可获得其它商家给的佣金奖励。因为粉丝此前在线下积累的信任，所以也更容易接受线上的二次消费，加上分销的刺激，进一步实现营销裂变。</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spacing w:before="0" w:beforeAutospacing="0" w:after="0" w:afterAutospacing="0" w:line="450" w:lineRule="atLeast"/>
        <w:ind w:left="0" w:right="0" w:firstLine="440" w:firstLineChars="200"/>
        <w:jc w:val="both"/>
        <w:textAlignment w:val="baseline"/>
        <w:rPr>
          <w:rFonts w:hint="eastAsia" w:ascii="微软雅黑" w:hAnsi="微软雅黑" w:eastAsia="微软雅黑" w:cs="微软雅黑"/>
          <w:i w:val="0"/>
          <w:caps w:val="0"/>
          <w:color w:val="151515"/>
          <w:spacing w:val="0"/>
          <w:sz w:val="22"/>
          <w:szCs w:val="22"/>
        </w:rPr>
      </w:pPr>
      <w:r>
        <w:rPr>
          <w:rFonts w:hint="eastAsia" w:ascii="微软雅黑" w:hAnsi="微软雅黑" w:eastAsia="微软雅黑" w:cs="微软雅黑"/>
          <w:i w:val="0"/>
          <w:caps w:val="0"/>
          <w:color w:val="151515"/>
          <w:spacing w:val="0"/>
          <w:sz w:val="22"/>
          <w:szCs w:val="22"/>
          <w:shd w:val="clear" w:fill="FFFFFF"/>
          <w:vertAlign w:val="baseline"/>
        </w:rPr>
        <w:t>　　四、线上线下，◇◇齐下</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spacing w:before="0" w:beforeAutospacing="0" w:after="0" w:afterAutospacing="0" w:line="450" w:lineRule="atLeast"/>
        <w:ind w:left="0" w:right="0" w:firstLine="440" w:firstLineChars="200"/>
        <w:jc w:val="both"/>
        <w:textAlignment w:val="baseline"/>
        <w:rPr>
          <w:rFonts w:hint="eastAsia" w:ascii="微软雅黑" w:hAnsi="微软雅黑" w:eastAsia="微软雅黑" w:cs="微软雅黑"/>
          <w:i w:val="0"/>
          <w:caps w:val="0"/>
          <w:color w:val="151515"/>
          <w:spacing w:val="0"/>
          <w:sz w:val="22"/>
          <w:szCs w:val="22"/>
        </w:rPr>
      </w:pPr>
      <w:r>
        <w:rPr>
          <w:rFonts w:hint="eastAsia" w:ascii="微软雅黑" w:hAnsi="微软雅黑" w:eastAsia="微软雅黑" w:cs="微软雅黑"/>
          <w:i w:val="0"/>
          <w:caps w:val="0"/>
          <w:color w:val="151515"/>
          <w:spacing w:val="0"/>
          <w:sz w:val="22"/>
          <w:szCs w:val="22"/>
          <w:shd w:val="clear" w:fill="FFFFFF"/>
          <w:vertAlign w:val="baseline"/>
        </w:rPr>
        <w:t>　　线上线下，同时打通进行整合，通过城市商圈模式，两边圈住粉丝，提供良好的产品或服务供粉丝消费，获得自身营业收入的同时，还能获得其它收入，</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spacing w:before="0" w:beforeAutospacing="0" w:after="0" w:afterAutospacing="0" w:line="450" w:lineRule="atLeast"/>
        <w:ind w:left="0" w:right="0" w:firstLine="440" w:firstLineChars="200"/>
        <w:jc w:val="both"/>
        <w:textAlignment w:val="baseline"/>
        <w:rPr>
          <w:rFonts w:hint="eastAsia" w:ascii="微软雅黑" w:hAnsi="微软雅黑" w:eastAsia="微软雅黑" w:cs="微软雅黑"/>
          <w:i w:val="0"/>
          <w:caps w:val="0"/>
          <w:color w:val="151515"/>
          <w:spacing w:val="0"/>
          <w:sz w:val="22"/>
          <w:szCs w:val="22"/>
        </w:rPr>
      </w:pPr>
      <w:r>
        <w:rPr>
          <w:rFonts w:hint="eastAsia" w:ascii="微软雅黑" w:hAnsi="微软雅黑" w:eastAsia="微软雅黑" w:cs="微软雅黑"/>
          <w:i w:val="0"/>
          <w:caps w:val="0"/>
          <w:color w:val="151515"/>
          <w:spacing w:val="0"/>
          <w:sz w:val="22"/>
          <w:szCs w:val="22"/>
          <w:shd w:val="clear" w:fill="FFFFFF"/>
          <w:vertAlign w:val="baseline"/>
        </w:rPr>
        <w:t>　　如“入口费”、广告。</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spacing w:before="0" w:beforeAutospacing="0" w:after="0" w:afterAutospacing="0" w:line="450" w:lineRule="atLeast"/>
        <w:ind w:left="0" w:right="0" w:firstLine="440" w:firstLineChars="200"/>
        <w:jc w:val="both"/>
        <w:textAlignment w:val="baseline"/>
        <w:rPr>
          <w:rFonts w:hint="eastAsia" w:ascii="微软雅黑" w:hAnsi="微软雅黑" w:eastAsia="微软雅黑" w:cs="微软雅黑"/>
          <w:i w:val="0"/>
          <w:caps w:val="0"/>
          <w:color w:val="151515"/>
          <w:spacing w:val="0"/>
          <w:sz w:val="22"/>
          <w:szCs w:val="22"/>
        </w:rPr>
      </w:pPr>
      <w:r>
        <w:rPr>
          <w:rFonts w:hint="eastAsia" w:ascii="微软雅黑" w:hAnsi="微软雅黑" w:eastAsia="微软雅黑" w:cs="微软雅黑"/>
          <w:i w:val="0"/>
          <w:caps w:val="0"/>
          <w:color w:val="151515"/>
          <w:spacing w:val="0"/>
          <w:sz w:val="22"/>
          <w:szCs w:val="22"/>
          <w:shd w:val="clear" w:fill="FFFFFF"/>
          <w:vertAlign w:val="baseline"/>
        </w:rPr>
        <w:t>　　线上线下系统，这种一开始就同时进行的方式比前两种需要更大的投入。</w:t>
      </w:r>
    </w:p>
    <w:bookmarkEnd w:id="54"/>
    <w:bookmarkEnd w:id="55"/>
    <w:bookmarkEnd w:id="56"/>
    <w:bookmarkEnd w:id="57"/>
    <w:p>
      <w:pPr>
        <w:pStyle w:val="2"/>
        <w:pageBreakBefore w:val="0"/>
        <w:kinsoku/>
        <w:wordWrap/>
        <w:overflowPunct/>
        <w:topLinePunct w:val="0"/>
        <w:autoSpaceDE/>
        <w:autoSpaceDN/>
        <w:bidi w:val="0"/>
        <w:ind w:firstLine="883" w:firstLineChars="200"/>
        <w:jc w:val="center"/>
      </w:pPr>
      <w:bookmarkStart w:id="58" w:name="_Toc418932382"/>
      <w:bookmarkStart w:id="59" w:name="_Toc414267876"/>
      <w:bookmarkStart w:id="60" w:name="_Toc482274258"/>
      <w:bookmarkStart w:id="61" w:name="_Toc31375"/>
      <w:r>
        <w:t>第四章</w:t>
      </w:r>
      <w:r>
        <w:rPr>
          <w:rFonts w:hint="eastAsia"/>
        </w:rPr>
        <w:t xml:space="preserve">  公司</w:t>
      </w:r>
      <w:r>
        <w:t>产品营销实施计划</w:t>
      </w:r>
      <w:bookmarkEnd w:id="58"/>
      <w:bookmarkEnd w:id="59"/>
      <w:bookmarkEnd w:id="60"/>
      <w:bookmarkEnd w:id="61"/>
    </w:p>
    <w:p>
      <w:pPr>
        <w:pStyle w:val="3"/>
        <w:pageBreakBefore w:val="0"/>
        <w:kinsoku/>
        <w:wordWrap/>
        <w:overflowPunct/>
        <w:topLinePunct w:val="0"/>
        <w:autoSpaceDE/>
        <w:autoSpaceDN/>
        <w:bidi w:val="0"/>
        <w:ind w:firstLine="643" w:firstLineChars="200"/>
      </w:pPr>
      <w:bookmarkStart w:id="62" w:name="_Toc414267883"/>
      <w:bookmarkStart w:id="63" w:name="_Toc12047"/>
      <w:bookmarkStart w:id="64" w:name="_Toc482274259"/>
      <w:bookmarkStart w:id="65" w:name="_Toc418932384"/>
      <w:r>
        <w:rPr>
          <w:rFonts w:hint="eastAsia"/>
        </w:rPr>
        <w:t>一</w:t>
      </w:r>
      <w:r>
        <w:t>、产品市场营销策略</w:t>
      </w:r>
      <w:bookmarkEnd w:id="62"/>
      <w:bookmarkEnd w:id="63"/>
      <w:bookmarkEnd w:id="64"/>
      <w:bookmarkEnd w:id="65"/>
    </w:p>
    <w:p>
      <w:pPr>
        <w:keepNext w:val="0"/>
        <w:keepLines w:val="0"/>
        <w:pageBreakBefore w:val="0"/>
        <w:widowControl/>
        <w:kinsoku/>
        <w:wordWrap/>
        <w:overflowPunct/>
        <w:topLinePunct w:val="0"/>
        <w:autoSpaceDE/>
        <w:autoSpaceDN/>
        <w:bidi w:val="0"/>
        <w:adjustRightInd w:val="0"/>
        <w:snapToGrid w:val="0"/>
        <w:ind w:firstLine="440" w:firstLineChars="200"/>
        <w:textAlignment w:val="auto"/>
        <w:rPr>
          <w:rFonts w:hint="default" w:eastAsia="微软雅黑"/>
          <w:lang w:val="en-US" w:eastAsia="zh-CN"/>
        </w:rPr>
      </w:pPr>
      <w:r>
        <w:rPr>
          <w:rFonts w:hint="eastAsia"/>
        </w:rPr>
        <w:t>河南佳软网络科技有限公司</w:t>
      </w:r>
      <w:r>
        <w:rPr>
          <w:rFonts w:hint="eastAsia"/>
          <w:lang w:val="en-US" w:eastAsia="zh-CN"/>
        </w:rPr>
        <w:t>为帮助中小型企业进行线上销售而进行开发，能够更加高效便捷。</w:t>
      </w:r>
    </w:p>
    <w:p>
      <w:pPr>
        <w:pStyle w:val="3"/>
        <w:pageBreakBefore w:val="0"/>
        <w:kinsoku/>
        <w:wordWrap/>
        <w:overflowPunct/>
        <w:topLinePunct w:val="0"/>
        <w:autoSpaceDE/>
        <w:autoSpaceDN/>
        <w:bidi w:val="0"/>
        <w:ind w:firstLine="643" w:firstLineChars="200"/>
      </w:pPr>
      <w:bookmarkStart w:id="66" w:name="_Toc7528"/>
      <w:bookmarkStart w:id="67" w:name="_Toc482274260"/>
      <w:r>
        <w:rPr>
          <w:rFonts w:hint="eastAsia"/>
        </w:rPr>
        <w:t>二</w:t>
      </w:r>
      <w:r>
        <w:t>、</w:t>
      </w:r>
      <w:r>
        <w:rPr>
          <w:rFonts w:hint="eastAsia"/>
        </w:rPr>
        <w:t>体验式营销</w:t>
      </w:r>
      <w:bookmarkEnd w:id="66"/>
      <w:bookmarkEnd w:id="67"/>
    </w:p>
    <w:p>
      <w:pPr>
        <w:pageBreakBefore w:val="0"/>
        <w:kinsoku/>
        <w:wordWrap/>
        <w:overflowPunct/>
        <w:topLinePunct w:val="0"/>
        <w:autoSpaceDE/>
        <w:autoSpaceDN/>
        <w:bidi w:val="0"/>
        <w:spacing w:line="360" w:lineRule="auto"/>
        <w:ind w:firstLine="440" w:firstLineChars="200"/>
      </w:pPr>
      <w:r>
        <w:t>从宏观上看，体验式经济的到来是因为社会高度富裕、文明、发达而产生的。对于那些刚刚满足温饱或者勉强达到</w:t>
      </w:r>
      <w:r>
        <w:fldChar w:fldCharType="begin"/>
      </w:r>
      <w:r>
        <w:instrText xml:space="preserve"> HYPERLINK "http://baike.baidu.com/item/%E5%B0%8F%E5%BA%B7" \t "_blank" </w:instrText>
      </w:r>
      <w:r>
        <w:fldChar w:fldCharType="separate"/>
      </w:r>
      <w:r>
        <w:t>小康</w:t>
      </w:r>
      <w:r>
        <w:fldChar w:fldCharType="end"/>
      </w:r>
      <w:r>
        <w:t>的人们来说，“体验”只是一种奢侈。其次，从微观上看，</w:t>
      </w:r>
      <w:r>
        <w:fldChar w:fldCharType="begin"/>
      </w:r>
      <w:r>
        <w:instrText xml:space="preserve"> HYPERLINK "http://baike.baidu.com/item/%E4%BD%93%E9%AA%8C%E8%90%A5%E9%94%80" \t "_blank" </w:instrText>
      </w:r>
      <w:r>
        <w:fldChar w:fldCharType="separate"/>
      </w:r>
      <w:r>
        <w:t>体验营销</w:t>
      </w:r>
      <w:r>
        <w:fldChar w:fldCharType="end"/>
      </w:r>
      <w:r>
        <w:t>的兴起是由于企业对产品及服务在质量、功能上已作的相当出色，以至于顾客对特色和利益已经淡化，而追求更高层次的“特色和利益”，即“体验”。</w:t>
      </w:r>
    </w:p>
    <w:p>
      <w:pPr>
        <w:pageBreakBefore w:val="0"/>
        <w:kinsoku/>
        <w:wordWrap/>
        <w:overflowPunct/>
        <w:topLinePunct w:val="0"/>
        <w:autoSpaceDE/>
        <w:autoSpaceDN/>
        <w:bidi w:val="0"/>
        <w:spacing w:line="360" w:lineRule="auto"/>
        <w:ind w:firstLine="440" w:firstLineChars="200"/>
      </w:pPr>
      <w:r>
        <w:rPr>
          <w:rFonts w:hint="eastAsia"/>
        </w:rPr>
        <w:t>1、</w:t>
      </w:r>
      <w:r>
        <w:t>体验营销是要站在消费者的感官、情感、思考、行动、关联等五个方面，重新定义、设计营销的思考方式。此种思考方式突破传统上“理性消费者”的假设，认为消费者消费时是理性与感性兼具的，消费者在整个消费过程中的体验，才是研究消费者行为与企业</w:t>
      </w:r>
      <w:r>
        <w:fldChar w:fldCharType="begin"/>
      </w:r>
      <w:r>
        <w:instrText xml:space="preserve"> HYPERLINK "http://baike.baidu.com/item/%E5%93%81%E7%89%8C%E7%BB%8F%E8%90%A5" \t "_blank" </w:instrText>
      </w:r>
      <w:r>
        <w:fldChar w:fldCharType="separate"/>
      </w:r>
      <w:r>
        <w:t>品牌经营</w:t>
      </w:r>
      <w:r>
        <w:fldChar w:fldCharType="end"/>
      </w:r>
      <w:r>
        <w:t>的关键。</w:t>
      </w:r>
    </w:p>
    <w:p>
      <w:pPr>
        <w:pageBreakBefore w:val="0"/>
        <w:kinsoku/>
        <w:wordWrap/>
        <w:overflowPunct/>
        <w:topLinePunct w:val="0"/>
        <w:autoSpaceDE/>
        <w:autoSpaceDN/>
        <w:bidi w:val="0"/>
        <w:spacing w:line="360" w:lineRule="auto"/>
        <w:ind w:firstLine="440" w:firstLineChars="200"/>
      </w:pPr>
      <w:r>
        <w:rPr>
          <w:rFonts w:hint="eastAsia"/>
        </w:rPr>
        <w:t>2、</w:t>
      </w:r>
      <w:r>
        <w:t>当咖啡被当成“货物”贩卖时，一磅可卖三百元；当咖啡被包装为“商品”时，一杯就可以卖一、二十块钱；当其加入了“服务”，在咖啡店中出售，一杯最少要几十块至一百块；但如能让咖啡成为一种香醇与美好的“体验”，一杯就可以卖到上百块甚至是好几百块钱。增加产品的“体验”含量，能为企业带来可观的经济效益。</w:t>
      </w:r>
    </w:p>
    <w:p>
      <w:pPr>
        <w:pageBreakBefore w:val="0"/>
        <w:kinsoku/>
        <w:wordWrap/>
        <w:overflowPunct/>
        <w:topLinePunct w:val="0"/>
        <w:autoSpaceDE/>
        <w:autoSpaceDN/>
        <w:bidi w:val="0"/>
        <w:spacing w:line="360" w:lineRule="auto"/>
        <w:ind w:firstLine="440" w:firstLineChars="200"/>
      </w:pPr>
      <w:r>
        <w:t>一般将体验分为五种类型，但在实际情况下企业很少进行单一体验的营销活动，一般是几种体验的结合使用，将其称之为体验杂型。进一步来说，如果企业为顾客提供的体验是涉及所有的五类体验，就会被称为全面体验。一般的来讲，体验可分为被分为两类：一种是消费者在其心理和生理上独自的体验，即个人体验，例如：感官、情感、思考；另一种是必须有相关群体的互动才会产生的体验，即共享体验，例如：行动、关联。</w:t>
      </w:r>
    </w:p>
    <w:p>
      <w:pPr>
        <w:pageBreakBefore w:val="0"/>
        <w:kinsoku/>
        <w:wordWrap/>
        <w:overflowPunct/>
        <w:topLinePunct w:val="0"/>
        <w:autoSpaceDE/>
        <w:autoSpaceDN/>
        <w:bidi w:val="0"/>
        <w:spacing w:line="360" w:lineRule="auto"/>
        <w:ind w:firstLine="440" w:firstLineChars="200"/>
      </w:pPr>
      <w:r>
        <w:rPr>
          <w:rFonts w:hint="eastAsia"/>
        </w:rPr>
        <w:t>3、</w:t>
      </w:r>
      <w:r>
        <w:t>通常，企业的营销人员为了达到体验式营销目标，需要一些工具所用来创造体验，我们将这些工具称之为体验媒介。作为体验式营销执行工具的体验媒介包括：沟通、视觉与口头的识别、产品呈现、共同建立品牌、空间环境、电子媒体与网站、人员。另外，五种体验模块在使用上有其自然的顺序：感官─情感─思考─行动─关联。“感官”引起人们的注意；“情感”使的体验变的个性化；“思考”加强对体验的认知；“行动”唤起对体验的投入；“关联”使得体验在更广泛的背景下产生意义。</w:t>
      </w:r>
    </w:p>
    <w:p>
      <w:pPr>
        <w:pageBreakBefore w:val="0"/>
        <w:kinsoku/>
        <w:wordWrap/>
        <w:overflowPunct/>
        <w:topLinePunct w:val="0"/>
        <w:autoSpaceDE/>
        <w:autoSpaceDN/>
        <w:bidi w:val="0"/>
        <w:spacing w:line="360" w:lineRule="auto"/>
        <w:ind w:firstLine="440" w:firstLineChars="200"/>
      </w:pPr>
      <w:r>
        <w:rPr>
          <w:rFonts w:hint="eastAsia"/>
        </w:rPr>
        <w:t>4、</w:t>
      </w:r>
      <w:r>
        <w:t>目前很多企业在其产品和服务的质量、特色、功能上搞得一团糟，这样不仅不会给顾客带来全新的体验，反而会带来负面的体验，导致消费者的憎恨、讨厌。传统的营销理念，企业强调“产品”，但是合乎品质要求的产品，消费者不一定满意。现代的营销理念强调客户“服务”，然而即使有了满意的服务，顾客也不一定忠诚。未来的营销趋势将崇尚“体验”，企业只有为客户造就“难忘的体验”，才会赢得用户的忠诚，维持企业长远发展。国内一些非常优秀的企业可以直接转入体验式营销，大多数企业还需要对传统的特色与利益营销进行补课。</w:t>
      </w:r>
    </w:p>
    <w:p>
      <w:pPr>
        <w:pStyle w:val="3"/>
        <w:pageBreakBefore w:val="0"/>
        <w:kinsoku/>
        <w:wordWrap/>
        <w:overflowPunct/>
        <w:topLinePunct w:val="0"/>
        <w:autoSpaceDE/>
        <w:autoSpaceDN/>
        <w:bidi w:val="0"/>
        <w:ind w:firstLine="643" w:firstLineChars="200"/>
      </w:pPr>
      <w:bookmarkStart w:id="68" w:name="sub5087851_3_2"/>
      <w:bookmarkEnd w:id="68"/>
      <w:bookmarkStart w:id="69" w:name="3_2"/>
      <w:bookmarkEnd w:id="69"/>
      <w:bookmarkStart w:id="70" w:name="一对一营销"/>
      <w:bookmarkEnd w:id="70"/>
      <w:bookmarkStart w:id="71" w:name="_Toc482274261"/>
      <w:bookmarkStart w:id="72" w:name="_Toc31235"/>
      <w:r>
        <w:rPr>
          <w:rFonts w:hint="eastAsia"/>
        </w:rPr>
        <w:t>三</w:t>
      </w:r>
      <w:r>
        <w:t>、</w:t>
      </w:r>
      <w:r>
        <w:rPr>
          <w:rFonts w:hint="eastAsia"/>
        </w:rPr>
        <w:t>一对一营销</w:t>
      </w:r>
      <w:bookmarkEnd w:id="71"/>
      <w:bookmarkEnd w:id="72"/>
    </w:p>
    <w:p>
      <w:pPr>
        <w:pageBreakBefore w:val="0"/>
        <w:kinsoku/>
        <w:wordWrap/>
        <w:overflowPunct/>
        <w:topLinePunct w:val="0"/>
        <w:autoSpaceDE/>
        <w:autoSpaceDN/>
        <w:bidi w:val="0"/>
        <w:spacing w:line="360" w:lineRule="auto"/>
        <w:ind w:firstLine="440" w:firstLineChars="200"/>
      </w:pPr>
      <w:r>
        <w:fldChar w:fldCharType="begin"/>
      </w:r>
      <w:r>
        <w:instrText xml:space="preserve"> HYPERLINK "http://baike.baidu.com/item/%E4%B8%80%E5%AF%B9%E4%B8%80%E8%90%A5%E9%94%80" \t "_blank" </w:instrText>
      </w:r>
      <w:r>
        <w:fldChar w:fldCharType="separate"/>
      </w:r>
      <w:r>
        <w:t>一对一营销</w:t>
      </w:r>
      <w:r>
        <w:fldChar w:fldCharType="end"/>
      </w:r>
      <w:r>
        <w:t>主要属于整合营销模式。</w:t>
      </w:r>
    </w:p>
    <w:p>
      <w:pPr>
        <w:pageBreakBefore w:val="0"/>
        <w:kinsoku/>
        <w:wordWrap/>
        <w:overflowPunct/>
        <w:topLinePunct w:val="0"/>
        <w:autoSpaceDE/>
        <w:autoSpaceDN/>
        <w:bidi w:val="0"/>
        <w:spacing w:line="360" w:lineRule="auto"/>
        <w:ind w:firstLine="440" w:firstLineChars="200"/>
      </w:pPr>
      <w:r>
        <w:t>目前大多数商家都是一窝蜂地追求表面上的“一对一”，教会一个销售人员做到热心周到是一回事，至于真正掌握如何识别、跟踪并与一个个的客户打交道，进而做到产品或服务的“量体裁衣”，那实在是另外一码事儿。</w:t>
      </w:r>
    </w:p>
    <w:p>
      <w:pPr>
        <w:pageBreakBefore w:val="0"/>
        <w:kinsoku/>
        <w:wordWrap/>
        <w:overflowPunct/>
        <w:topLinePunct w:val="0"/>
        <w:autoSpaceDE/>
        <w:autoSpaceDN/>
        <w:bidi w:val="0"/>
        <w:spacing w:line="360" w:lineRule="auto"/>
        <w:ind w:firstLine="440" w:firstLineChars="200"/>
      </w:pPr>
      <w:r>
        <w:t>1</w:t>
      </w:r>
      <w:r>
        <w:rPr>
          <w:rFonts w:hint="eastAsia"/>
        </w:rPr>
        <w:t>、</w:t>
      </w:r>
      <w:r>
        <w:t>“一对一营销”的核心思想是：以“</w:t>
      </w:r>
      <w:r>
        <w:fldChar w:fldCharType="begin"/>
      </w:r>
      <w:r>
        <w:instrText xml:space="preserve"> HYPERLINK "http://baike.baidu.com/item/%E9%A1%BE%E5%AE%A2%E4%BB%BD%E9%A2%9D" \t "_blank" </w:instrText>
      </w:r>
      <w:r>
        <w:fldChar w:fldCharType="separate"/>
      </w:r>
      <w:r>
        <w:t>顾客份额</w:t>
      </w:r>
      <w:r>
        <w:fldChar w:fldCharType="end"/>
      </w:r>
      <w:r>
        <w:t>”为中心，与顾客互动对话以及“定制化”。</w:t>
      </w:r>
    </w:p>
    <w:p>
      <w:pPr>
        <w:pageBreakBefore w:val="0"/>
        <w:kinsoku/>
        <w:wordWrap/>
        <w:overflowPunct/>
        <w:topLinePunct w:val="0"/>
        <w:autoSpaceDE/>
        <w:autoSpaceDN/>
        <w:bidi w:val="0"/>
        <w:spacing w:line="360" w:lineRule="auto"/>
        <w:ind w:firstLine="440" w:firstLineChars="200"/>
      </w:pPr>
      <w:r>
        <w:t>企业应该从关注市场占有率到关注个体顾客的“顾客份额”上来，关注本企业产品在顾客所拥有的所有该产品中的份额，并努力提升对这个份额的占有。</w:t>
      </w:r>
    </w:p>
    <w:p>
      <w:pPr>
        <w:pageBreakBefore w:val="0"/>
        <w:kinsoku/>
        <w:wordWrap/>
        <w:overflowPunct/>
        <w:topLinePunct w:val="0"/>
        <w:autoSpaceDE/>
        <w:autoSpaceDN/>
        <w:bidi w:val="0"/>
        <w:spacing w:line="360" w:lineRule="auto"/>
        <w:ind w:firstLine="440" w:firstLineChars="200"/>
      </w:pPr>
      <w:r>
        <w:rPr>
          <w:rFonts w:hint="eastAsia"/>
        </w:rPr>
        <w:t>2、</w:t>
      </w:r>
      <w:r>
        <w:t>了解“顾客份额”的目的是用来对顾客进行区分，“顾客份额”又可称为钱夹份额SOW。我们可以以顾客未来一段时期内的采购计划与现有钱夹份额为二维标准，进行分类，把顾客归属到“需去争取的”、“需进行培养的”和“需进行维系的”三个不同的阶段，以便有针对性地进行市场营销活动并提供差异化、定制化的产品及服务。</w:t>
      </w:r>
    </w:p>
    <w:p>
      <w:pPr>
        <w:pageBreakBefore w:val="0"/>
        <w:kinsoku/>
        <w:wordWrap/>
        <w:overflowPunct/>
        <w:topLinePunct w:val="0"/>
        <w:autoSpaceDE/>
        <w:autoSpaceDN/>
        <w:bidi w:val="0"/>
        <w:spacing w:line="360" w:lineRule="auto"/>
        <w:ind w:firstLine="440" w:firstLineChars="200"/>
      </w:pPr>
      <w:r>
        <w:rPr>
          <w:rFonts w:hint="eastAsia"/>
        </w:rPr>
        <w:t>3、</w:t>
      </w:r>
      <w:r>
        <w:t>企业应该“与顾客互动对话”，企业应当对顾客个体及其消费习惯和行为都要了解，这种了解是通过双向的交流与沟通来实现的。</w:t>
      </w:r>
    </w:p>
    <w:p>
      <w:pPr>
        <w:pageBreakBefore w:val="0"/>
        <w:kinsoku/>
        <w:wordWrap/>
        <w:overflowPunct/>
        <w:topLinePunct w:val="0"/>
        <w:autoSpaceDE/>
        <w:autoSpaceDN/>
        <w:bidi w:val="0"/>
        <w:spacing w:line="360" w:lineRule="auto"/>
        <w:ind w:firstLine="440" w:firstLineChars="200"/>
      </w:pPr>
      <w:r>
        <w:rPr>
          <w:rFonts w:hint="eastAsia"/>
        </w:rPr>
        <w:t>4、</w:t>
      </w:r>
      <w:r>
        <w:t>企业要“定制化”。企业要想实施“定制化”不需要对现有的产品与生产模式作很大的改动。可以采取的方式有：</w:t>
      </w:r>
      <w:r>
        <w:fldChar w:fldCharType="begin"/>
      </w:r>
      <w:r>
        <w:instrText xml:space="preserve"> HYPERLINK "http://baike.baidu.com/item/%E6%8D%86%E7%BB%91%E9%94%80%E5%94%AE" \t "_blank" </w:instrText>
      </w:r>
      <w:r>
        <w:fldChar w:fldCharType="separate"/>
      </w:r>
      <w:r>
        <w:t>捆绑销售</w:t>
      </w:r>
      <w:r>
        <w:fldChar w:fldCharType="end"/>
      </w:r>
      <w:r>
        <w:t>、在一定范围内可变的配置、个性化的包装、提供灵活的送货以及个性化的售后服务、支付方式等。</w:t>
      </w:r>
    </w:p>
    <w:p>
      <w:pPr>
        <w:pageBreakBefore w:val="0"/>
        <w:kinsoku/>
        <w:wordWrap/>
        <w:overflowPunct/>
        <w:topLinePunct w:val="0"/>
        <w:autoSpaceDE/>
        <w:autoSpaceDN/>
        <w:bidi w:val="0"/>
        <w:spacing w:line="360" w:lineRule="auto"/>
        <w:ind w:firstLine="440" w:firstLineChars="200"/>
      </w:pPr>
      <w:r>
        <w:t>目前有许多公司可能急于从“一对一”的学习关系中获取丰厚的利润而忘了关系必须有双方参加这一基本常识，从观念上将“一对一营销”视同为直接邮购或</w:t>
      </w:r>
      <w:r>
        <w:fldChar w:fldCharType="begin"/>
      </w:r>
      <w:r>
        <w:instrText xml:space="preserve"> HYPERLINK "http://baike.baidu.com/item/%E7%94%B5%E8%A7%86%E7%9B%B4%E9%94%80" \t "_blank" </w:instrText>
      </w:r>
      <w:r>
        <w:fldChar w:fldCharType="separate"/>
      </w:r>
      <w:r>
        <w:t>电视直销</w:t>
      </w:r>
      <w:r>
        <w:fldChar w:fldCharType="end"/>
      </w:r>
      <w:r>
        <w:t>的等价物，从而使“一对一”成了“单行道”。</w:t>
      </w:r>
    </w:p>
    <w:p>
      <w:pPr>
        <w:pageBreakBefore w:val="0"/>
        <w:kinsoku/>
        <w:wordWrap/>
        <w:overflowPunct/>
        <w:topLinePunct w:val="0"/>
        <w:autoSpaceDE/>
        <w:autoSpaceDN/>
        <w:bidi w:val="0"/>
        <w:spacing w:line="360" w:lineRule="auto"/>
        <w:ind w:firstLine="440" w:firstLineChars="200"/>
      </w:pPr>
      <w:r>
        <w:t>5</w:t>
      </w:r>
      <w:r>
        <w:rPr>
          <w:rFonts w:hint="eastAsia"/>
        </w:rPr>
        <w:t>、</w:t>
      </w:r>
      <w:r>
        <w:t>“一对一营销”的实施是建立在定制的利润高于定制的成本的基础之上，这就要求企业的营销部门、研究与开发部门、制造部门、采购部门和财务部门之间通力合作。</w:t>
      </w:r>
    </w:p>
    <w:p>
      <w:pPr>
        <w:pageBreakBefore w:val="0"/>
        <w:kinsoku/>
        <w:wordWrap/>
        <w:overflowPunct/>
        <w:topLinePunct w:val="0"/>
        <w:autoSpaceDE/>
        <w:autoSpaceDN/>
        <w:bidi w:val="0"/>
        <w:spacing w:line="360" w:lineRule="auto"/>
        <w:ind w:firstLine="440" w:firstLineChars="200"/>
        <w:rPr>
          <w:rFonts w:ascii="宋体" w:hAnsi="宋体"/>
          <w:sz w:val="28"/>
          <w:szCs w:val="28"/>
        </w:rPr>
      </w:pPr>
      <w:r>
        <w:t>营销部门要确定满足顾客需要所要达到的定制程度；研究与开发部门要对产品进行最有效的重新设计；制造与采购部门必须保证原材料的有效供应和生产的顺利进行；财务部门要及时提供生产成本状况与财务分析。</w:t>
      </w:r>
    </w:p>
    <w:p>
      <w:pPr>
        <w:pStyle w:val="3"/>
        <w:pageBreakBefore w:val="0"/>
        <w:kinsoku/>
        <w:wordWrap/>
        <w:overflowPunct/>
        <w:topLinePunct w:val="0"/>
        <w:autoSpaceDE/>
        <w:autoSpaceDN/>
        <w:bidi w:val="0"/>
        <w:ind w:firstLine="643" w:firstLineChars="200"/>
      </w:pPr>
      <w:bookmarkStart w:id="73" w:name="3_3"/>
      <w:bookmarkEnd w:id="73"/>
      <w:bookmarkStart w:id="74" w:name="sub5087851_3_3"/>
      <w:bookmarkEnd w:id="74"/>
      <w:bookmarkStart w:id="75" w:name="全球地方化营销"/>
      <w:bookmarkEnd w:id="75"/>
      <w:bookmarkStart w:id="76" w:name="_Toc19379"/>
      <w:bookmarkStart w:id="77" w:name="_Toc482274262"/>
      <w:r>
        <w:rPr>
          <w:rFonts w:hint="eastAsia"/>
        </w:rPr>
        <w:t>四</w:t>
      </w:r>
      <w:r>
        <w:t>、</w:t>
      </w:r>
      <w:r>
        <w:rPr>
          <w:rFonts w:hint="eastAsia"/>
        </w:rPr>
        <w:t>全球地方化营销</w:t>
      </w:r>
      <w:bookmarkEnd w:id="76"/>
      <w:bookmarkEnd w:id="77"/>
    </w:p>
    <w:p>
      <w:pPr>
        <w:pageBreakBefore w:val="0"/>
        <w:kinsoku/>
        <w:wordWrap/>
        <w:overflowPunct/>
        <w:topLinePunct w:val="0"/>
        <w:autoSpaceDE/>
        <w:autoSpaceDN/>
        <w:bidi w:val="0"/>
        <w:spacing w:line="360" w:lineRule="auto"/>
        <w:ind w:firstLine="440" w:firstLineChars="200"/>
      </w:pPr>
      <w:r>
        <w:t>属于市场营销模式。全球化营销是指在全球采用统一的标准化营销策略，应用前提是各国市场的相似性，具有规模经济性等优点。地方化营销则是指针对各个地方市场的不同需求度身定制相适应的营销策略，在各市场存在较大差异的前提下使用，优点是营销效果好，但成本昂贵。</w:t>
      </w:r>
    </w:p>
    <w:p>
      <w:pPr>
        <w:pageBreakBefore w:val="0"/>
        <w:kinsoku/>
        <w:wordWrap/>
        <w:overflowPunct/>
        <w:topLinePunct w:val="0"/>
        <w:autoSpaceDE/>
        <w:autoSpaceDN/>
        <w:bidi w:val="0"/>
        <w:spacing w:line="360" w:lineRule="auto"/>
        <w:ind w:firstLine="440" w:firstLineChars="200"/>
      </w:pPr>
      <w:r>
        <w:t>企业在营销实践中发现将以上两者结合起来的全球地方化营销模式则能综合两者的优点，它是一种“全球化思考、地方化行动”的战略。</w:t>
      </w:r>
    </w:p>
    <w:p>
      <w:pPr>
        <w:pageBreakBefore w:val="0"/>
        <w:kinsoku/>
        <w:wordWrap/>
        <w:overflowPunct/>
        <w:topLinePunct w:val="0"/>
        <w:autoSpaceDE/>
        <w:autoSpaceDN/>
        <w:bidi w:val="0"/>
        <w:spacing w:line="360" w:lineRule="auto"/>
        <w:ind w:firstLine="440" w:firstLineChars="200"/>
      </w:pPr>
      <w:r>
        <w:t>要想获得全球地方化营销的成功，第一步也是最关键的一步就是仔细研究各个市场，找出不同市场的共性与差别。但在不同国家实施时作适当的调整，从而满足各个市场的不同要求以占领更多的市场。</w:t>
      </w:r>
    </w:p>
    <w:p>
      <w:pPr>
        <w:pageBreakBefore w:val="0"/>
        <w:kinsoku/>
        <w:wordWrap/>
        <w:overflowPunct/>
        <w:topLinePunct w:val="0"/>
        <w:autoSpaceDE/>
        <w:autoSpaceDN/>
        <w:bidi w:val="0"/>
        <w:spacing w:line="360" w:lineRule="auto"/>
        <w:ind w:firstLine="440" w:firstLineChars="200"/>
      </w:pPr>
      <w:r>
        <w:t>在经过周密的市场调研后，</w:t>
      </w:r>
      <w:r>
        <w:fldChar w:fldCharType="begin"/>
      </w:r>
      <w:r>
        <w:instrText xml:space="preserve"> HYPERLINK "http://baike.baidu.com/item/%E5%AE%9D%E9%A9%AC" \t "_blank" </w:instrText>
      </w:r>
      <w:r>
        <w:fldChar w:fldCharType="separate"/>
      </w:r>
      <w:r>
        <w:t>宝马</w:t>
      </w:r>
      <w:r>
        <w:fldChar w:fldCharType="end"/>
      </w:r>
      <w:r>
        <w:t>把顾客要求分为三大类：</w:t>
      </w:r>
    </w:p>
    <w:p>
      <w:pPr>
        <w:pageBreakBefore w:val="0"/>
        <w:kinsoku/>
        <w:wordWrap/>
        <w:overflowPunct/>
        <w:topLinePunct w:val="0"/>
        <w:autoSpaceDE/>
        <w:autoSpaceDN/>
        <w:bidi w:val="0"/>
        <w:spacing w:line="360" w:lineRule="auto"/>
        <w:ind w:firstLine="440" w:firstLineChars="200"/>
      </w:pPr>
      <w:r>
        <w:t>1</w:t>
      </w:r>
      <w:r>
        <w:rPr>
          <w:rFonts w:hint="eastAsia"/>
        </w:rPr>
        <w:t>、</w:t>
      </w:r>
      <w:r>
        <w:t>对每个国家的</w:t>
      </w:r>
      <w:r>
        <w:fldChar w:fldCharType="begin"/>
      </w:r>
      <w:r>
        <w:instrText xml:space="preserve"> HYPERLINK "http://baike.baidu.com/item/%E7%BB%86%E5%88%86%E5%B8%82%E5%9C%BA" \t "_blank" </w:instrText>
      </w:r>
      <w:r>
        <w:fldChar w:fldCharType="separate"/>
      </w:r>
      <w:r>
        <w:t>细分市场</w:t>
      </w:r>
      <w:r>
        <w:fldChar w:fldCharType="end"/>
      </w:r>
      <w:r>
        <w:t>中的所有驾车人都同等重要的特性，即全欧洲通行的要求；</w:t>
      </w:r>
    </w:p>
    <w:p>
      <w:pPr>
        <w:pageBreakBefore w:val="0"/>
        <w:kinsoku/>
        <w:wordWrap/>
        <w:overflowPunct/>
        <w:topLinePunct w:val="0"/>
        <w:autoSpaceDE/>
        <w:autoSpaceDN/>
        <w:bidi w:val="0"/>
        <w:spacing w:line="360" w:lineRule="auto"/>
        <w:ind w:firstLine="440" w:firstLineChars="200"/>
      </w:pPr>
      <w:r>
        <w:t>2</w:t>
      </w:r>
      <w:r>
        <w:rPr>
          <w:rFonts w:hint="eastAsia"/>
        </w:rPr>
        <w:t>、</w:t>
      </w:r>
      <w:r>
        <w:t>对某个国家的所有驾车人都同等重要的标准，这样就形成了国别差异；</w:t>
      </w:r>
    </w:p>
    <w:p>
      <w:pPr>
        <w:pageBreakBefore w:val="0"/>
        <w:kinsoku/>
        <w:wordWrap/>
        <w:overflowPunct/>
        <w:topLinePunct w:val="0"/>
        <w:autoSpaceDE/>
        <w:autoSpaceDN/>
        <w:bidi w:val="0"/>
        <w:spacing w:line="360" w:lineRule="auto"/>
        <w:ind w:firstLine="440" w:firstLineChars="200"/>
      </w:pPr>
      <w:r>
        <w:t>3</w:t>
      </w:r>
      <w:r>
        <w:rPr>
          <w:rFonts w:hint="eastAsia"/>
        </w:rPr>
        <w:t>、</w:t>
      </w:r>
      <w:r>
        <w:t>对所有国家中某些驾车人同等重要的特性，由此构成了不同的</w:t>
      </w:r>
      <w:r>
        <w:fldChar w:fldCharType="begin"/>
      </w:r>
      <w:r>
        <w:instrText xml:space="preserve"> HYPERLINK "http://baike.baidu.com/item/%E7%9B%AE%E6%A0%87%E7%BE%A4%E4%BD%93" \t "_blank" </w:instrText>
      </w:r>
      <w:r>
        <w:fldChar w:fldCharType="separate"/>
      </w:r>
      <w:r>
        <w:t>目标群体</w:t>
      </w:r>
      <w:r>
        <w:fldChar w:fldCharType="end"/>
      </w:r>
      <w:r>
        <w:t>。</w:t>
      </w:r>
    </w:p>
    <w:p>
      <w:pPr>
        <w:pageBreakBefore w:val="0"/>
        <w:kinsoku/>
        <w:wordWrap/>
        <w:overflowPunct/>
        <w:topLinePunct w:val="0"/>
        <w:autoSpaceDE/>
        <w:autoSpaceDN/>
        <w:bidi w:val="0"/>
        <w:spacing w:line="360" w:lineRule="auto"/>
        <w:ind w:firstLine="440" w:firstLineChars="200"/>
      </w:pPr>
      <w:r>
        <w:t>接下去，宝马针对以上三个分类分别采用：提供统一的欧洲式样、量国裁衣和因人着色三种不同的策略，大大提高了宝马品牌在欧洲市场上的竞争力。后来，</w:t>
      </w:r>
      <w:r>
        <w:fldChar w:fldCharType="begin"/>
      </w:r>
      <w:r>
        <w:instrText xml:space="preserve"> HYPERLINK "http://baike.baidu.com/item/%E5%AE%9D%E9%A9%AC%E5%85%AC%E5%8F%B8" \t "_blank" </w:instrText>
      </w:r>
      <w:r>
        <w:fldChar w:fldCharType="separate"/>
      </w:r>
      <w:r>
        <w:t>宝马公司</w:t>
      </w:r>
      <w:r>
        <w:fldChar w:fldCharType="end"/>
      </w:r>
      <w:r>
        <w:t>又将全球地方化营销模式运用到了北美市场和日本市场，也同样获得了巨大成功。</w:t>
      </w:r>
    </w:p>
    <w:p>
      <w:pPr>
        <w:pageBreakBefore w:val="0"/>
        <w:kinsoku/>
        <w:wordWrap/>
        <w:overflowPunct/>
        <w:topLinePunct w:val="0"/>
        <w:autoSpaceDE/>
        <w:autoSpaceDN/>
        <w:bidi w:val="0"/>
        <w:spacing w:line="360" w:lineRule="auto"/>
        <w:ind w:firstLine="440" w:firstLineChars="200"/>
      </w:pPr>
      <w:r>
        <w:t>信息技术的飞速发展使世界变得越来越小，也大大推进了全球一体化的进程，一体化与多元化决定了全球地方化营销战略的生逢其时。特别是在地域广阔、人口和民族众多、各地经济发展不平衡的中国，全球地方化营销有进一步演变为全国地方化营销的趋势。</w:t>
      </w:r>
    </w:p>
    <w:p>
      <w:pPr>
        <w:pStyle w:val="3"/>
        <w:pageBreakBefore w:val="0"/>
        <w:kinsoku/>
        <w:wordWrap/>
        <w:overflowPunct/>
        <w:topLinePunct w:val="0"/>
        <w:autoSpaceDE/>
        <w:autoSpaceDN/>
        <w:bidi w:val="0"/>
        <w:ind w:firstLine="643" w:firstLineChars="200"/>
      </w:pPr>
      <w:bookmarkStart w:id="78" w:name="3_4"/>
      <w:bookmarkEnd w:id="78"/>
      <w:bookmarkStart w:id="79" w:name="sub5087851_3_4"/>
      <w:bookmarkEnd w:id="79"/>
      <w:bookmarkStart w:id="80" w:name="关系营销"/>
      <w:bookmarkEnd w:id="80"/>
      <w:bookmarkStart w:id="81" w:name="_Toc482274263"/>
      <w:bookmarkStart w:id="82" w:name="_Toc17615"/>
      <w:r>
        <w:rPr>
          <w:rFonts w:hint="eastAsia"/>
        </w:rPr>
        <w:t>五</w:t>
      </w:r>
      <w:r>
        <w:t>、</w:t>
      </w:r>
      <w:r>
        <w:rPr>
          <w:rFonts w:hint="eastAsia"/>
        </w:rPr>
        <w:t>关系营销</w:t>
      </w:r>
      <w:bookmarkEnd w:id="81"/>
      <w:bookmarkEnd w:id="82"/>
    </w:p>
    <w:p>
      <w:pPr>
        <w:pageBreakBefore w:val="0"/>
        <w:kinsoku/>
        <w:wordWrap/>
        <w:overflowPunct/>
        <w:topLinePunct w:val="0"/>
        <w:autoSpaceDE/>
        <w:autoSpaceDN/>
        <w:bidi w:val="0"/>
        <w:spacing w:line="360" w:lineRule="auto"/>
        <w:ind w:firstLine="440" w:firstLineChars="200"/>
      </w:pPr>
      <w:r>
        <w:t>关系营销是把营销活动看成是一个企业与消费者、</w:t>
      </w:r>
      <w:r>
        <w:fldChar w:fldCharType="begin"/>
      </w:r>
      <w:r>
        <w:instrText xml:space="preserve"> HYPERLINK "http://baike.baidu.com/item/%E4%BE%9B%E5%BA%94%E5%95%86" \t "_blank" </w:instrText>
      </w:r>
      <w:r>
        <w:fldChar w:fldCharType="separate"/>
      </w:r>
      <w:r>
        <w:t>供应商</w:t>
      </w:r>
      <w:r>
        <w:fldChar w:fldCharType="end"/>
      </w:r>
      <w:r>
        <w:t>、分销商、</w:t>
      </w:r>
      <w:r>
        <w:fldChar w:fldCharType="begin"/>
      </w:r>
      <w:r>
        <w:instrText xml:space="preserve"> HYPERLINK "http://baike.baidu.com/item/%E7%AB%9E%E4%BA%89%E8%80%85" \t "_blank" </w:instrText>
      </w:r>
      <w:r>
        <w:fldChar w:fldCharType="separate"/>
      </w:r>
      <w:r>
        <w:t>竞争者</w:t>
      </w:r>
      <w:r>
        <w:fldChar w:fldCharType="end"/>
      </w:r>
      <w:r>
        <w:t>、政府机构及其他公众发生互动作用的过程，企业营销活动的核心是建立并发展这些公众的良好关系。</w:t>
      </w:r>
    </w:p>
    <w:p>
      <w:pPr>
        <w:pageBreakBefore w:val="0"/>
        <w:kinsoku/>
        <w:wordWrap/>
        <w:overflowPunct/>
        <w:topLinePunct w:val="0"/>
        <w:autoSpaceDE/>
        <w:autoSpaceDN/>
        <w:bidi w:val="0"/>
        <w:spacing w:line="360" w:lineRule="auto"/>
        <w:ind w:firstLine="440" w:firstLineChars="200"/>
      </w:pPr>
      <w:r>
        <w:rPr>
          <w:rFonts w:hint="eastAsia"/>
        </w:rPr>
        <w:t>1、</w:t>
      </w:r>
      <w:r>
        <w:t>作为企业来说，要满足顾客的需要是生存的第一条件，但是企业还要时刻关注竞争对手的变化，要作到领先竞争对手一步。在和竞争对手的较量中企业要考虑自己的成本情况，要作到适度领先。</w:t>
      </w:r>
    </w:p>
    <w:p>
      <w:pPr>
        <w:pageBreakBefore w:val="0"/>
        <w:kinsoku/>
        <w:wordWrap/>
        <w:overflowPunct/>
        <w:topLinePunct w:val="0"/>
        <w:autoSpaceDE/>
        <w:autoSpaceDN/>
        <w:bidi w:val="0"/>
        <w:spacing w:line="360" w:lineRule="auto"/>
        <w:ind w:firstLine="440" w:firstLineChars="200"/>
      </w:pPr>
      <w:r>
        <w:rPr>
          <w:rFonts w:hint="eastAsia"/>
        </w:rPr>
        <w:t>2、</w:t>
      </w:r>
      <w:r>
        <w:t>企业要不断研究顾客的感受和行为模式，企业的高层、中层要“体验顾客的经历”，要认识到是以下几个因素影响顾客的行为：员工的态度、企业的特殊事件、顾客的超值期待、顾客的情绪和反应。其中顾客的期待和情绪反映是外部因素，员工的态度和特殊事件是企业的内部因素，对于企业来说可以影响外部因素，但是只有致力于改善内部因素才是根本的解决办法。也就是说企业要有完善的制度和流程，要有培训良好的员工，要充分调动和满足顾客的期待，要正确回应顾客的情绪和反应。从而最大限度地满足顾客的需要，制度化地培养顾客的忠诚。具体的做法是：利用非正式的场合、利用秘密顾客、安置代表为顾客工作。</w:t>
      </w:r>
    </w:p>
    <w:p>
      <w:pPr>
        <w:pageBreakBefore w:val="0"/>
        <w:kinsoku/>
        <w:wordWrap/>
        <w:overflowPunct/>
        <w:topLinePunct w:val="0"/>
        <w:autoSpaceDE/>
        <w:autoSpaceDN/>
        <w:bidi w:val="0"/>
        <w:spacing w:line="360" w:lineRule="auto"/>
        <w:ind w:firstLine="440" w:firstLineChars="200"/>
      </w:pPr>
      <w:r>
        <w:rPr>
          <w:rFonts w:hint="eastAsia"/>
        </w:rPr>
        <w:t>3、</w:t>
      </w:r>
      <w:r>
        <w:t>作为管理者要拿出来一点时间注意倾听顾客的真实需求。在员工中要发展出来一种非正式的倾听文化，并有相关制度保证，而且建立了正式的顾客抱怨回应制度。要作到这一点要遵循几个步骤：首先要向员工解释走出去和顾客沟通，倾听顾客的重要性，其次是让员工看到你每天和顾客进行的至少一次沟通，第三要鼓励员工走出办公室，尽可能定期去拜访顾客。</w:t>
      </w:r>
    </w:p>
    <w:p>
      <w:pPr>
        <w:pageBreakBefore w:val="0"/>
        <w:kinsoku/>
        <w:wordWrap/>
        <w:overflowPunct/>
        <w:topLinePunct w:val="0"/>
        <w:autoSpaceDE/>
        <w:autoSpaceDN/>
        <w:bidi w:val="0"/>
        <w:spacing w:line="360" w:lineRule="auto"/>
        <w:ind w:firstLine="440" w:firstLineChars="200"/>
      </w:pPr>
      <w:r>
        <w:t>第四要做一点因为倾听而改变的事情，使倾听变得有意义。所有的一切做下来就成为了一个倾听的循环：管理人员决定倾听到发现倾听的办法，到倾听的行为，到依据倾听到的信息做改变，到检查结果，最后回到决定倾听。企业在倾听循环中不断了解顾客，不断进步。</w:t>
      </w:r>
    </w:p>
    <w:p>
      <w:pPr>
        <w:pStyle w:val="3"/>
        <w:pageBreakBefore w:val="0"/>
        <w:kinsoku/>
        <w:wordWrap/>
        <w:overflowPunct/>
        <w:topLinePunct w:val="0"/>
        <w:autoSpaceDE/>
        <w:autoSpaceDN/>
        <w:bidi w:val="0"/>
        <w:ind w:firstLine="643" w:firstLineChars="200"/>
      </w:pPr>
      <w:bookmarkStart w:id="83" w:name="3_6"/>
      <w:bookmarkEnd w:id="83"/>
      <w:bookmarkStart w:id="84" w:name="深度营销"/>
      <w:bookmarkEnd w:id="84"/>
      <w:bookmarkStart w:id="85" w:name="3_5"/>
      <w:bookmarkEnd w:id="85"/>
      <w:bookmarkStart w:id="86" w:name="sub5087851_3_6"/>
      <w:bookmarkEnd w:id="86"/>
      <w:bookmarkStart w:id="87" w:name="品牌营销"/>
      <w:bookmarkEnd w:id="87"/>
      <w:bookmarkStart w:id="88" w:name="sub5087851_3_5"/>
      <w:bookmarkEnd w:id="88"/>
      <w:bookmarkStart w:id="89" w:name="_Toc24806"/>
      <w:bookmarkStart w:id="90" w:name="_Toc482274265"/>
      <w:r>
        <w:rPr>
          <w:rFonts w:hint="eastAsia"/>
          <w:lang w:val="en-US" w:eastAsia="zh-CN"/>
        </w:rPr>
        <w:t>六</w:t>
      </w:r>
      <w:r>
        <w:t>、</w:t>
      </w:r>
      <w:r>
        <w:rPr>
          <w:rFonts w:hint="eastAsia"/>
        </w:rPr>
        <w:t>深度营销</w:t>
      </w:r>
      <w:bookmarkEnd w:id="89"/>
      <w:bookmarkEnd w:id="90"/>
    </w:p>
    <w:p>
      <w:pPr>
        <w:pageBreakBefore w:val="0"/>
        <w:kinsoku/>
        <w:wordWrap/>
        <w:overflowPunct/>
        <w:topLinePunct w:val="0"/>
        <w:autoSpaceDE/>
        <w:autoSpaceDN/>
        <w:bidi w:val="0"/>
        <w:spacing w:line="360" w:lineRule="auto"/>
        <w:ind w:firstLine="440" w:firstLineChars="200"/>
      </w:pPr>
      <w:r>
        <w:fldChar w:fldCharType="begin"/>
      </w:r>
      <w:r>
        <w:instrText xml:space="preserve"> HYPERLINK "http://baike.baidu.com/item/%E6%B7%B1%E5%BA%A6%E8%90%A5%E9%94%80" \t "_blank" </w:instrText>
      </w:r>
      <w:r>
        <w:fldChar w:fldCharType="separate"/>
      </w:r>
      <w:r>
        <w:t>深度营销</w:t>
      </w:r>
      <w:r>
        <w:fldChar w:fldCharType="end"/>
      </w:r>
      <w:r>
        <w:t>，就是以企业和顾客之间的深度沟通、认同为目标，从关心人的显性需求转向关心人的隐性需求的一种新型的、互动的、更加人性化的营销新模式、新观念。它要求让顾客参与企业的营销管理，给顾客提供无限的关怀，与顾客建立长期的合作性伙伴关系，通过大量的人性化的沟通工作，使自己的</w:t>
      </w:r>
      <w:r>
        <w:fldChar w:fldCharType="begin"/>
      </w:r>
      <w:r>
        <w:instrText xml:space="preserve"> HYPERLINK "http://baike.baidu.com/item/%E4%BA%A7%E5%93%81%E5%93%81%E7%89%8C" \t "_blank" </w:instrText>
      </w:r>
      <w:r>
        <w:fldChar w:fldCharType="separate"/>
      </w:r>
      <w:r>
        <w:t>产品品牌</w:t>
      </w:r>
      <w:r>
        <w:fldChar w:fldCharType="end"/>
      </w:r>
      <w:r>
        <w:t>产生润物细无声的效果，保持顾客长久的</w:t>
      </w:r>
      <w:r>
        <w:fldChar w:fldCharType="begin"/>
      </w:r>
      <w:r>
        <w:instrText xml:space="preserve"> HYPERLINK "http://baike.baidu.com/item/%E5%93%81%E7%89%8C%E5%BF%A0%E8%AF%9A" \t "_blank" </w:instrText>
      </w:r>
      <w:r>
        <w:fldChar w:fldCharType="separate"/>
      </w:r>
      <w:r>
        <w:t>品牌忠诚</w:t>
      </w:r>
      <w:r>
        <w:fldChar w:fldCharType="end"/>
      </w:r>
      <w:r>
        <w:t>。它强调将人文关怀的色彩体现到从</w:t>
      </w:r>
      <w:r>
        <w:fldChar w:fldCharType="begin"/>
      </w:r>
      <w:r>
        <w:instrText xml:space="preserve"> HYPERLINK "http://baike.baidu.com/item/%E4%BA%A7%E5%93%81%E8%AE%BE%E8%AE%A1" \t "_blank" </w:instrText>
      </w:r>
      <w:r>
        <w:fldChar w:fldCharType="separate"/>
      </w:r>
      <w:r>
        <w:t>产品设计</w:t>
      </w:r>
      <w:r>
        <w:fldChar w:fldCharType="end"/>
      </w:r>
      <w:r>
        <w:t>到产品销售的整个过程之中，乃至</w:t>
      </w:r>
      <w:r>
        <w:fldChar w:fldCharType="begin"/>
      </w:r>
      <w:r>
        <w:instrText xml:space="preserve"> HYPERLINK "http://baike.baidu.com/item/%E4%BA%A7%E5%93%81%E7%94%9F%E5%91%BD%E5%91%A8%E6%9C%9F" \t "_blank" </w:instrText>
      </w:r>
      <w:r>
        <w:fldChar w:fldCharType="separate"/>
      </w:r>
      <w:r>
        <w:t>产品生命周期</w:t>
      </w:r>
      <w:r>
        <w:fldChar w:fldCharType="end"/>
      </w:r>
      <w:r>
        <w:t>的各个阶段。</w:t>
      </w:r>
    </w:p>
    <w:p>
      <w:pPr>
        <w:pageBreakBefore w:val="0"/>
        <w:shd w:val="clear" w:color="auto" w:fill="FFFFFF"/>
        <w:kinsoku/>
        <w:wordWrap/>
        <w:overflowPunct/>
        <w:topLinePunct w:val="0"/>
        <w:autoSpaceDE/>
        <w:autoSpaceDN/>
        <w:bidi w:val="0"/>
        <w:spacing w:line="360" w:lineRule="atLeast"/>
        <w:ind w:firstLine="440" w:firstLineChars="200"/>
      </w:pPr>
      <w:r>
        <w:rPr>
          <w:rFonts w:hint="eastAsia"/>
        </w:rPr>
        <w:t>1、</w:t>
      </w:r>
      <w:r>
        <w:t>深度营销的核心，就是要抓住深字做文章。企业导入深度营销模式的一般流程是：</w:t>
      </w:r>
    </w:p>
    <w:p>
      <w:pPr>
        <w:pageBreakBefore w:val="0"/>
        <w:kinsoku/>
        <w:wordWrap/>
        <w:overflowPunct/>
        <w:topLinePunct w:val="0"/>
        <w:autoSpaceDE/>
        <w:autoSpaceDN/>
        <w:bidi w:val="0"/>
        <w:spacing w:line="360" w:lineRule="auto"/>
        <w:ind w:firstLine="440" w:firstLineChars="200"/>
      </w:pPr>
      <w:r>
        <w:rPr>
          <w:rFonts w:hint="eastAsia"/>
        </w:rPr>
        <w:t>（1）</w:t>
      </w:r>
      <w:r>
        <w:t>选择容量大或发展潜力大，我方有相对优势的、适合精耕细作的目标市场；</w:t>
      </w:r>
    </w:p>
    <w:p>
      <w:pPr>
        <w:pageBreakBefore w:val="0"/>
        <w:kinsoku/>
        <w:wordWrap/>
        <w:overflowPunct/>
        <w:topLinePunct w:val="0"/>
        <w:autoSpaceDE/>
        <w:autoSpaceDN/>
        <w:bidi w:val="0"/>
        <w:spacing w:line="360" w:lineRule="auto"/>
        <w:ind w:firstLine="440" w:firstLineChars="200"/>
      </w:pPr>
      <w:r>
        <w:rPr>
          <w:rFonts w:hint="eastAsia"/>
        </w:rPr>
        <w:t>（2）</w:t>
      </w:r>
      <w:r>
        <w:t>深入调查，建立区域市场数据库，通过市场分析找到开发的重点和突破口，制定有效策略及完善的实施计划。</w:t>
      </w:r>
    </w:p>
    <w:p>
      <w:pPr>
        <w:pageBreakBefore w:val="0"/>
        <w:kinsoku/>
        <w:wordWrap/>
        <w:overflowPunct/>
        <w:topLinePunct w:val="0"/>
        <w:autoSpaceDE/>
        <w:autoSpaceDN/>
        <w:bidi w:val="0"/>
        <w:spacing w:line="360" w:lineRule="auto"/>
        <w:ind w:firstLine="440" w:firstLineChars="200"/>
      </w:pPr>
      <w:r>
        <w:rPr>
          <w:rFonts w:hint="eastAsia"/>
        </w:rPr>
        <w:t>（3）</w:t>
      </w:r>
      <w:r>
        <w:t>强化区域营销管理平台，实现营销前、后台的整体协同，一体化响应市场的运作机制，提高响应市场的速度和能力。</w:t>
      </w:r>
    </w:p>
    <w:p>
      <w:pPr>
        <w:pageBreakBefore w:val="0"/>
        <w:kinsoku/>
        <w:wordWrap/>
        <w:overflowPunct/>
        <w:topLinePunct w:val="0"/>
        <w:autoSpaceDE/>
        <w:autoSpaceDN/>
        <w:bidi w:val="0"/>
        <w:spacing w:line="360" w:lineRule="auto"/>
        <w:ind w:firstLine="440" w:firstLineChars="200"/>
      </w:pPr>
      <w:r>
        <w:rPr>
          <w:rFonts w:hint="eastAsia"/>
        </w:rPr>
        <w:t>（4）</w:t>
      </w:r>
      <w:r>
        <w:t>选择和确定</w:t>
      </w:r>
      <w:r>
        <w:fldChar w:fldCharType="begin"/>
      </w:r>
      <w:r>
        <w:instrText xml:space="preserve"> HYPERLINK "http://baike.baidu.com/item/%E6%A0%B8%E5%BF%83%E5%AE%A2%E6%88%B7" \t "_blank" </w:instrText>
      </w:r>
      <w:r>
        <w:fldChar w:fldCharType="separate"/>
      </w:r>
      <w:r>
        <w:t>核心客户</w:t>
      </w:r>
      <w:r>
        <w:fldChar w:fldCharType="end"/>
      </w:r>
      <w:r>
        <w:t>，开发和建立覆盖区域零售终端网络，构建区域市场营销</w:t>
      </w:r>
      <w:r>
        <w:fldChar w:fldCharType="begin"/>
      </w:r>
      <w:r>
        <w:instrText xml:space="preserve"> HYPERLINK "http://baike.baidu.com/item/%E4%BB%B7%E5%80%BC%E9%93%BE" \t "_blank" </w:instrText>
      </w:r>
      <w:r>
        <w:fldChar w:fldCharType="separate"/>
      </w:r>
      <w:r>
        <w:t>价值链</w:t>
      </w:r>
      <w:r>
        <w:fldChar w:fldCharType="end"/>
      </w:r>
      <w:r>
        <w:t>。</w:t>
      </w:r>
    </w:p>
    <w:p>
      <w:pPr>
        <w:pageBreakBefore w:val="0"/>
        <w:kinsoku/>
        <w:wordWrap/>
        <w:overflowPunct/>
        <w:topLinePunct w:val="0"/>
        <w:autoSpaceDE/>
        <w:autoSpaceDN/>
        <w:bidi w:val="0"/>
        <w:spacing w:line="360" w:lineRule="auto"/>
        <w:ind w:firstLine="440" w:firstLineChars="200"/>
      </w:pPr>
      <w:r>
        <w:rPr>
          <w:rFonts w:hint="eastAsia"/>
        </w:rPr>
        <w:t>（5）</w:t>
      </w:r>
      <w:r>
        <w:t>集中营销资源，提供综合服务和指导，不断深化关系和加大影响力，获得营销价值链的主导地位。</w:t>
      </w:r>
    </w:p>
    <w:p>
      <w:pPr>
        <w:pageBreakBefore w:val="0"/>
        <w:kinsoku/>
        <w:wordWrap/>
        <w:overflowPunct/>
        <w:topLinePunct w:val="0"/>
        <w:autoSpaceDE/>
        <w:autoSpaceDN/>
        <w:bidi w:val="0"/>
        <w:spacing w:line="360" w:lineRule="auto"/>
        <w:ind w:firstLine="440" w:firstLineChars="200"/>
      </w:pPr>
      <w:r>
        <w:rPr>
          <w:rFonts w:hint="eastAsia"/>
        </w:rPr>
        <w:t>（6）</w:t>
      </w:r>
      <w:r>
        <w:t>作为营销链的管理者，引领</w:t>
      </w:r>
      <w:r>
        <w:fldChar w:fldCharType="begin"/>
      </w:r>
      <w:r>
        <w:instrText xml:space="preserve"> HYPERLINK "http://baike.baidu.com/item/%E6%B8%A0%E9%81%93%E6%88%90%E5%91%98" \t "_blank" </w:instrText>
      </w:r>
      <w:r>
        <w:fldChar w:fldCharType="separate"/>
      </w:r>
      <w:r>
        <w:t>渠道成员</w:t>
      </w:r>
      <w:r>
        <w:fldChar w:fldCharType="end"/>
      </w:r>
      <w:r>
        <w:t>加强协同，提升整体争夺市场的能力，冲击区域市场的NO.1。</w:t>
      </w:r>
    </w:p>
    <w:p>
      <w:pPr>
        <w:pageBreakBefore w:val="0"/>
        <w:kinsoku/>
        <w:wordWrap/>
        <w:overflowPunct/>
        <w:topLinePunct w:val="0"/>
        <w:autoSpaceDE/>
        <w:autoSpaceDN/>
        <w:bidi w:val="0"/>
        <w:spacing w:line="360" w:lineRule="auto"/>
        <w:ind w:firstLine="440" w:firstLineChars="200"/>
      </w:pPr>
      <w:r>
        <w:rPr>
          <w:rFonts w:hint="eastAsia"/>
        </w:rPr>
        <w:t>（7）</w:t>
      </w:r>
      <w:r>
        <w:t>在取得经验和能力的基础上，及时组织滚动复制式的推广。</w:t>
      </w:r>
    </w:p>
    <w:p>
      <w:pPr>
        <w:pageBreakBefore w:val="0"/>
        <w:shd w:val="clear" w:color="auto" w:fill="FFFFFF"/>
        <w:kinsoku/>
        <w:wordWrap/>
        <w:overflowPunct/>
        <w:topLinePunct w:val="0"/>
        <w:autoSpaceDE/>
        <w:autoSpaceDN/>
        <w:bidi w:val="0"/>
        <w:spacing w:line="360" w:lineRule="atLeast"/>
        <w:ind w:firstLine="440" w:firstLineChars="200"/>
      </w:pPr>
      <w:r>
        <w:rPr>
          <w:rFonts w:hint="eastAsia"/>
        </w:rPr>
        <w:t>2、</w:t>
      </w:r>
      <w:r>
        <w:t>企业在导入和实施深度营销管理模式应注意到：</w:t>
      </w:r>
    </w:p>
    <w:p>
      <w:pPr>
        <w:pageBreakBefore w:val="0"/>
        <w:kinsoku/>
        <w:wordWrap/>
        <w:overflowPunct/>
        <w:topLinePunct w:val="0"/>
        <w:autoSpaceDE/>
        <w:autoSpaceDN/>
        <w:bidi w:val="0"/>
        <w:spacing w:line="360" w:lineRule="auto"/>
        <w:ind w:firstLine="440" w:firstLineChars="200"/>
      </w:pPr>
      <w:r>
        <w:rPr>
          <w:rFonts w:hint="eastAsia"/>
        </w:rPr>
        <w:t>（1）</w:t>
      </w:r>
      <w:r>
        <w:t>要集中营销资源于竞争的关键环节，利用杠杆效应，整合流通领域的</w:t>
      </w:r>
      <w:r>
        <w:fldChar w:fldCharType="begin"/>
      </w:r>
      <w:r>
        <w:instrText xml:space="preserve"> HYPERLINK "http://baike.baidu.com/item/%E5%B8%82%E5%9C%BA%E8%B5%84%E6%BA%90" \t "_blank" </w:instrText>
      </w:r>
      <w:r>
        <w:fldChar w:fldCharType="separate"/>
      </w:r>
      <w:r>
        <w:t>市场资源</w:t>
      </w:r>
      <w:r>
        <w:fldChar w:fldCharType="end"/>
      </w:r>
      <w:r>
        <w:t>。</w:t>
      </w:r>
    </w:p>
    <w:p>
      <w:pPr>
        <w:pageBreakBefore w:val="0"/>
        <w:kinsoku/>
        <w:wordWrap/>
        <w:overflowPunct/>
        <w:topLinePunct w:val="0"/>
        <w:autoSpaceDE/>
        <w:autoSpaceDN/>
        <w:bidi w:val="0"/>
        <w:spacing w:line="360" w:lineRule="auto"/>
        <w:ind w:firstLine="440" w:firstLineChars="200"/>
      </w:pPr>
      <w:r>
        <w:rPr>
          <w:rFonts w:hint="eastAsia"/>
        </w:rPr>
        <w:t>（2）</w:t>
      </w:r>
      <w:r>
        <w:t>营销领域的变革，需要企业整体的系统协同，要注意改革的艺术“在变革中保持秩序，在秩序中保持变革”，因势利导，循序渐进。</w:t>
      </w:r>
    </w:p>
    <w:p>
      <w:pPr>
        <w:pageBreakBefore w:val="0"/>
        <w:kinsoku/>
        <w:wordWrap/>
        <w:overflowPunct/>
        <w:topLinePunct w:val="0"/>
        <w:autoSpaceDE/>
        <w:autoSpaceDN/>
        <w:bidi w:val="0"/>
        <w:spacing w:line="360" w:lineRule="auto"/>
        <w:ind w:firstLine="440" w:firstLineChars="200"/>
      </w:pPr>
      <w:r>
        <w:rPr>
          <w:rFonts w:hint="eastAsia"/>
        </w:rPr>
        <w:t>（3）</w:t>
      </w:r>
      <w:r>
        <w:t>企业高层理念认同、思想统一，采用自上而下、全员参与的变革方式，保证强大的组织力和执行力。</w:t>
      </w:r>
    </w:p>
    <w:p>
      <w:pPr>
        <w:pageBreakBefore w:val="0"/>
        <w:kinsoku/>
        <w:wordWrap/>
        <w:overflowPunct/>
        <w:topLinePunct w:val="0"/>
        <w:autoSpaceDE/>
        <w:autoSpaceDN/>
        <w:bidi w:val="0"/>
        <w:spacing w:line="360" w:lineRule="auto"/>
        <w:ind w:firstLine="440" w:firstLineChars="200"/>
      </w:pPr>
      <w:r>
        <w:rPr>
          <w:rFonts w:hint="eastAsia"/>
        </w:rPr>
        <w:t>（4）</w:t>
      </w:r>
      <w:r>
        <w:t>营销的艺术性决定了模式有效是基于队伍能力的，要着重客户顾问队伍的建设。</w:t>
      </w:r>
    </w:p>
    <w:p>
      <w:pPr>
        <w:pageBreakBefore w:val="0"/>
        <w:kinsoku/>
        <w:wordWrap/>
        <w:overflowPunct/>
        <w:topLinePunct w:val="0"/>
        <w:autoSpaceDE/>
        <w:autoSpaceDN/>
        <w:bidi w:val="0"/>
        <w:spacing w:line="360" w:lineRule="auto"/>
        <w:ind w:firstLine="440" w:firstLineChars="200"/>
      </w:pPr>
      <w:r>
        <w:t>我国市场范围广阔、发展不平衡和区域差异性大等特点将在长时期存在，所以深度营销模式还会是国内市场的主导模式。</w:t>
      </w:r>
    </w:p>
    <w:p>
      <w:pPr>
        <w:pStyle w:val="3"/>
        <w:pageBreakBefore w:val="0"/>
        <w:kinsoku/>
        <w:wordWrap/>
        <w:overflowPunct/>
        <w:topLinePunct w:val="0"/>
        <w:autoSpaceDE/>
        <w:autoSpaceDN/>
        <w:bidi w:val="0"/>
        <w:ind w:firstLine="643" w:firstLineChars="200"/>
      </w:pPr>
      <w:bookmarkStart w:id="91" w:name="网络营销"/>
      <w:bookmarkEnd w:id="91"/>
      <w:bookmarkStart w:id="92" w:name="sub5087851_3_7"/>
      <w:bookmarkEnd w:id="92"/>
      <w:bookmarkStart w:id="93" w:name="3_7"/>
      <w:bookmarkEnd w:id="93"/>
      <w:bookmarkStart w:id="94" w:name="_Toc482274266"/>
      <w:bookmarkStart w:id="95" w:name="_Toc16522"/>
      <w:r>
        <w:rPr>
          <w:rFonts w:hint="eastAsia"/>
        </w:rPr>
        <w:t>八</w:t>
      </w:r>
      <w:r>
        <w:t>、</w:t>
      </w:r>
      <w:r>
        <w:rPr>
          <w:rFonts w:hint="eastAsia"/>
        </w:rPr>
        <w:t>网络营销</w:t>
      </w:r>
      <w:bookmarkEnd w:id="94"/>
      <w:bookmarkEnd w:id="95"/>
    </w:p>
    <w:p>
      <w:pPr>
        <w:pageBreakBefore w:val="0"/>
        <w:kinsoku/>
        <w:wordWrap/>
        <w:overflowPunct/>
        <w:topLinePunct w:val="0"/>
        <w:autoSpaceDE/>
        <w:autoSpaceDN/>
        <w:bidi w:val="0"/>
        <w:spacing w:line="360" w:lineRule="auto"/>
        <w:ind w:firstLine="440" w:firstLineChars="200"/>
      </w:pPr>
      <w:r>
        <w:t>网络营销其本质是一种商业信息的运行。所谓商业信息是可分解为商品信息、交易信息和感受信息三个要素。任何一种商业交换，其实都包含这三种信息，而基于互联网的</w:t>
      </w:r>
      <w:r>
        <w:fldChar w:fldCharType="begin"/>
      </w:r>
      <w:r>
        <w:instrText xml:space="preserve"> HYPERLINK "http://baike.baidu.com/item/%E8%90%A5%E9%94%80%E6%96%B9%E6%B3%95" \t "_blank" </w:instrText>
      </w:r>
      <w:r>
        <w:fldChar w:fldCharType="separate"/>
      </w:r>
      <w:r>
        <w:t>营销方法</w:t>
      </w:r>
      <w:r>
        <w:fldChar w:fldCharType="end"/>
      </w:r>
      <w:r>
        <w:t>就是根据企业经营的不同阶段，制定不同的信息运行策略，并主要通过网络方法来实现的营销设计与操作。</w:t>
      </w:r>
    </w:p>
    <w:p>
      <w:pPr>
        <w:pageBreakBefore w:val="0"/>
        <w:kinsoku/>
        <w:wordWrap/>
        <w:overflowPunct/>
        <w:topLinePunct w:val="0"/>
        <w:autoSpaceDE/>
        <w:autoSpaceDN/>
        <w:bidi w:val="0"/>
        <w:spacing w:line="360" w:lineRule="auto"/>
        <w:ind w:firstLine="440" w:firstLineChars="200"/>
      </w:pPr>
      <w:r>
        <w:t>客户与企业之间进行信息交换的循环，根据不同的阶段循环不同的信息要素，并分别对三个要素商品信息、交易信息、感受信息进行定制化处理。</w:t>
      </w:r>
    </w:p>
    <w:p>
      <w:pPr>
        <w:pageBreakBefore w:val="0"/>
        <w:kinsoku/>
        <w:wordWrap/>
        <w:overflowPunct/>
        <w:topLinePunct w:val="0"/>
        <w:autoSpaceDE/>
        <w:autoSpaceDN/>
        <w:bidi w:val="0"/>
        <w:spacing w:line="360" w:lineRule="auto"/>
        <w:ind w:firstLine="440" w:firstLineChars="200"/>
      </w:pPr>
      <w:r>
        <w:t>第一循环：商品信息的循环，即企业与客户之间交换商品信息。这一循环中，关键是要求客户达到海量，传统方式是用</w:t>
      </w:r>
      <w:r>
        <w:fldChar w:fldCharType="begin"/>
      </w:r>
      <w:r>
        <w:instrText xml:space="preserve"> HYPERLINK "http://baike.baidu.com/item/%E5%AA%92%E4%BD%93%E5%B9%BF%E5%91%8A" \t "_blank" </w:instrText>
      </w:r>
      <w:r>
        <w:fldChar w:fldCharType="separate"/>
      </w:r>
      <w:r>
        <w:t>媒体广告</w:t>
      </w:r>
      <w:r>
        <w:fldChar w:fldCharType="end"/>
      </w:r>
      <w:r>
        <w:t>、店面或</w:t>
      </w:r>
      <w:r>
        <w:fldChar w:fldCharType="begin"/>
      </w:r>
      <w:r>
        <w:instrText xml:space="preserve"> HYPERLINK "http://baike.baidu.com/item/%E7%BB%8F%E9%94%80%E5%95%86" \t "_blank" </w:instrText>
      </w:r>
      <w:r>
        <w:fldChar w:fldCharType="separate"/>
      </w:r>
      <w:r>
        <w:t>经销商</w:t>
      </w:r>
      <w:r>
        <w:fldChar w:fldCharType="end"/>
      </w:r>
      <w:r>
        <w:t>铺货等方式进行，而网络营销的主要是通过对网站的宣传或电子邮件定向发送来完成。</w:t>
      </w:r>
    </w:p>
    <w:p>
      <w:pPr>
        <w:pageBreakBefore w:val="0"/>
        <w:kinsoku/>
        <w:wordWrap/>
        <w:overflowPunct/>
        <w:topLinePunct w:val="0"/>
        <w:autoSpaceDE/>
        <w:autoSpaceDN/>
        <w:bidi w:val="0"/>
        <w:spacing w:line="360" w:lineRule="auto"/>
        <w:ind w:firstLine="440" w:firstLineChars="200"/>
      </w:pPr>
      <w:r>
        <w:t>第二循环：商品信息的定制化交换。企业向客户发送定制化的信息，客户接受了定制的商品信息后，与企业发生了交易。第二循环中，处理的主要是在第一循环中得到的愿意与企业交换信息或已发生交易的客户信息，但这样的客户信息也要达到一定量才有必要进行商品信息的定制。</w:t>
      </w:r>
    </w:p>
    <w:p>
      <w:pPr>
        <w:pageBreakBefore w:val="0"/>
        <w:kinsoku/>
        <w:wordWrap/>
        <w:overflowPunct/>
        <w:topLinePunct w:val="0"/>
        <w:autoSpaceDE/>
        <w:autoSpaceDN/>
        <w:bidi w:val="0"/>
        <w:spacing w:line="360" w:lineRule="auto"/>
        <w:ind w:firstLine="440" w:firstLineChars="200"/>
      </w:pPr>
      <w:r>
        <w:t>第三循环：交易信息的定制化交换。也就是说，使老客户产生多次购买。同前面的循环一样，当客户群3达到一定规模时才有必要进行这个循环。</w:t>
      </w:r>
    </w:p>
    <w:p>
      <w:pPr>
        <w:pageBreakBefore w:val="0"/>
        <w:kinsoku/>
        <w:wordWrap/>
        <w:overflowPunct/>
        <w:topLinePunct w:val="0"/>
        <w:autoSpaceDE/>
        <w:autoSpaceDN/>
        <w:bidi w:val="0"/>
        <w:spacing w:line="360" w:lineRule="auto"/>
        <w:ind w:firstLine="440" w:firstLineChars="200"/>
      </w:pPr>
      <w:r>
        <w:t>第四循环：感觉信息的定制化，或者称为服务信息的定制化，使不断购买的老客户得到不同的服务感受。</w:t>
      </w:r>
    </w:p>
    <w:p>
      <w:pPr>
        <w:pageBreakBefore w:val="0"/>
        <w:kinsoku/>
        <w:wordWrap/>
        <w:overflowPunct/>
        <w:topLinePunct w:val="0"/>
        <w:autoSpaceDE/>
        <w:autoSpaceDN/>
        <w:bidi w:val="0"/>
        <w:spacing w:line="360" w:lineRule="auto"/>
        <w:ind w:firstLine="440" w:firstLineChars="200"/>
      </w:pPr>
      <w:r>
        <w:t>上面各个循环中，各类定制化处理后，与企业发生交易的客户占客户群的比例是逐渐增大的。</w:t>
      </w:r>
    </w:p>
    <w:p>
      <w:pPr>
        <w:pageBreakBefore w:val="0"/>
        <w:kinsoku/>
        <w:wordWrap/>
        <w:overflowPunct/>
        <w:topLinePunct w:val="0"/>
        <w:autoSpaceDE/>
        <w:autoSpaceDN/>
        <w:bidi w:val="0"/>
        <w:spacing w:line="360" w:lineRule="auto"/>
        <w:ind w:firstLine="440" w:firstLineChars="200"/>
      </w:pPr>
      <w:r>
        <w:rPr>
          <w:rFonts w:hint="eastAsia"/>
        </w:rPr>
        <w:t>(</w:t>
      </w:r>
      <w:r>
        <w:t>1</w:t>
      </w:r>
      <w:r>
        <w:rPr>
          <w:rFonts w:hint="eastAsia"/>
        </w:rPr>
        <w:t>)</w:t>
      </w:r>
      <w:r>
        <w:t>模型运行中有几个关键：</w:t>
      </w:r>
    </w:p>
    <w:p>
      <w:pPr>
        <w:pageBreakBefore w:val="0"/>
        <w:kinsoku/>
        <w:wordWrap/>
        <w:overflowPunct/>
        <w:topLinePunct w:val="0"/>
        <w:autoSpaceDE/>
        <w:autoSpaceDN/>
        <w:bidi w:val="0"/>
        <w:spacing w:line="360" w:lineRule="auto"/>
        <w:ind w:firstLine="440" w:firstLineChars="200"/>
      </w:pPr>
      <w:r>
        <w:rPr>
          <w:rFonts w:hint="eastAsia"/>
        </w:rPr>
        <w:t>1、</w:t>
      </w:r>
      <w:r>
        <w:t>定制化的前提是处理的客户群达到一定规模，否则不仅没有营销方面的意义，而且会增大</w:t>
      </w:r>
      <w:r>
        <w:fldChar w:fldCharType="begin"/>
      </w:r>
      <w:r>
        <w:instrText xml:space="preserve"> HYPERLINK "http://baike.baidu.com/item/%E8%BF%90%E8%A1%8C%E6%88%90%E6%9C%AC" \t "_blank" </w:instrText>
      </w:r>
      <w:r>
        <w:fldChar w:fldCharType="separate"/>
      </w:r>
      <w:r>
        <w:t>运行成本</w:t>
      </w:r>
      <w:r>
        <w:fldChar w:fldCharType="end"/>
      </w:r>
      <w:r>
        <w:t>，达到什么程度时开始定制化，是第一个关键点。</w:t>
      </w:r>
    </w:p>
    <w:p>
      <w:pPr>
        <w:pageBreakBefore w:val="0"/>
        <w:kinsoku/>
        <w:wordWrap/>
        <w:overflowPunct/>
        <w:topLinePunct w:val="0"/>
        <w:autoSpaceDE/>
        <w:autoSpaceDN/>
        <w:bidi w:val="0"/>
        <w:spacing w:line="360" w:lineRule="auto"/>
        <w:ind w:firstLine="440" w:firstLineChars="200"/>
      </w:pPr>
      <w:r>
        <w:t>2</w:t>
      </w:r>
      <w:r>
        <w:rPr>
          <w:rFonts w:hint="eastAsia"/>
        </w:rPr>
        <w:t>、</w:t>
      </w:r>
      <w:r>
        <w:t>营销方法创新必须与信息处理工具的运用能力相结合，当数据到达海量时，你的企业有没有能力进行定制化处理，这是第二个关键点。</w:t>
      </w:r>
    </w:p>
    <w:p>
      <w:pPr>
        <w:pageBreakBefore w:val="0"/>
        <w:kinsoku/>
        <w:wordWrap/>
        <w:overflowPunct/>
        <w:topLinePunct w:val="0"/>
        <w:autoSpaceDE/>
        <w:autoSpaceDN/>
        <w:bidi w:val="0"/>
        <w:spacing w:line="360" w:lineRule="auto"/>
        <w:ind w:firstLine="440" w:firstLineChars="200"/>
      </w:pPr>
      <w:r>
        <w:t>3</w:t>
      </w:r>
      <w:r>
        <w:rPr>
          <w:rFonts w:hint="eastAsia"/>
        </w:rPr>
        <w:t>、</w:t>
      </w:r>
      <w:r>
        <w:t>以客户为核心的企业文化不可或缺，否则是一切都无法长久。</w:t>
      </w:r>
    </w:p>
    <w:p>
      <w:pPr>
        <w:pageBreakBefore w:val="0"/>
        <w:kinsoku/>
        <w:wordWrap/>
        <w:overflowPunct/>
        <w:topLinePunct w:val="0"/>
        <w:autoSpaceDE/>
        <w:autoSpaceDN/>
        <w:bidi w:val="0"/>
        <w:spacing w:line="360" w:lineRule="auto"/>
        <w:ind w:firstLine="440" w:firstLineChars="200"/>
      </w:pPr>
      <w:r>
        <w:t>4</w:t>
      </w:r>
      <w:r>
        <w:rPr>
          <w:rFonts w:hint="eastAsia"/>
        </w:rPr>
        <w:t>、</w:t>
      </w:r>
      <w:r>
        <w:t>时间是这个模型得以实现的最关键要素，用钱的堆积来换取时间的方法已经被证明是错的了。</w:t>
      </w:r>
    </w:p>
    <w:p>
      <w:pPr>
        <w:pStyle w:val="3"/>
        <w:pageBreakBefore w:val="0"/>
        <w:kinsoku/>
        <w:wordWrap/>
        <w:overflowPunct/>
        <w:topLinePunct w:val="0"/>
        <w:autoSpaceDE/>
        <w:autoSpaceDN/>
        <w:bidi w:val="0"/>
        <w:ind w:firstLine="643" w:firstLineChars="200"/>
      </w:pPr>
      <w:bookmarkStart w:id="96" w:name="兴奋点营销"/>
      <w:bookmarkEnd w:id="96"/>
      <w:bookmarkStart w:id="97" w:name="3_8"/>
      <w:bookmarkEnd w:id="97"/>
      <w:bookmarkStart w:id="98" w:name="sub5087851_3_8"/>
      <w:bookmarkEnd w:id="98"/>
      <w:bookmarkStart w:id="99" w:name="_Toc26450"/>
      <w:bookmarkStart w:id="100" w:name="_Toc482274267"/>
      <w:r>
        <w:rPr>
          <w:rFonts w:hint="eastAsia"/>
        </w:rPr>
        <w:t>九</w:t>
      </w:r>
      <w:r>
        <w:t>、</w:t>
      </w:r>
      <w:r>
        <w:rPr>
          <w:rFonts w:hint="eastAsia"/>
        </w:rPr>
        <w:t>兴奋点营销</w:t>
      </w:r>
      <w:bookmarkEnd w:id="99"/>
      <w:bookmarkEnd w:id="100"/>
    </w:p>
    <w:p>
      <w:pPr>
        <w:pageBreakBefore w:val="0"/>
        <w:kinsoku/>
        <w:wordWrap/>
        <w:overflowPunct/>
        <w:topLinePunct w:val="0"/>
        <w:autoSpaceDE/>
        <w:autoSpaceDN/>
        <w:bidi w:val="0"/>
        <w:spacing w:line="360" w:lineRule="auto"/>
        <w:ind w:firstLine="440" w:firstLineChars="200"/>
      </w:pPr>
      <w:r>
        <w:t>众所周知，企业的产品是否能够博得消费者的钟爱，就取决于你是否对消费者进行了过细的分析和研究，你对他们了解多少，他们对某种商品做出购买决策的真正原因是什么？揭开谜团的关键在于你必须有效的运用“恰当并且出人意料”的</w:t>
      </w:r>
      <w:r>
        <w:fldChar w:fldCharType="begin"/>
      </w:r>
      <w:r>
        <w:instrText xml:space="preserve"> HYPERLINK "http://baike.baidu.com/item/%E5%88%A9%E7%9B%8A%E5%AE%9A%E4%BD%8D" \t "_blank" </w:instrText>
      </w:r>
      <w:r>
        <w:fldChar w:fldCharType="separate"/>
      </w:r>
      <w:r>
        <w:t>利益定位</w:t>
      </w:r>
      <w:r>
        <w:fldChar w:fldCharType="end"/>
      </w:r>
      <w:r>
        <w:t>的方法，在消费者的脑海中寻找他们对于你的产品的期望益处的核心要点在哪里。以及如何通过</w:t>
      </w:r>
      <w:r>
        <w:fldChar w:fldCharType="begin"/>
      </w:r>
      <w:r>
        <w:instrText xml:space="preserve"> HYPERLINK "http://baike.baidu.com/item/%E5%AE%9A%E4%BD%8D%E7%AD%96%E7%95%A5" \t "_blank" </w:instrText>
      </w:r>
      <w:r>
        <w:fldChar w:fldCharType="separate"/>
      </w:r>
      <w:r>
        <w:t>定位策略</w:t>
      </w:r>
      <w:r>
        <w:fldChar w:fldCharType="end"/>
      </w:r>
      <w:r>
        <w:t>在消费者的脑海中建立具有差异化的品牌印象。</w:t>
      </w:r>
    </w:p>
    <w:p>
      <w:pPr>
        <w:pageBreakBefore w:val="0"/>
        <w:kinsoku/>
        <w:wordWrap/>
        <w:overflowPunct/>
        <w:topLinePunct w:val="0"/>
        <w:autoSpaceDE/>
        <w:autoSpaceDN/>
        <w:bidi w:val="0"/>
        <w:spacing w:line="360" w:lineRule="auto"/>
        <w:ind w:firstLine="440" w:firstLineChars="200"/>
      </w:pPr>
      <w:r>
        <w:rPr>
          <w:rFonts w:hint="eastAsia"/>
        </w:rPr>
        <w:t>（1）</w:t>
      </w:r>
      <w:r>
        <w:t>数据库结构使我们能够获得这样的工具：</w:t>
      </w:r>
    </w:p>
    <w:p>
      <w:pPr>
        <w:pageBreakBefore w:val="0"/>
        <w:kinsoku/>
        <w:wordWrap/>
        <w:overflowPunct/>
        <w:topLinePunct w:val="0"/>
        <w:autoSpaceDE/>
        <w:autoSpaceDN/>
        <w:bidi w:val="0"/>
        <w:spacing w:line="360" w:lineRule="auto"/>
        <w:ind w:firstLine="440" w:firstLineChars="200"/>
      </w:pPr>
      <w:r>
        <w:t>利用明星、金牛、狗类、鸿雁矩阵图，按照购买量和</w:t>
      </w:r>
      <w:r>
        <w:fldChar w:fldCharType="begin"/>
      </w:r>
      <w:r>
        <w:instrText xml:space="preserve"> HYPERLINK "http://baike.baidu.com/item/%E8%B4%AD%E4%B9%B0%E9%A2%91%E7%8E%87" \t "_blank" </w:instrText>
      </w:r>
      <w:r>
        <w:fldChar w:fldCharType="separate"/>
      </w:r>
      <w:r>
        <w:t>购买频率</w:t>
      </w:r>
      <w:r>
        <w:fldChar w:fldCharType="end"/>
      </w:r>
      <w:r>
        <w:t>把顾客分作了四种类型，寻找四类顾客购买动力的共同特性有那些。</w:t>
      </w:r>
    </w:p>
    <w:p>
      <w:pPr>
        <w:pageBreakBefore w:val="0"/>
        <w:kinsoku/>
        <w:wordWrap/>
        <w:overflowPunct/>
        <w:topLinePunct w:val="0"/>
        <w:autoSpaceDE/>
        <w:autoSpaceDN/>
        <w:bidi w:val="0"/>
        <w:spacing w:line="360" w:lineRule="auto"/>
        <w:ind w:firstLine="440" w:firstLineChars="200"/>
      </w:pPr>
      <w:r>
        <w:rPr>
          <w:rFonts w:hint="eastAsia"/>
        </w:rPr>
        <w:t>（2）</w:t>
      </w:r>
      <w:r>
        <w:t>通过第一矩阵归纳出功能与面子的共性之后，即进入工具的第二阶段：第一意念。操作方法是，邀请以上金牛、明星和鸿雁三类</w:t>
      </w:r>
      <w:r>
        <w:fldChar w:fldCharType="begin"/>
      </w:r>
      <w:r>
        <w:instrText xml:space="preserve"> HYPERLINK "http://baike.baidu.com/item/%E9%A1%BE%E5%AE%A2%E4%BB%A3%E8%A1%A8" \t "_blank" </w:instrText>
      </w:r>
      <w:r>
        <w:fldChar w:fldCharType="separate"/>
      </w:r>
      <w:r>
        <w:t>顾客代表</w:t>
      </w:r>
      <w:r>
        <w:fldChar w:fldCharType="end"/>
      </w:r>
      <w:r>
        <w:t>参加测定，把他们分成至少两组进行。把品牌产品线得系列产品摆放在室内进行模拟购物，比赛的内容是将欲购买此产品时大脑里冒出的第一念头（动机）写在纸上，看谁在最快的时间里完成，优胜者将获得这些产品。以此获得几类顾客在购买时得原动力数据。并把这些数据写成“兴奋点写真”。</w:t>
      </w:r>
    </w:p>
    <w:p>
      <w:pPr>
        <w:pageBreakBefore w:val="0"/>
        <w:kinsoku/>
        <w:wordWrap/>
        <w:overflowPunct/>
        <w:topLinePunct w:val="0"/>
        <w:autoSpaceDE/>
        <w:autoSpaceDN/>
        <w:bidi w:val="0"/>
        <w:spacing w:line="360" w:lineRule="auto"/>
        <w:ind w:firstLine="440" w:firstLineChars="200"/>
      </w:pPr>
      <w:r>
        <w:rPr>
          <w:rFonts w:hint="eastAsia"/>
        </w:rPr>
        <w:t>1、</w:t>
      </w:r>
      <w:r>
        <w:t>竞品检视测定：检视竞品得兴奋点诉求策略，在竞品强销或促销期间，在试点区域针对竞品顾客和自身已有顾客发布兴奋点诉求，观察竞品顾客得反应度以及是否具有转化倾向，观察自身已有顾客的支持率和是否被竞品转化的倾向，修正兴奋点诉求。</w:t>
      </w:r>
    </w:p>
    <w:p>
      <w:pPr>
        <w:pageBreakBefore w:val="0"/>
        <w:kinsoku/>
        <w:wordWrap/>
        <w:overflowPunct/>
        <w:topLinePunct w:val="0"/>
        <w:autoSpaceDE/>
        <w:autoSpaceDN/>
        <w:bidi w:val="0"/>
        <w:spacing w:line="360" w:lineRule="auto"/>
        <w:ind w:firstLine="440" w:firstLineChars="200"/>
      </w:pPr>
      <w:r>
        <w:rPr>
          <w:rFonts w:hint="eastAsia"/>
        </w:rPr>
        <w:t>2、</w:t>
      </w:r>
      <w:r>
        <w:t>明测写真：根据第一意念“兴奋点写真”制作出终端明测广告（POP）；发布在试点区域。观察广告发布后，顾客的欢迎度和购买量与购买频率得变化。写出“市场明测兴奋点写真”提交企业的跨职能小组备案。</w:t>
      </w:r>
    </w:p>
    <w:p>
      <w:pPr>
        <w:pageBreakBefore w:val="0"/>
        <w:kinsoku/>
        <w:wordWrap/>
        <w:overflowPunct/>
        <w:topLinePunct w:val="0"/>
        <w:autoSpaceDE/>
        <w:autoSpaceDN/>
        <w:bidi w:val="0"/>
        <w:spacing w:line="360" w:lineRule="auto"/>
        <w:ind w:firstLine="440" w:firstLineChars="200"/>
      </w:pPr>
      <w:r>
        <w:rPr>
          <w:rFonts w:hint="eastAsia"/>
        </w:rPr>
        <w:t>3、</w:t>
      </w:r>
      <w:r>
        <w:t>确定兴奋点：提交企业最高决策部门，而后抄送生产、企划、市场、销售、</w:t>
      </w:r>
      <w:r>
        <w:fldChar w:fldCharType="begin"/>
      </w:r>
      <w:r>
        <w:instrText xml:space="preserve"> HYPERLINK "http://baike.baidu.com/item/%E5%85%AC%E5%85%B3" \t "_blank" </w:instrText>
      </w:r>
      <w:r>
        <w:fldChar w:fldCharType="separate"/>
      </w:r>
      <w:r>
        <w:t>公关</w:t>
      </w:r>
      <w:r>
        <w:fldChar w:fldCharType="end"/>
      </w:r>
      <w:r>
        <w:t>各部门依据策略完善利益支撑点。千万不要轻视这些看似简单得要命的概念，这可能就是许多能够成为世界超级大公司的秘诀之一。</w:t>
      </w:r>
      <w:bookmarkStart w:id="101" w:name="3_9"/>
      <w:bookmarkEnd w:id="101"/>
      <w:bookmarkStart w:id="102" w:name="数据库营销"/>
      <w:bookmarkEnd w:id="102"/>
      <w:bookmarkStart w:id="103" w:name="sub5087851_3_9"/>
      <w:bookmarkEnd w:id="103"/>
    </w:p>
    <w:p>
      <w:pPr>
        <w:pStyle w:val="3"/>
        <w:pageBreakBefore w:val="0"/>
        <w:kinsoku/>
        <w:wordWrap/>
        <w:overflowPunct/>
        <w:topLinePunct w:val="0"/>
        <w:autoSpaceDE/>
        <w:autoSpaceDN/>
        <w:bidi w:val="0"/>
        <w:ind w:firstLine="643" w:firstLineChars="200"/>
      </w:pPr>
      <w:bookmarkStart w:id="104" w:name="_Toc15760"/>
      <w:bookmarkStart w:id="105" w:name="_Toc482274268"/>
      <w:r>
        <w:rPr>
          <w:rFonts w:hint="eastAsia"/>
        </w:rPr>
        <w:t>十</w:t>
      </w:r>
      <w:r>
        <w:t>、</w:t>
      </w:r>
      <w:r>
        <w:rPr>
          <w:rFonts w:hint="eastAsia"/>
        </w:rPr>
        <w:t>市场推广方式</w:t>
      </w:r>
      <w:bookmarkEnd w:id="104"/>
      <w:bookmarkEnd w:id="105"/>
    </w:p>
    <w:p>
      <w:pPr>
        <w:pageBreakBefore w:val="0"/>
        <w:kinsoku/>
        <w:wordWrap/>
        <w:overflowPunct/>
        <w:topLinePunct w:val="0"/>
        <w:autoSpaceDE/>
        <w:autoSpaceDN/>
        <w:bidi w:val="0"/>
        <w:spacing w:line="360" w:lineRule="auto"/>
        <w:ind w:firstLine="440" w:firstLineChars="200"/>
      </w:pPr>
      <w:bookmarkStart w:id="106" w:name="_Toc418932385"/>
      <w:r>
        <w:rPr>
          <w:rFonts w:hint="eastAsia"/>
        </w:rPr>
        <w:t>演示销售</w:t>
      </w:r>
    </w:p>
    <w:p>
      <w:pPr>
        <w:pageBreakBefore w:val="0"/>
        <w:kinsoku/>
        <w:wordWrap/>
        <w:overflowPunct/>
        <w:topLinePunct w:val="0"/>
        <w:autoSpaceDE/>
        <w:autoSpaceDN/>
        <w:bidi w:val="0"/>
        <w:spacing w:line="360" w:lineRule="auto"/>
        <w:ind w:firstLine="440" w:firstLineChars="200"/>
      </w:pPr>
      <w:r>
        <w:rPr>
          <w:rFonts w:hint="eastAsia"/>
        </w:rPr>
        <w:t>　我在郑州市创业中心有认识一位大叔，自己发明的燃气安全阀，每次有客人询问，多的话不超过5句，就开始打开燃气灶给客人现场演示，煤气灶上的火呼呼呼直冒，这个时候他来了一个非常危险的动作，用剪刀把燃气管给剪破，这个时候火直接熄灭了，而且不会漏气。以及充分利用演示去说明自己的阀门防震防漏气防爆的功能。眼见为实，耳听为虚，只有这样才能更好地解释某个产品的某些性能以及塑造它的价值</w:t>
      </w:r>
    </w:p>
    <w:bookmarkEnd w:id="106"/>
    <w:p>
      <w:pPr>
        <w:pStyle w:val="2"/>
        <w:pageBreakBefore w:val="0"/>
        <w:kinsoku/>
        <w:wordWrap/>
        <w:overflowPunct/>
        <w:topLinePunct w:val="0"/>
        <w:autoSpaceDE/>
        <w:autoSpaceDN/>
        <w:bidi w:val="0"/>
        <w:ind w:firstLine="883" w:firstLineChars="200"/>
        <w:jc w:val="center"/>
      </w:pPr>
      <w:bookmarkStart w:id="107" w:name="_Toc18436"/>
      <w:r>
        <w:t>第</w:t>
      </w:r>
      <w:r>
        <w:rPr>
          <w:rFonts w:hint="eastAsia"/>
        </w:rPr>
        <w:t>五</w:t>
      </w:r>
      <w:r>
        <w:t>章</w:t>
      </w:r>
      <w:r>
        <w:rPr>
          <w:rFonts w:hint="eastAsia"/>
        </w:rPr>
        <w:t xml:space="preserve">  公司未来</w:t>
      </w:r>
      <w:r>
        <w:t>管理与人员计划</w:t>
      </w:r>
      <w:bookmarkEnd w:id="9"/>
      <w:bookmarkEnd w:id="10"/>
      <w:bookmarkEnd w:id="107"/>
    </w:p>
    <w:p>
      <w:pPr>
        <w:pStyle w:val="3"/>
        <w:pageBreakBefore w:val="0"/>
        <w:kinsoku/>
        <w:wordWrap/>
        <w:overflowPunct/>
        <w:topLinePunct w:val="0"/>
        <w:autoSpaceDE/>
        <w:autoSpaceDN/>
        <w:bidi w:val="0"/>
        <w:ind w:firstLine="643" w:firstLineChars="200"/>
      </w:pPr>
      <w:bookmarkStart w:id="108" w:name="_Toc414267895"/>
      <w:bookmarkStart w:id="109" w:name="_Toc418932392"/>
      <w:bookmarkStart w:id="110" w:name="_Toc482274271"/>
      <w:bookmarkStart w:id="111" w:name="_Toc31313"/>
      <w:r>
        <w:t>一、</w:t>
      </w:r>
      <w:bookmarkEnd w:id="108"/>
      <w:r>
        <w:rPr>
          <w:rFonts w:hint="eastAsia"/>
        </w:rPr>
        <w:t>项目未来</w:t>
      </w:r>
      <w:r>
        <w:t>管理层岗位分工及主要职责如下表所示</w:t>
      </w:r>
      <w:bookmarkEnd w:id="109"/>
      <w:r>
        <w:rPr>
          <w:rFonts w:hint="eastAsia"/>
        </w:rPr>
        <w:t>：</w:t>
      </w:r>
      <w:bookmarkEnd w:id="110"/>
      <w:bookmarkEnd w:id="111"/>
    </w:p>
    <w:p>
      <w:pPr>
        <w:pageBreakBefore w:val="0"/>
        <w:kinsoku/>
        <w:wordWrap/>
        <w:overflowPunct/>
        <w:topLinePunct w:val="0"/>
        <w:autoSpaceDE/>
        <w:autoSpaceDN/>
        <w:bidi w:val="0"/>
        <w:ind w:firstLine="440" w:firstLineChars="200"/>
      </w:pPr>
    </w:p>
    <w:tbl>
      <w:tblPr>
        <w:tblStyle w:val="15"/>
        <w:tblW w:w="8655" w:type="dxa"/>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0" w:type="dxa"/>
          <w:bottom w:w="0" w:type="dxa"/>
          <w:right w:w="0" w:type="dxa"/>
        </w:tblCellMar>
      </w:tblPr>
      <w:tblGrid>
        <w:gridCol w:w="1575"/>
        <w:gridCol w:w="3660"/>
        <w:gridCol w:w="3420"/>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0" w:type="dxa"/>
            <w:bottom w:w="0" w:type="dxa"/>
            <w:right w:w="0" w:type="dxa"/>
          </w:tblCellMar>
        </w:tblPrEx>
        <w:trPr>
          <w:trHeight w:val="574" w:hRule="atLeast"/>
        </w:trPr>
        <w:tc>
          <w:tcPr>
            <w:tcW w:w="1575" w:type="dxa"/>
            <w:noWrap/>
            <w:tcMar>
              <w:top w:w="15" w:type="dxa"/>
              <w:left w:w="15" w:type="dxa"/>
              <w:bottom w:w="0" w:type="dxa"/>
              <w:right w:w="15" w:type="dxa"/>
            </w:tcMar>
            <w:vAlign w:val="center"/>
          </w:tcPr>
          <w:p>
            <w:pPr>
              <w:pageBreakBefore w:val="0"/>
              <w:kinsoku/>
              <w:wordWrap/>
              <w:overflowPunct/>
              <w:topLinePunct w:val="0"/>
              <w:autoSpaceDE/>
              <w:autoSpaceDN/>
              <w:bidi w:val="0"/>
              <w:spacing w:line="360" w:lineRule="auto"/>
              <w:ind w:firstLine="440" w:firstLineChars="200"/>
            </w:pPr>
            <w:r>
              <w:t>岗  位</w:t>
            </w:r>
          </w:p>
        </w:tc>
        <w:tc>
          <w:tcPr>
            <w:tcW w:w="3660" w:type="dxa"/>
            <w:noWrap/>
            <w:tcMar>
              <w:top w:w="15" w:type="dxa"/>
              <w:left w:w="15" w:type="dxa"/>
              <w:bottom w:w="0" w:type="dxa"/>
              <w:right w:w="15" w:type="dxa"/>
            </w:tcMar>
            <w:vAlign w:val="center"/>
          </w:tcPr>
          <w:p>
            <w:pPr>
              <w:pageBreakBefore w:val="0"/>
              <w:kinsoku/>
              <w:wordWrap/>
              <w:overflowPunct/>
              <w:topLinePunct w:val="0"/>
              <w:autoSpaceDE/>
              <w:autoSpaceDN/>
              <w:bidi w:val="0"/>
              <w:spacing w:line="360" w:lineRule="auto"/>
              <w:ind w:firstLine="440" w:firstLineChars="200"/>
            </w:pPr>
            <w:r>
              <w:t>主 要 职 责</w:t>
            </w:r>
          </w:p>
        </w:tc>
        <w:tc>
          <w:tcPr>
            <w:tcW w:w="3420" w:type="dxa"/>
            <w:noWrap/>
            <w:tcMar>
              <w:top w:w="15" w:type="dxa"/>
              <w:left w:w="15" w:type="dxa"/>
              <w:bottom w:w="0" w:type="dxa"/>
              <w:right w:w="15" w:type="dxa"/>
            </w:tcMar>
            <w:vAlign w:val="center"/>
          </w:tcPr>
          <w:p>
            <w:pPr>
              <w:pageBreakBefore w:val="0"/>
              <w:kinsoku/>
              <w:wordWrap/>
              <w:overflowPunct/>
              <w:topLinePunct w:val="0"/>
              <w:autoSpaceDE/>
              <w:autoSpaceDN/>
              <w:bidi w:val="0"/>
              <w:spacing w:line="360" w:lineRule="auto"/>
              <w:ind w:firstLine="440" w:firstLineChars="200"/>
            </w:pPr>
            <w:r>
              <w:t>操 作 职 责</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0" w:type="dxa"/>
            <w:bottom w:w="0" w:type="dxa"/>
            <w:right w:w="0" w:type="dxa"/>
          </w:tblCellMar>
        </w:tblPrEx>
        <w:trPr>
          <w:trHeight w:val="1101" w:hRule="atLeast"/>
        </w:trPr>
        <w:tc>
          <w:tcPr>
            <w:tcW w:w="1575" w:type="dxa"/>
            <w:noWrap/>
            <w:tcMar>
              <w:top w:w="15" w:type="dxa"/>
              <w:left w:w="15" w:type="dxa"/>
              <w:bottom w:w="0" w:type="dxa"/>
              <w:right w:w="15" w:type="dxa"/>
            </w:tcMar>
            <w:vAlign w:val="center"/>
          </w:tcPr>
          <w:p>
            <w:pPr>
              <w:pageBreakBefore w:val="0"/>
              <w:kinsoku/>
              <w:wordWrap/>
              <w:overflowPunct/>
              <w:topLinePunct w:val="0"/>
              <w:autoSpaceDE/>
              <w:autoSpaceDN/>
              <w:bidi w:val="0"/>
              <w:spacing w:line="360" w:lineRule="auto"/>
              <w:ind w:firstLine="440" w:firstLineChars="200"/>
              <w:rPr>
                <w:rFonts w:hint="eastAsia" w:eastAsia="微软雅黑"/>
                <w:lang w:eastAsia="zh-CN"/>
              </w:rPr>
            </w:pPr>
            <w:r>
              <w:rPr>
                <w:rFonts w:hint="eastAsia"/>
                <w:lang w:val="en-US" w:eastAsia="zh-CN"/>
              </w:rPr>
              <w:t>总经理</w:t>
            </w:r>
          </w:p>
        </w:tc>
        <w:tc>
          <w:tcPr>
            <w:tcW w:w="3660" w:type="dxa"/>
            <w:noWrap/>
            <w:tcMar>
              <w:top w:w="15" w:type="dxa"/>
              <w:left w:w="15" w:type="dxa"/>
              <w:bottom w:w="0" w:type="dxa"/>
              <w:right w:w="15" w:type="dxa"/>
            </w:tcMar>
            <w:vAlign w:val="center"/>
          </w:tcPr>
          <w:p>
            <w:pPr>
              <w:pageBreakBefore w:val="0"/>
              <w:kinsoku/>
              <w:wordWrap/>
              <w:overflowPunct/>
              <w:topLinePunct w:val="0"/>
              <w:autoSpaceDE/>
              <w:autoSpaceDN/>
              <w:bidi w:val="0"/>
              <w:spacing w:line="360" w:lineRule="auto"/>
              <w:ind w:firstLine="440" w:firstLineChars="200"/>
            </w:pPr>
            <w:r>
              <w:t>综合小组各个角色提供的信息</w:t>
            </w:r>
          </w:p>
          <w:p>
            <w:pPr>
              <w:pageBreakBefore w:val="0"/>
              <w:kinsoku/>
              <w:wordWrap/>
              <w:overflowPunct/>
              <w:topLinePunct w:val="0"/>
              <w:autoSpaceDE/>
              <w:autoSpaceDN/>
              <w:bidi w:val="0"/>
              <w:spacing w:line="360" w:lineRule="auto"/>
              <w:ind w:firstLine="440" w:firstLineChars="200"/>
            </w:pPr>
            <w:r>
              <w:t>决定本企业每件事情做，还是不做</w:t>
            </w:r>
          </w:p>
          <w:p>
            <w:pPr>
              <w:pageBreakBefore w:val="0"/>
              <w:kinsoku/>
              <w:wordWrap/>
              <w:overflowPunct/>
              <w:topLinePunct w:val="0"/>
              <w:autoSpaceDE/>
              <w:autoSpaceDN/>
              <w:bidi w:val="0"/>
              <w:spacing w:line="360" w:lineRule="auto"/>
              <w:ind w:firstLine="440" w:firstLineChars="200"/>
              <w:rPr>
                <w:rFonts w:hint="default" w:eastAsia="微软雅黑"/>
                <w:lang w:val="en-US" w:eastAsia="zh-CN"/>
              </w:rPr>
            </w:pPr>
            <w:r>
              <w:rPr>
                <w:rFonts w:hint="eastAsia"/>
                <w:lang w:val="en-US" w:eastAsia="zh-CN"/>
              </w:rPr>
              <w:t>对本公司的财务、人事、离职等进行审核</w:t>
            </w:r>
          </w:p>
        </w:tc>
        <w:tc>
          <w:tcPr>
            <w:tcW w:w="3420" w:type="dxa"/>
            <w:noWrap/>
            <w:tcMar>
              <w:top w:w="15" w:type="dxa"/>
              <w:left w:w="15" w:type="dxa"/>
              <w:bottom w:w="0" w:type="dxa"/>
              <w:right w:w="15" w:type="dxa"/>
            </w:tcMar>
            <w:vAlign w:val="bottom"/>
          </w:tcPr>
          <w:p>
            <w:pPr>
              <w:pageBreakBefore w:val="0"/>
              <w:kinsoku/>
              <w:wordWrap/>
              <w:overflowPunct/>
              <w:topLinePunct w:val="0"/>
              <w:autoSpaceDE/>
              <w:autoSpaceDN/>
              <w:bidi w:val="0"/>
              <w:spacing w:line="360" w:lineRule="auto"/>
              <w:ind w:firstLine="440" w:firstLineChars="200"/>
              <w:rPr>
                <w:rFonts w:hint="eastAsia"/>
                <w:lang w:val="en-US" w:eastAsia="zh-CN"/>
              </w:rPr>
            </w:pPr>
            <w:r>
              <w:rPr>
                <w:rFonts w:hint="eastAsia"/>
                <w:lang w:val="en-US" w:eastAsia="zh-CN"/>
              </w:rPr>
              <w:t>审查公司财务详情</w:t>
            </w:r>
          </w:p>
          <w:p>
            <w:pPr>
              <w:pageBreakBefore w:val="0"/>
              <w:kinsoku/>
              <w:wordWrap/>
              <w:overflowPunct/>
              <w:topLinePunct w:val="0"/>
              <w:autoSpaceDE/>
              <w:autoSpaceDN/>
              <w:bidi w:val="0"/>
              <w:spacing w:line="360" w:lineRule="auto"/>
              <w:ind w:firstLine="440" w:firstLineChars="200"/>
              <w:rPr>
                <w:rFonts w:hint="eastAsia"/>
                <w:lang w:val="en-US" w:eastAsia="zh-CN"/>
              </w:rPr>
            </w:pPr>
            <w:r>
              <w:rPr>
                <w:rFonts w:hint="eastAsia"/>
                <w:lang w:val="en-US" w:eastAsia="zh-CN"/>
              </w:rPr>
              <w:t>管理公司项目的发行</w:t>
            </w:r>
          </w:p>
          <w:p>
            <w:pPr>
              <w:pageBreakBefore w:val="0"/>
              <w:kinsoku/>
              <w:wordWrap/>
              <w:overflowPunct/>
              <w:topLinePunct w:val="0"/>
              <w:autoSpaceDE/>
              <w:autoSpaceDN/>
              <w:bidi w:val="0"/>
              <w:spacing w:line="360" w:lineRule="auto"/>
              <w:ind w:firstLine="440" w:firstLineChars="200"/>
              <w:rPr>
                <w:rFonts w:hint="default"/>
                <w:lang w:val="en-US" w:eastAsia="zh-CN"/>
              </w:rPr>
            </w:pPr>
            <w:r>
              <w:rPr>
                <w:rFonts w:hint="eastAsia"/>
                <w:lang w:val="en-US" w:eastAsia="zh-CN"/>
              </w:rPr>
              <w:t>一票否决权</w:t>
            </w:r>
          </w:p>
          <w:p>
            <w:pPr>
              <w:pageBreakBefore w:val="0"/>
              <w:kinsoku/>
              <w:wordWrap/>
              <w:overflowPunct/>
              <w:topLinePunct w:val="0"/>
              <w:autoSpaceDE/>
              <w:autoSpaceDN/>
              <w:bidi w:val="0"/>
              <w:spacing w:line="360" w:lineRule="auto"/>
              <w:ind w:firstLine="440" w:firstLineChars="200"/>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0" w:type="dxa"/>
            <w:bottom w:w="0" w:type="dxa"/>
            <w:right w:w="0" w:type="dxa"/>
          </w:tblCellMar>
        </w:tblPrEx>
        <w:trPr>
          <w:trHeight w:val="1684" w:hRule="atLeast"/>
        </w:trPr>
        <w:tc>
          <w:tcPr>
            <w:tcW w:w="1575" w:type="dxa"/>
            <w:noWrap/>
            <w:tcMar>
              <w:top w:w="15" w:type="dxa"/>
              <w:left w:w="15" w:type="dxa"/>
              <w:bottom w:w="0" w:type="dxa"/>
              <w:right w:w="15" w:type="dxa"/>
            </w:tcMar>
            <w:vAlign w:val="center"/>
          </w:tcPr>
          <w:p>
            <w:pPr>
              <w:pageBreakBefore w:val="0"/>
              <w:kinsoku/>
              <w:wordWrap/>
              <w:overflowPunct/>
              <w:topLinePunct w:val="0"/>
              <w:autoSpaceDE/>
              <w:autoSpaceDN/>
              <w:bidi w:val="0"/>
              <w:spacing w:line="360" w:lineRule="auto"/>
              <w:ind w:firstLine="440" w:firstLineChars="200"/>
              <w:rPr>
                <w:rFonts w:hint="default" w:eastAsia="微软雅黑"/>
                <w:lang w:val="en-US" w:eastAsia="zh-CN"/>
              </w:rPr>
            </w:pPr>
            <w:r>
              <w:rPr>
                <w:rFonts w:hint="eastAsia"/>
                <w:lang w:val="en-US" w:eastAsia="zh-CN"/>
              </w:rPr>
              <w:t>财务经理</w:t>
            </w:r>
          </w:p>
        </w:tc>
        <w:tc>
          <w:tcPr>
            <w:tcW w:w="3660" w:type="dxa"/>
            <w:noWrap/>
            <w:tcMar>
              <w:top w:w="15" w:type="dxa"/>
              <w:left w:w="15" w:type="dxa"/>
              <w:bottom w:w="0" w:type="dxa"/>
              <w:right w:w="15" w:type="dxa"/>
            </w:tcMar>
            <w:vAlign w:val="center"/>
          </w:tcPr>
          <w:p>
            <w:pPr>
              <w:pageBreakBefore w:val="0"/>
              <w:kinsoku/>
              <w:wordWrap/>
              <w:overflowPunct/>
              <w:topLinePunct w:val="0"/>
              <w:autoSpaceDE/>
              <w:autoSpaceDN/>
              <w:bidi w:val="0"/>
              <w:spacing w:line="360" w:lineRule="auto"/>
              <w:ind w:firstLine="440" w:firstLineChars="200"/>
            </w:pPr>
            <w:r>
              <w:t>控制现金流</w:t>
            </w:r>
            <w:r>
              <w:rPr>
                <w:rFonts w:hint="eastAsia"/>
              </w:rPr>
              <w:t>向</w:t>
            </w:r>
          </w:p>
          <w:p>
            <w:pPr>
              <w:pageBreakBefore w:val="0"/>
              <w:kinsoku/>
              <w:wordWrap/>
              <w:overflowPunct/>
              <w:topLinePunct w:val="0"/>
              <w:autoSpaceDE/>
              <w:autoSpaceDN/>
              <w:bidi w:val="0"/>
              <w:spacing w:line="360" w:lineRule="auto"/>
              <w:ind w:firstLine="440" w:firstLineChars="200"/>
            </w:pPr>
            <w:r>
              <w:t>进行财务分析</w:t>
            </w:r>
          </w:p>
          <w:p>
            <w:pPr>
              <w:pageBreakBefore w:val="0"/>
              <w:kinsoku/>
              <w:wordWrap/>
              <w:overflowPunct/>
              <w:topLinePunct w:val="0"/>
              <w:autoSpaceDE/>
              <w:autoSpaceDN/>
              <w:bidi w:val="0"/>
              <w:spacing w:line="360" w:lineRule="auto"/>
              <w:ind w:firstLine="440" w:firstLineChars="200"/>
              <w:rPr>
                <w:rFonts w:hint="default" w:eastAsia="微软雅黑"/>
                <w:lang w:val="en-US" w:eastAsia="zh-CN"/>
              </w:rPr>
            </w:pPr>
            <w:r>
              <w:rPr>
                <w:rFonts w:hint="eastAsia"/>
                <w:lang w:val="en-US" w:eastAsia="zh-CN"/>
              </w:rPr>
              <w:t>管理财务支出</w:t>
            </w:r>
          </w:p>
          <w:p>
            <w:pPr>
              <w:pageBreakBefore w:val="0"/>
              <w:kinsoku/>
              <w:wordWrap/>
              <w:overflowPunct/>
              <w:topLinePunct w:val="0"/>
              <w:autoSpaceDE/>
              <w:autoSpaceDN/>
              <w:bidi w:val="0"/>
              <w:spacing w:line="360" w:lineRule="auto"/>
              <w:ind w:firstLine="440" w:firstLineChars="200"/>
            </w:pPr>
            <w:r>
              <w:t>为</w:t>
            </w:r>
            <w:r>
              <w:rPr>
                <w:rFonts w:hint="eastAsia"/>
              </w:rPr>
              <w:t>经理</w:t>
            </w:r>
            <w:r>
              <w:t>决策提供必要的财务信息</w:t>
            </w:r>
          </w:p>
        </w:tc>
        <w:tc>
          <w:tcPr>
            <w:tcW w:w="3420" w:type="dxa"/>
            <w:noWrap/>
            <w:tcMar>
              <w:top w:w="15" w:type="dxa"/>
              <w:left w:w="15" w:type="dxa"/>
              <w:bottom w:w="0" w:type="dxa"/>
              <w:right w:w="15" w:type="dxa"/>
            </w:tcMar>
            <w:vAlign w:val="bottom"/>
          </w:tcPr>
          <w:p>
            <w:pPr>
              <w:pageBreakBefore w:val="0"/>
              <w:kinsoku/>
              <w:wordWrap/>
              <w:overflowPunct/>
              <w:topLinePunct w:val="0"/>
              <w:autoSpaceDE/>
              <w:autoSpaceDN/>
              <w:bidi w:val="0"/>
              <w:spacing w:line="360" w:lineRule="auto"/>
              <w:ind w:firstLine="440" w:firstLineChars="200"/>
            </w:pPr>
            <w:r>
              <w:t>支付各项财务费用</w:t>
            </w:r>
          </w:p>
          <w:p>
            <w:pPr>
              <w:pageBreakBefore w:val="0"/>
              <w:kinsoku/>
              <w:wordWrap/>
              <w:overflowPunct/>
              <w:topLinePunct w:val="0"/>
              <w:autoSpaceDE/>
              <w:autoSpaceDN/>
              <w:bidi w:val="0"/>
              <w:spacing w:line="360" w:lineRule="auto"/>
              <w:ind w:firstLine="440" w:firstLineChars="200"/>
              <w:rPr>
                <w:rFonts w:hint="default" w:eastAsia="微软雅黑"/>
                <w:lang w:val="en-US" w:eastAsia="zh-CN"/>
              </w:rPr>
            </w:pPr>
            <w:r>
              <w:t>支付各项</w:t>
            </w:r>
            <w:r>
              <w:rPr>
                <w:rFonts w:hint="eastAsia"/>
                <w:lang w:val="en-US" w:eastAsia="zh-CN"/>
              </w:rPr>
              <w:t>产品研发资金</w:t>
            </w:r>
          </w:p>
          <w:p>
            <w:pPr>
              <w:pageBreakBefore w:val="0"/>
              <w:kinsoku/>
              <w:wordWrap/>
              <w:overflowPunct/>
              <w:topLinePunct w:val="0"/>
              <w:autoSpaceDE/>
              <w:autoSpaceDN/>
              <w:bidi w:val="0"/>
              <w:spacing w:line="360" w:lineRule="auto"/>
              <w:ind w:firstLine="440" w:firstLineChars="200"/>
            </w:pPr>
            <w:r>
              <w:t>管理应收帐款和应付帐款</w:t>
            </w:r>
          </w:p>
          <w:p>
            <w:pPr>
              <w:pageBreakBefore w:val="0"/>
              <w:kinsoku/>
              <w:wordWrap/>
              <w:overflowPunct/>
              <w:topLinePunct w:val="0"/>
              <w:autoSpaceDE/>
              <w:autoSpaceDN/>
              <w:bidi w:val="0"/>
              <w:spacing w:line="360" w:lineRule="auto"/>
              <w:ind w:firstLine="440" w:firstLineChars="200"/>
            </w:pPr>
            <w:r>
              <w:t>编制每</w:t>
            </w:r>
            <w:r>
              <w:rPr>
                <w:rFonts w:hint="eastAsia"/>
                <w:lang w:val="en-US" w:eastAsia="zh-CN"/>
              </w:rPr>
              <w:t>月</w:t>
            </w:r>
            <w:r>
              <w:t>的财务报表</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0" w:type="dxa"/>
            <w:bottom w:w="0" w:type="dxa"/>
            <w:right w:w="0" w:type="dxa"/>
          </w:tblCellMar>
        </w:tblPrEx>
        <w:trPr>
          <w:trHeight w:val="285" w:hRule="atLeast"/>
        </w:trPr>
        <w:tc>
          <w:tcPr>
            <w:tcW w:w="1575" w:type="dxa"/>
            <w:noWrap/>
            <w:tcMar>
              <w:top w:w="15" w:type="dxa"/>
              <w:left w:w="15" w:type="dxa"/>
              <w:bottom w:w="0" w:type="dxa"/>
              <w:right w:w="15" w:type="dxa"/>
            </w:tcMar>
            <w:vAlign w:val="center"/>
          </w:tcPr>
          <w:p>
            <w:pPr>
              <w:pageBreakBefore w:val="0"/>
              <w:kinsoku/>
              <w:wordWrap/>
              <w:overflowPunct/>
              <w:topLinePunct w:val="0"/>
              <w:autoSpaceDE/>
              <w:autoSpaceDN/>
              <w:bidi w:val="0"/>
              <w:spacing w:line="360" w:lineRule="auto"/>
              <w:ind w:firstLine="440" w:firstLineChars="200"/>
              <w:rPr>
                <w:rFonts w:hint="eastAsia" w:eastAsia="微软雅黑"/>
                <w:lang w:eastAsia="zh-CN"/>
              </w:rPr>
            </w:pPr>
            <w:r>
              <w:rPr>
                <w:rFonts w:hint="eastAsia"/>
                <w:lang w:val="en-US" w:eastAsia="zh-CN"/>
              </w:rPr>
              <w:t>人事经理</w:t>
            </w:r>
          </w:p>
        </w:tc>
        <w:tc>
          <w:tcPr>
            <w:tcW w:w="3660" w:type="dxa"/>
            <w:noWrap/>
            <w:tcMar>
              <w:top w:w="15" w:type="dxa"/>
              <w:left w:w="15" w:type="dxa"/>
              <w:bottom w:w="0" w:type="dxa"/>
              <w:right w:w="15" w:type="dxa"/>
            </w:tcMar>
            <w:vAlign w:val="center"/>
          </w:tcPr>
          <w:p>
            <w:pPr>
              <w:pageBreakBefore w:val="0"/>
              <w:kinsoku/>
              <w:wordWrap/>
              <w:overflowPunct/>
              <w:topLinePunct w:val="0"/>
              <w:autoSpaceDE/>
              <w:autoSpaceDN/>
              <w:bidi w:val="0"/>
              <w:spacing w:line="360" w:lineRule="auto"/>
              <w:ind w:firstLine="440" w:firstLineChars="200"/>
              <w:rPr>
                <w:rFonts w:hint="eastAsia"/>
                <w:lang w:val="en-US" w:eastAsia="zh-CN"/>
              </w:rPr>
            </w:pPr>
            <w:r>
              <w:rPr>
                <w:rFonts w:hint="eastAsia"/>
                <w:lang w:val="en-US" w:eastAsia="zh-CN"/>
              </w:rPr>
              <w:t>管理公司人员详情</w:t>
            </w:r>
          </w:p>
          <w:p>
            <w:pPr>
              <w:pageBreakBefore w:val="0"/>
              <w:kinsoku/>
              <w:wordWrap/>
              <w:overflowPunct/>
              <w:topLinePunct w:val="0"/>
              <w:autoSpaceDE/>
              <w:autoSpaceDN/>
              <w:bidi w:val="0"/>
              <w:spacing w:line="360" w:lineRule="auto"/>
              <w:ind w:firstLine="440" w:firstLineChars="200"/>
              <w:rPr>
                <w:rFonts w:hint="default"/>
                <w:lang w:val="en-US" w:eastAsia="zh-CN"/>
              </w:rPr>
            </w:pPr>
            <w:r>
              <w:rPr>
                <w:rFonts w:hint="eastAsia"/>
                <w:lang w:val="en-US" w:eastAsia="zh-CN"/>
              </w:rPr>
              <w:t>管理员工职位以及请假</w:t>
            </w:r>
          </w:p>
        </w:tc>
        <w:tc>
          <w:tcPr>
            <w:tcW w:w="3420" w:type="dxa"/>
            <w:noWrap/>
            <w:tcMar>
              <w:top w:w="15" w:type="dxa"/>
              <w:left w:w="15" w:type="dxa"/>
              <w:bottom w:w="0" w:type="dxa"/>
              <w:right w:w="15" w:type="dxa"/>
            </w:tcMar>
            <w:vAlign w:val="bottom"/>
          </w:tcPr>
          <w:p>
            <w:pPr>
              <w:pageBreakBefore w:val="0"/>
              <w:kinsoku/>
              <w:wordWrap/>
              <w:overflowPunct/>
              <w:topLinePunct w:val="0"/>
              <w:autoSpaceDE/>
              <w:autoSpaceDN/>
              <w:bidi w:val="0"/>
              <w:spacing w:line="360" w:lineRule="auto"/>
              <w:ind w:firstLine="440" w:firstLineChars="200"/>
              <w:rPr>
                <w:rFonts w:hint="eastAsia" w:eastAsia="微软雅黑"/>
                <w:lang w:eastAsia="zh-CN"/>
              </w:rPr>
            </w:pPr>
            <w:r>
              <w:t>组织每年的计划和</w:t>
            </w:r>
            <w:r>
              <w:rPr>
                <w:rFonts w:hint="eastAsia"/>
                <w:lang w:val="en-US" w:eastAsia="zh-CN"/>
              </w:rPr>
              <w:t>团建</w:t>
            </w:r>
          </w:p>
          <w:p>
            <w:pPr>
              <w:pageBreakBefore w:val="0"/>
              <w:kinsoku/>
              <w:wordWrap/>
              <w:overflowPunct/>
              <w:topLinePunct w:val="0"/>
              <w:autoSpaceDE/>
              <w:autoSpaceDN/>
              <w:bidi w:val="0"/>
              <w:spacing w:line="360" w:lineRule="auto"/>
              <w:ind w:firstLine="440" w:firstLineChars="200"/>
            </w:pPr>
            <w:r>
              <w:t>按照操作手册步骤，一步步执行操作</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0" w:type="dxa"/>
            <w:bottom w:w="0" w:type="dxa"/>
            <w:right w:w="0" w:type="dxa"/>
          </w:tblCellMar>
        </w:tblPrEx>
        <w:trPr>
          <w:trHeight w:val="285" w:hRule="atLeast"/>
        </w:trPr>
        <w:tc>
          <w:tcPr>
            <w:tcW w:w="1575" w:type="dxa"/>
            <w:noWrap/>
            <w:tcMar>
              <w:top w:w="15" w:type="dxa"/>
              <w:left w:w="15" w:type="dxa"/>
              <w:bottom w:w="0" w:type="dxa"/>
              <w:right w:w="15" w:type="dxa"/>
            </w:tcMar>
            <w:vAlign w:val="center"/>
          </w:tcPr>
          <w:p>
            <w:pPr>
              <w:pageBreakBefore w:val="0"/>
              <w:kinsoku/>
              <w:wordWrap/>
              <w:overflowPunct/>
              <w:topLinePunct w:val="0"/>
              <w:autoSpaceDE/>
              <w:autoSpaceDN/>
              <w:bidi w:val="0"/>
              <w:spacing w:line="360" w:lineRule="auto"/>
              <w:ind w:firstLine="440" w:firstLineChars="200"/>
              <w:rPr>
                <w:rFonts w:hint="default" w:eastAsia="微软雅黑"/>
                <w:lang w:val="en-US" w:eastAsia="zh-CN"/>
              </w:rPr>
            </w:pPr>
            <w:r>
              <w:rPr>
                <w:rFonts w:hint="eastAsia"/>
                <w:lang w:val="en-US" w:eastAsia="zh-CN"/>
              </w:rPr>
              <w:t>研发主管</w:t>
            </w:r>
          </w:p>
        </w:tc>
        <w:tc>
          <w:tcPr>
            <w:tcW w:w="3660" w:type="dxa"/>
            <w:noWrap/>
            <w:tcMar>
              <w:top w:w="15" w:type="dxa"/>
              <w:left w:w="15" w:type="dxa"/>
              <w:bottom w:w="0" w:type="dxa"/>
              <w:right w:w="15" w:type="dxa"/>
            </w:tcMar>
            <w:vAlign w:val="center"/>
          </w:tcPr>
          <w:p>
            <w:pPr>
              <w:pageBreakBefore w:val="0"/>
              <w:kinsoku/>
              <w:wordWrap/>
              <w:overflowPunct/>
              <w:topLinePunct w:val="0"/>
              <w:autoSpaceDE/>
              <w:autoSpaceDN/>
              <w:bidi w:val="0"/>
              <w:spacing w:line="360" w:lineRule="auto"/>
              <w:ind w:firstLine="440" w:firstLineChars="200"/>
              <w:rPr>
                <w:rFonts w:hint="default"/>
                <w:lang w:val="en-US" w:eastAsia="zh-CN"/>
              </w:rPr>
            </w:pPr>
            <w:r>
              <w:rPr>
                <w:rFonts w:hint="eastAsia"/>
                <w:lang w:val="en-US" w:eastAsia="zh-CN"/>
              </w:rPr>
              <w:t>管理项目研发及进度</w:t>
            </w:r>
          </w:p>
          <w:p>
            <w:pPr>
              <w:pageBreakBefore w:val="0"/>
              <w:kinsoku/>
              <w:wordWrap/>
              <w:overflowPunct/>
              <w:topLinePunct w:val="0"/>
              <w:autoSpaceDE/>
              <w:autoSpaceDN/>
              <w:bidi w:val="0"/>
              <w:spacing w:line="360" w:lineRule="auto"/>
              <w:ind w:firstLine="440" w:firstLineChars="200"/>
              <w:rPr>
                <w:rFonts w:hint="eastAsia"/>
                <w:lang w:val="en-US" w:eastAsia="zh-CN"/>
              </w:rPr>
            </w:pPr>
            <w:r>
              <w:rPr>
                <w:rFonts w:hint="eastAsia"/>
                <w:lang w:val="en-US" w:eastAsia="zh-CN"/>
              </w:rPr>
              <w:t>管理研发人员及任务</w:t>
            </w:r>
          </w:p>
          <w:p>
            <w:pPr>
              <w:pageBreakBefore w:val="0"/>
              <w:kinsoku/>
              <w:wordWrap/>
              <w:overflowPunct/>
              <w:topLinePunct w:val="0"/>
              <w:autoSpaceDE/>
              <w:autoSpaceDN/>
              <w:bidi w:val="0"/>
              <w:spacing w:line="360" w:lineRule="auto"/>
              <w:ind w:firstLine="440" w:firstLineChars="200"/>
              <w:rPr>
                <w:rFonts w:hint="default"/>
                <w:lang w:val="en-US" w:eastAsia="zh-CN"/>
              </w:rPr>
            </w:pPr>
            <w:r>
              <w:rPr>
                <w:rFonts w:hint="eastAsia"/>
                <w:lang w:val="en-US" w:eastAsia="zh-CN"/>
              </w:rPr>
              <w:t>管理公司项目的售后</w:t>
            </w:r>
          </w:p>
        </w:tc>
        <w:tc>
          <w:tcPr>
            <w:tcW w:w="3420" w:type="dxa"/>
            <w:noWrap/>
            <w:tcMar>
              <w:top w:w="15" w:type="dxa"/>
              <w:left w:w="15" w:type="dxa"/>
              <w:bottom w:w="0" w:type="dxa"/>
              <w:right w:w="15" w:type="dxa"/>
            </w:tcMar>
            <w:vAlign w:val="bottom"/>
          </w:tcPr>
          <w:p>
            <w:pPr>
              <w:pageBreakBefore w:val="0"/>
              <w:kinsoku/>
              <w:wordWrap/>
              <w:overflowPunct/>
              <w:topLinePunct w:val="0"/>
              <w:autoSpaceDE/>
              <w:autoSpaceDN/>
              <w:bidi w:val="0"/>
              <w:spacing w:line="360" w:lineRule="auto"/>
              <w:ind w:firstLine="440" w:firstLineChars="200"/>
              <w:rPr>
                <w:rFonts w:hint="eastAsia"/>
                <w:lang w:val="en-US" w:eastAsia="zh-CN"/>
              </w:rPr>
            </w:pPr>
            <w:r>
              <w:rPr>
                <w:rFonts w:hint="eastAsia"/>
                <w:lang w:val="en-US" w:eastAsia="zh-CN"/>
              </w:rPr>
              <w:t>为客户介绍项目的流程以及功能</w:t>
            </w:r>
          </w:p>
          <w:p>
            <w:pPr>
              <w:pageBreakBefore w:val="0"/>
              <w:kinsoku/>
              <w:wordWrap/>
              <w:overflowPunct/>
              <w:topLinePunct w:val="0"/>
              <w:autoSpaceDE/>
              <w:autoSpaceDN/>
              <w:bidi w:val="0"/>
              <w:spacing w:line="360" w:lineRule="auto"/>
              <w:ind w:firstLine="440" w:firstLineChars="200"/>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0" w:type="dxa"/>
            <w:bottom w:w="0" w:type="dxa"/>
            <w:right w:w="0" w:type="dxa"/>
          </w:tblCellMar>
        </w:tblPrEx>
        <w:trPr>
          <w:trHeight w:val="285" w:hRule="atLeast"/>
        </w:trPr>
        <w:tc>
          <w:tcPr>
            <w:tcW w:w="1575" w:type="dxa"/>
            <w:noWrap/>
            <w:tcMar>
              <w:top w:w="15" w:type="dxa"/>
              <w:left w:w="15" w:type="dxa"/>
              <w:bottom w:w="0" w:type="dxa"/>
              <w:right w:w="15" w:type="dxa"/>
            </w:tcMar>
            <w:vAlign w:val="center"/>
          </w:tcPr>
          <w:p>
            <w:pPr>
              <w:pageBreakBefore w:val="0"/>
              <w:kinsoku/>
              <w:wordWrap/>
              <w:overflowPunct/>
              <w:topLinePunct w:val="0"/>
              <w:autoSpaceDE/>
              <w:autoSpaceDN/>
              <w:bidi w:val="0"/>
              <w:spacing w:line="360" w:lineRule="auto"/>
              <w:ind w:firstLine="440" w:firstLineChars="200"/>
              <w:rPr>
                <w:rFonts w:hint="default" w:eastAsia="微软雅黑"/>
                <w:lang w:val="en-US" w:eastAsia="zh-CN"/>
              </w:rPr>
            </w:pPr>
            <w:r>
              <w:rPr>
                <w:rFonts w:hint="eastAsia"/>
                <w:lang w:val="en-US" w:eastAsia="zh-CN"/>
              </w:rPr>
              <w:t>销售主管</w:t>
            </w:r>
          </w:p>
        </w:tc>
        <w:tc>
          <w:tcPr>
            <w:tcW w:w="3660" w:type="dxa"/>
            <w:noWrap/>
            <w:tcMar>
              <w:top w:w="15" w:type="dxa"/>
              <w:left w:w="15" w:type="dxa"/>
              <w:bottom w:w="0" w:type="dxa"/>
              <w:right w:w="15" w:type="dxa"/>
            </w:tcMar>
            <w:vAlign w:val="center"/>
          </w:tcPr>
          <w:p>
            <w:pPr>
              <w:pageBreakBefore w:val="0"/>
              <w:kinsoku/>
              <w:wordWrap/>
              <w:overflowPunct/>
              <w:topLinePunct w:val="0"/>
              <w:autoSpaceDE/>
              <w:autoSpaceDN/>
              <w:bidi w:val="0"/>
              <w:spacing w:line="360" w:lineRule="auto"/>
              <w:ind w:firstLine="440" w:firstLineChars="200"/>
              <w:rPr>
                <w:rFonts w:hint="eastAsia"/>
                <w:lang w:val="en-US" w:eastAsia="zh-CN"/>
              </w:rPr>
            </w:pPr>
            <w:r>
              <w:rPr>
                <w:rFonts w:hint="eastAsia"/>
                <w:lang w:val="en-US" w:eastAsia="zh-CN"/>
              </w:rPr>
              <w:t>管理销售成员</w:t>
            </w:r>
          </w:p>
          <w:p>
            <w:pPr>
              <w:pageBreakBefore w:val="0"/>
              <w:kinsoku/>
              <w:wordWrap/>
              <w:overflowPunct/>
              <w:topLinePunct w:val="0"/>
              <w:autoSpaceDE/>
              <w:autoSpaceDN/>
              <w:bidi w:val="0"/>
              <w:spacing w:line="360" w:lineRule="auto"/>
              <w:ind w:firstLine="440" w:firstLineChars="200"/>
              <w:rPr>
                <w:rFonts w:hint="default"/>
                <w:lang w:val="en-US" w:eastAsia="zh-CN"/>
              </w:rPr>
            </w:pPr>
            <w:r>
              <w:rPr>
                <w:rFonts w:hint="eastAsia"/>
                <w:lang w:val="en-US" w:eastAsia="zh-CN"/>
              </w:rPr>
              <w:t>管理员工提成</w:t>
            </w:r>
          </w:p>
        </w:tc>
        <w:tc>
          <w:tcPr>
            <w:tcW w:w="3420" w:type="dxa"/>
            <w:noWrap/>
            <w:tcMar>
              <w:top w:w="15" w:type="dxa"/>
              <w:left w:w="15" w:type="dxa"/>
              <w:bottom w:w="0" w:type="dxa"/>
              <w:right w:w="15" w:type="dxa"/>
            </w:tcMar>
            <w:vAlign w:val="bottom"/>
          </w:tcPr>
          <w:p>
            <w:pPr>
              <w:pageBreakBefore w:val="0"/>
              <w:kinsoku/>
              <w:wordWrap/>
              <w:overflowPunct/>
              <w:topLinePunct w:val="0"/>
              <w:autoSpaceDE/>
              <w:autoSpaceDN/>
              <w:bidi w:val="0"/>
              <w:spacing w:line="360" w:lineRule="auto"/>
              <w:ind w:firstLine="440" w:firstLineChars="200"/>
              <w:rPr>
                <w:rFonts w:hint="eastAsia"/>
                <w:lang w:val="en-US" w:eastAsia="zh-CN"/>
              </w:rPr>
            </w:pPr>
            <w:r>
              <w:rPr>
                <w:rFonts w:hint="eastAsia"/>
                <w:lang w:val="en-US" w:eastAsia="zh-CN"/>
              </w:rPr>
              <w:t>将卖出的项目进行备案</w:t>
            </w:r>
          </w:p>
          <w:p>
            <w:pPr>
              <w:pageBreakBefore w:val="0"/>
              <w:kinsoku/>
              <w:wordWrap/>
              <w:overflowPunct/>
              <w:topLinePunct w:val="0"/>
              <w:autoSpaceDE/>
              <w:autoSpaceDN/>
              <w:bidi w:val="0"/>
              <w:spacing w:line="360" w:lineRule="auto"/>
              <w:ind w:firstLine="440" w:firstLineChars="200"/>
              <w:rPr>
                <w:rFonts w:hint="default"/>
                <w:lang w:val="en-US" w:eastAsia="zh-CN"/>
              </w:rPr>
            </w:pPr>
          </w:p>
        </w:tc>
      </w:tr>
    </w:tbl>
    <w:p>
      <w:pPr>
        <w:pStyle w:val="3"/>
        <w:pageBreakBefore w:val="0"/>
        <w:kinsoku/>
        <w:wordWrap/>
        <w:overflowPunct/>
        <w:topLinePunct w:val="0"/>
        <w:autoSpaceDE/>
        <w:autoSpaceDN/>
        <w:bidi w:val="0"/>
        <w:ind w:firstLine="643" w:firstLineChars="200"/>
      </w:pPr>
      <w:bookmarkStart w:id="112" w:name="_Toc17114"/>
      <w:bookmarkStart w:id="113" w:name="_Toc482274272"/>
      <w:r>
        <w:rPr>
          <w:rFonts w:hint="eastAsia"/>
        </w:rPr>
        <w:t>二、人力资源配置</w:t>
      </w:r>
      <w:bookmarkEnd w:id="112"/>
      <w:bookmarkEnd w:id="113"/>
    </w:p>
    <w:p>
      <w:pPr>
        <w:pageBreakBefore w:val="0"/>
        <w:kinsoku/>
        <w:wordWrap/>
        <w:overflowPunct/>
        <w:topLinePunct w:val="0"/>
        <w:autoSpaceDE/>
        <w:autoSpaceDN/>
        <w:bidi w:val="0"/>
        <w:spacing w:line="360" w:lineRule="auto"/>
        <w:ind w:firstLine="440" w:firstLineChars="200"/>
      </w:pPr>
      <w:r>
        <w:rPr>
          <w:rFonts w:hint="eastAsia"/>
        </w:rPr>
        <w:t>1、公司初期人员分配：</w:t>
      </w:r>
    </w:p>
    <w:tbl>
      <w:tblPr>
        <w:tblStyle w:val="16"/>
        <w:tblW w:w="6140" w:type="dxa"/>
        <w:tblInd w:w="1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1"/>
        <w:gridCol w:w="2377"/>
        <w:gridCol w:w="19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1781" w:type="dxa"/>
          </w:tcPr>
          <w:p>
            <w:pPr>
              <w:pageBreakBefore w:val="0"/>
              <w:kinsoku/>
              <w:wordWrap/>
              <w:overflowPunct/>
              <w:topLinePunct w:val="0"/>
              <w:autoSpaceDE/>
              <w:autoSpaceDN/>
              <w:bidi w:val="0"/>
              <w:spacing w:after="200" w:line="360" w:lineRule="auto"/>
              <w:ind w:firstLine="440" w:firstLineChars="200"/>
              <w:rPr>
                <w:rFonts w:eastAsia="微软雅黑" w:cs="Times New Roman"/>
                <w:sz w:val="22"/>
                <w:szCs w:val="22"/>
              </w:rPr>
            </w:pPr>
            <w:r>
              <w:rPr>
                <w:rFonts w:hint="eastAsia" w:eastAsia="微软雅黑" w:cs="Times New Roman"/>
                <w:sz w:val="22"/>
                <w:szCs w:val="22"/>
              </w:rPr>
              <w:t>序号</w:t>
            </w:r>
          </w:p>
        </w:tc>
        <w:tc>
          <w:tcPr>
            <w:tcW w:w="2377" w:type="dxa"/>
          </w:tcPr>
          <w:p>
            <w:pPr>
              <w:pageBreakBefore w:val="0"/>
              <w:kinsoku/>
              <w:wordWrap/>
              <w:overflowPunct/>
              <w:topLinePunct w:val="0"/>
              <w:autoSpaceDE/>
              <w:autoSpaceDN/>
              <w:bidi w:val="0"/>
              <w:spacing w:after="200" w:line="360" w:lineRule="auto"/>
              <w:ind w:firstLine="440" w:firstLineChars="200"/>
              <w:rPr>
                <w:rFonts w:eastAsia="微软雅黑" w:cs="Times New Roman"/>
                <w:sz w:val="22"/>
                <w:szCs w:val="22"/>
              </w:rPr>
            </w:pPr>
            <w:r>
              <w:rPr>
                <w:rFonts w:hint="eastAsia" w:eastAsia="微软雅黑" w:cs="Times New Roman"/>
                <w:sz w:val="22"/>
                <w:szCs w:val="22"/>
              </w:rPr>
              <w:t>岗位名称</w:t>
            </w:r>
          </w:p>
        </w:tc>
        <w:tc>
          <w:tcPr>
            <w:tcW w:w="1982" w:type="dxa"/>
          </w:tcPr>
          <w:p>
            <w:pPr>
              <w:pageBreakBefore w:val="0"/>
              <w:kinsoku/>
              <w:wordWrap/>
              <w:overflowPunct/>
              <w:topLinePunct w:val="0"/>
              <w:autoSpaceDE/>
              <w:autoSpaceDN/>
              <w:bidi w:val="0"/>
              <w:spacing w:after="200" w:line="360" w:lineRule="auto"/>
              <w:ind w:firstLine="440" w:firstLineChars="200"/>
              <w:rPr>
                <w:rFonts w:eastAsia="微软雅黑" w:cs="Times New Roman"/>
                <w:sz w:val="22"/>
                <w:szCs w:val="22"/>
              </w:rPr>
            </w:pPr>
            <w:r>
              <w:rPr>
                <w:rFonts w:hint="eastAsia" w:eastAsia="微软雅黑" w:cs="Times New Roman"/>
                <w:sz w:val="22"/>
                <w:szCs w:val="22"/>
              </w:rPr>
              <w:t>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1781" w:type="dxa"/>
          </w:tcPr>
          <w:p>
            <w:pPr>
              <w:pageBreakBefore w:val="0"/>
              <w:kinsoku/>
              <w:wordWrap/>
              <w:overflowPunct/>
              <w:topLinePunct w:val="0"/>
              <w:autoSpaceDE/>
              <w:autoSpaceDN/>
              <w:bidi w:val="0"/>
              <w:spacing w:after="200" w:line="360" w:lineRule="auto"/>
              <w:ind w:firstLine="440" w:firstLineChars="200"/>
              <w:rPr>
                <w:rFonts w:eastAsia="微软雅黑" w:cs="Times New Roman"/>
                <w:sz w:val="22"/>
                <w:szCs w:val="22"/>
              </w:rPr>
            </w:pPr>
            <w:r>
              <w:rPr>
                <w:rFonts w:hint="eastAsia" w:eastAsia="微软雅黑" w:cs="Times New Roman"/>
                <w:sz w:val="22"/>
                <w:szCs w:val="22"/>
              </w:rPr>
              <w:t>1</w:t>
            </w:r>
          </w:p>
        </w:tc>
        <w:tc>
          <w:tcPr>
            <w:tcW w:w="2377" w:type="dxa"/>
          </w:tcPr>
          <w:p>
            <w:pPr>
              <w:pageBreakBefore w:val="0"/>
              <w:kinsoku/>
              <w:wordWrap/>
              <w:overflowPunct/>
              <w:topLinePunct w:val="0"/>
              <w:autoSpaceDE/>
              <w:autoSpaceDN/>
              <w:bidi w:val="0"/>
              <w:spacing w:after="200" w:line="360" w:lineRule="auto"/>
              <w:ind w:firstLine="440" w:firstLineChars="200"/>
              <w:rPr>
                <w:rFonts w:eastAsia="微软雅黑" w:cs="Times New Roman"/>
                <w:sz w:val="22"/>
                <w:szCs w:val="22"/>
              </w:rPr>
            </w:pPr>
            <w:r>
              <w:rPr>
                <w:rFonts w:hint="eastAsia" w:eastAsia="微软雅黑" w:cs="Times New Roman"/>
                <w:sz w:val="22"/>
                <w:szCs w:val="22"/>
              </w:rPr>
              <w:t>总经理</w:t>
            </w:r>
          </w:p>
        </w:tc>
        <w:tc>
          <w:tcPr>
            <w:tcW w:w="1982" w:type="dxa"/>
          </w:tcPr>
          <w:p>
            <w:pPr>
              <w:pageBreakBefore w:val="0"/>
              <w:kinsoku/>
              <w:wordWrap/>
              <w:overflowPunct/>
              <w:topLinePunct w:val="0"/>
              <w:autoSpaceDE/>
              <w:autoSpaceDN/>
              <w:bidi w:val="0"/>
              <w:spacing w:after="200" w:line="360" w:lineRule="auto"/>
              <w:ind w:firstLine="440" w:firstLineChars="200"/>
              <w:rPr>
                <w:rFonts w:eastAsia="微软雅黑" w:cs="Times New Roman"/>
                <w:sz w:val="22"/>
                <w:szCs w:val="22"/>
              </w:rPr>
            </w:pPr>
            <w:r>
              <w:rPr>
                <w:rFonts w:hint="eastAsia" w:eastAsia="微软雅黑" w:cs="Times New Roman"/>
                <w:sz w:val="22"/>
                <w:szCs w:val="2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1781" w:type="dxa"/>
          </w:tcPr>
          <w:p>
            <w:pPr>
              <w:pageBreakBefore w:val="0"/>
              <w:kinsoku/>
              <w:wordWrap/>
              <w:overflowPunct/>
              <w:topLinePunct w:val="0"/>
              <w:autoSpaceDE/>
              <w:autoSpaceDN/>
              <w:bidi w:val="0"/>
              <w:spacing w:after="200" w:line="360" w:lineRule="auto"/>
              <w:ind w:firstLine="440" w:firstLineChars="200"/>
              <w:rPr>
                <w:rFonts w:eastAsia="微软雅黑" w:cs="Times New Roman"/>
                <w:sz w:val="22"/>
                <w:szCs w:val="22"/>
              </w:rPr>
            </w:pPr>
            <w:r>
              <w:rPr>
                <w:rFonts w:hint="eastAsia" w:eastAsia="微软雅黑" w:cs="Times New Roman"/>
                <w:sz w:val="22"/>
                <w:szCs w:val="22"/>
              </w:rPr>
              <w:t>2</w:t>
            </w:r>
          </w:p>
        </w:tc>
        <w:tc>
          <w:tcPr>
            <w:tcW w:w="2377" w:type="dxa"/>
          </w:tcPr>
          <w:p>
            <w:pPr>
              <w:pageBreakBefore w:val="0"/>
              <w:kinsoku/>
              <w:wordWrap/>
              <w:overflowPunct/>
              <w:topLinePunct w:val="0"/>
              <w:autoSpaceDE/>
              <w:autoSpaceDN/>
              <w:bidi w:val="0"/>
              <w:spacing w:after="200" w:line="360" w:lineRule="auto"/>
              <w:ind w:firstLine="440" w:firstLineChars="200"/>
              <w:rPr>
                <w:rFonts w:eastAsia="微软雅黑" w:cs="Times New Roman"/>
                <w:sz w:val="22"/>
                <w:szCs w:val="22"/>
              </w:rPr>
            </w:pPr>
            <w:r>
              <w:rPr>
                <w:rFonts w:hint="eastAsia" w:cs="Times New Roman"/>
                <w:sz w:val="22"/>
                <w:szCs w:val="22"/>
                <w:lang w:val="en-US" w:eastAsia="zh-CN"/>
              </w:rPr>
              <w:t>人事</w:t>
            </w:r>
            <w:r>
              <w:rPr>
                <w:rFonts w:hint="eastAsia" w:eastAsia="微软雅黑" w:cs="Times New Roman"/>
                <w:sz w:val="22"/>
                <w:szCs w:val="22"/>
              </w:rPr>
              <w:t>部</w:t>
            </w:r>
          </w:p>
        </w:tc>
        <w:tc>
          <w:tcPr>
            <w:tcW w:w="1982" w:type="dxa"/>
          </w:tcPr>
          <w:p>
            <w:pPr>
              <w:pageBreakBefore w:val="0"/>
              <w:kinsoku/>
              <w:wordWrap/>
              <w:overflowPunct/>
              <w:topLinePunct w:val="0"/>
              <w:autoSpaceDE/>
              <w:autoSpaceDN/>
              <w:bidi w:val="0"/>
              <w:spacing w:after="200" w:line="360" w:lineRule="auto"/>
              <w:ind w:firstLine="440" w:firstLineChars="200"/>
              <w:rPr>
                <w:rFonts w:hint="eastAsia" w:eastAsia="微软雅黑" w:cs="Times New Roman"/>
                <w:sz w:val="22"/>
                <w:szCs w:val="22"/>
                <w:lang w:eastAsia="zh-CN"/>
              </w:rPr>
            </w:pPr>
            <w:r>
              <w:rPr>
                <w:rFonts w:hint="eastAsia" w:cs="Times New Roman"/>
                <w:sz w:val="22"/>
                <w:szCs w:val="22"/>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1781" w:type="dxa"/>
          </w:tcPr>
          <w:p>
            <w:pPr>
              <w:pageBreakBefore w:val="0"/>
              <w:kinsoku/>
              <w:wordWrap/>
              <w:overflowPunct/>
              <w:topLinePunct w:val="0"/>
              <w:autoSpaceDE/>
              <w:autoSpaceDN/>
              <w:bidi w:val="0"/>
              <w:spacing w:after="200" w:line="360" w:lineRule="auto"/>
              <w:ind w:firstLine="440" w:firstLineChars="200"/>
              <w:rPr>
                <w:rFonts w:eastAsia="微软雅黑" w:cs="Times New Roman"/>
                <w:sz w:val="22"/>
                <w:szCs w:val="22"/>
              </w:rPr>
            </w:pPr>
            <w:r>
              <w:rPr>
                <w:rFonts w:hint="eastAsia" w:eastAsia="微软雅黑" w:cs="Times New Roman"/>
                <w:sz w:val="22"/>
                <w:szCs w:val="22"/>
              </w:rPr>
              <w:t>3</w:t>
            </w:r>
          </w:p>
        </w:tc>
        <w:tc>
          <w:tcPr>
            <w:tcW w:w="2377" w:type="dxa"/>
          </w:tcPr>
          <w:p>
            <w:pPr>
              <w:pageBreakBefore w:val="0"/>
              <w:kinsoku/>
              <w:wordWrap/>
              <w:overflowPunct/>
              <w:topLinePunct w:val="0"/>
              <w:autoSpaceDE/>
              <w:autoSpaceDN/>
              <w:bidi w:val="0"/>
              <w:spacing w:after="200" w:line="360" w:lineRule="auto"/>
              <w:ind w:firstLine="440" w:firstLineChars="200"/>
              <w:rPr>
                <w:rFonts w:eastAsia="微软雅黑" w:cs="Times New Roman"/>
                <w:sz w:val="22"/>
                <w:szCs w:val="22"/>
              </w:rPr>
            </w:pPr>
            <w:r>
              <w:rPr>
                <w:rFonts w:hint="eastAsia" w:eastAsia="微软雅黑" w:cs="Times New Roman"/>
                <w:sz w:val="22"/>
                <w:szCs w:val="22"/>
              </w:rPr>
              <w:t>财务部</w:t>
            </w:r>
          </w:p>
        </w:tc>
        <w:tc>
          <w:tcPr>
            <w:tcW w:w="1982" w:type="dxa"/>
          </w:tcPr>
          <w:p>
            <w:pPr>
              <w:pageBreakBefore w:val="0"/>
              <w:kinsoku/>
              <w:wordWrap/>
              <w:overflowPunct/>
              <w:topLinePunct w:val="0"/>
              <w:autoSpaceDE/>
              <w:autoSpaceDN/>
              <w:bidi w:val="0"/>
              <w:spacing w:after="200" w:line="360" w:lineRule="auto"/>
              <w:ind w:firstLine="440" w:firstLineChars="200"/>
              <w:rPr>
                <w:rFonts w:hint="eastAsia" w:eastAsia="微软雅黑" w:cs="Times New Roman"/>
                <w:sz w:val="22"/>
                <w:szCs w:val="22"/>
                <w:lang w:eastAsia="zh-CN"/>
              </w:rPr>
            </w:pPr>
            <w:r>
              <w:rPr>
                <w:rFonts w:hint="eastAsia" w:cs="Times New Roman"/>
                <w:sz w:val="22"/>
                <w:szCs w:val="22"/>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1781" w:type="dxa"/>
          </w:tcPr>
          <w:p>
            <w:pPr>
              <w:pageBreakBefore w:val="0"/>
              <w:kinsoku/>
              <w:wordWrap/>
              <w:overflowPunct/>
              <w:topLinePunct w:val="0"/>
              <w:autoSpaceDE/>
              <w:autoSpaceDN/>
              <w:bidi w:val="0"/>
              <w:spacing w:after="200" w:line="360" w:lineRule="auto"/>
              <w:ind w:firstLine="440" w:firstLineChars="200"/>
              <w:rPr>
                <w:rFonts w:eastAsia="微软雅黑" w:cs="Times New Roman"/>
                <w:sz w:val="22"/>
                <w:szCs w:val="22"/>
              </w:rPr>
            </w:pPr>
            <w:r>
              <w:rPr>
                <w:rFonts w:hint="eastAsia" w:eastAsia="微软雅黑" w:cs="Times New Roman"/>
                <w:sz w:val="22"/>
                <w:szCs w:val="22"/>
              </w:rPr>
              <w:t>4</w:t>
            </w:r>
          </w:p>
        </w:tc>
        <w:tc>
          <w:tcPr>
            <w:tcW w:w="2377" w:type="dxa"/>
          </w:tcPr>
          <w:p>
            <w:pPr>
              <w:pageBreakBefore w:val="0"/>
              <w:kinsoku/>
              <w:wordWrap/>
              <w:overflowPunct/>
              <w:topLinePunct w:val="0"/>
              <w:autoSpaceDE/>
              <w:autoSpaceDN/>
              <w:bidi w:val="0"/>
              <w:spacing w:after="200" w:line="360" w:lineRule="auto"/>
              <w:ind w:firstLine="440" w:firstLineChars="200"/>
              <w:rPr>
                <w:rFonts w:eastAsia="微软雅黑" w:cs="Times New Roman"/>
                <w:sz w:val="22"/>
                <w:szCs w:val="22"/>
              </w:rPr>
            </w:pPr>
            <w:r>
              <w:rPr>
                <w:rFonts w:hint="eastAsia" w:cs="Times New Roman"/>
                <w:sz w:val="22"/>
                <w:szCs w:val="22"/>
                <w:lang w:val="en-US" w:eastAsia="zh-CN"/>
              </w:rPr>
              <w:t>研发</w:t>
            </w:r>
            <w:r>
              <w:rPr>
                <w:rFonts w:hint="eastAsia" w:eastAsia="微软雅黑" w:cs="Times New Roman"/>
                <w:sz w:val="22"/>
                <w:szCs w:val="22"/>
              </w:rPr>
              <w:t>部</w:t>
            </w:r>
          </w:p>
        </w:tc>
        <w:tc>
          <w:tcPr>
            <w:tcW w:w="1982" w:type="dxa"/>
          </w:tcPr>
          <w:p>
            <w:pPr>
              <w:pageBreakBefore w:val="0"/>
              <w:kinsoku/>
              <w:wordWrap/>
              <w:overflowPunct/>
              <w:topLinePunct w:val="0"/>
              <w:autoSpaceDE/>
              <w:autoSpaceDN/>
              <w:bidi w:val="0"/>
              <w:spacing w:after="200" w:line="360" w:lineRule="auto"/>
              <w:ind w:firstLine="440" w:firstLineChars="200"/>
              <w:rPr>
                <w:rFonts w:hint="eastAsia" w:eastAsia="微软雅黑" w:cs="Times New Roman"/>
                <w:sz w:val="22"/>
                <w:szCs w:val="22"/>
                <w:lang w:eastAsia="zh-CN"/>
              </w:rPr>
            </w:pPr>
            <w:r>
              <w:rPr>
                <w:rFonts w:hint="eastAsia" w:cs="Times New Roman"/>
                <w:sz w:val="22"/>
                <w:szCs w:val="22"/>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1781" w:type="dxa"/>
          </w:tcPr>
          <w:p>
            <w:pPr>
              <w:pageBreakBefore w:val="0"/>
              <w:kinsoku/>
              <w:wordWrap/>
              <w:overflowPunct/>
              <w:topLinePunct w:val="0"/>
              <w:autoSpaceDE/>
              <w:autoSpaceDN/>
              <w:bidi w:val="0"/>
              <w:spacing w:after="200" w:line="360" w:lineRule="auto"/>
              <w:ind w:firstLine="440" w:firstLineChars="200"/>
              <w:rPr>
                <w:rFonts w:eastAsia="微软雅黑" w:cs="Times New Roman"/>
                <w:sz w:val="22"/>
                <w:szCs w:val="22"/>
              </w:rPr>
            </w:pPr>
            <w:r>
              <w:rPr>
                <w:rFonts w:hint="eastAsia" w:eastAsia="微软雅黑" w:cs="Times New Roman"/>
                <w:sz w:val="22"/>
                <w:szCs w:val="22"/>
              </w:rPr>
              <w:t>5</w:t>
            </w:r>
          </w:p>
        </w:tc>
        <w:tc>
          <w:tcPr>
            <w:tcW w:w="2377" w:type="dxa"/>
          </w:tcPr>
          <w:p>
            <w:pPr>
              <w:pageBreakBefore w:val="0"/>
              <w:kinsoku/>
              <w:wordWrap/>
              <w:overflowPunct/>
              <w:topLinePunct w:val="0"/>
              <w:autoSpaceDE/>
              <w:autoSpaceDN/>
              <w:bidi w:val="0"/>
              <w:spacing w:after="200" w:line="360" w:lineRule="auto"/>
              <w:ind w:firstLine="440" w:firstLineChars="200"/>
              <w:rPr>
                <w:rFonts w:eastAsia="微软雅黑" w:cs="Times New Roman"/>
                <w:sz w:val="22"/>
                <w:szCs w:val="22"/>
              </w:rPr>
            </w:pPr>
            <w:r>
              <w:rPr>
                <w:rFonts w:hint="eastAsia" w:cs="Times New Roman"/>
                <w:sz w:val="22"/>
                <w:szCs w:val="22"/>
                <w:lang w:val="en-US" w:eastAsia="zh-CN"/>
              </w:rPr>
              <w:t>销售</w:t>
            </w:r>
            <w:r>
              <w:rPr>
                <w:rFonts w:hint="eastAsia" w:eastAsia="微软雅黑" w:cs="Times New Roman"/>
                <w:sz w:val="22"/>
                <w:szCs w:val="22"/>
              </w:rPr>
              <w:t>部</w:t>
            </w:r>
          </w:p>
        </w:tc>
        <w:tc>
          <w:tcPr>
            <w:tcW w:w="1982" w:type="dxa"/>
          </w:tcPr>
          <w:p>
            <w:pPr>
              <w:pageBreakBefore w:val="0"/>
              <w:kinsoku/>
              <w:wordWrap/>
              <w:overflowPunct/>
              <w:topLinePunct w:val="0"/>
              <w:autoSpaceDE/>
              <w:autoSpaceDN/>
              <w:bidi w:val="0"/>
              <w:spacing w:after="200" w:line="360" w:lineRule="auto"/>
              <w:ind w:firstLine="440" w:firstLineChars="200"/>
              <w:rPr>
                <w:rFonts w:hint="eastAsia" w:eastAsia="微软雅黑" w:cs="Times New Roman"/>
                <w:sz w:val="22"/>
                <w:szCs w:val="22"/>
                <w:lang w:eastAsia="zh-CN"/>
              </w:rPr>
            </w:pPr>
            <w:r>
              <w:rPr>
                <w:rFonts w:hint="eastAsia" w:cs="Times New Roman"/>
                <w:sz w:val="22"/>
                <w:szCs w:val="22"/>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trPr>
        <w:tc>
          <w:tcPr>
            <w:tcW w:w="1781" w:type="dxa"/>
          </w:tcPr>
          <w:p>
            <w:pPr>
              <w:pageBreakBefore w:val="0"/>
              <w:kinsoku/>
              <w:wordWrap/>
              <w:overflowPunct/>
              <w:topLinePunct w:val="0"/>
              <w:autoSpaceDE/>
              <w:autoSpaceDN/>
              <w:bidi w:val="0"/>
              <w:spacing w:after="200" w:line="360" w:lineRule="auto"/>
              <w:ind w:firstLine="440" w:firstLineChars="200"/>
              <w:rPr>
                <w:rFonts w:eastAsia="微软雅黑" w:cs="Times New Roman"/>
                <w:sz w:val="22"/>
                <w:szCs w:val="22"/>
              </w:rPr>
            </w:pPr>
            <w:r>
              <w:rPr>
                <w:rFonts w:hint="eastAsia" w:eastAsia="微软雅黑" w:cs="Times New Roman"/>
                <w:sz w:val="22"/>
                <w:szCs w:val="22"/>
              </w:rPr>
              <w:t>6</w:t>
            </w:r>
          </w:p>
        </w:tc>
        <w:tc>
          <w:tcPr>
            <w:tcW w:w="2377" w:type="dxa"/>
          </w:tcPr>
          <w:p>
            <w:pPr>
              <w:pageBreakBefore w:val="0"/>
              <w:kinsoku/>
              <w:wordWrap/>
              <w:overflowPunct/>
              <w:topLinePunct w:val="0"/>
              <w:autoSpaceDE/>
              <w:autoSpaceDN/>
              <w:bidi w:val="0"/>
              <w:spacing w:after="200" w:line="360" w:lineRule="auto"/>
              <w:ind w:firstLine="440" w:firstLineChars="200"/>
              <w:rPr>
                <w:rFonts w:eastAsia="微软雅黑" w:cs="Times New Roman"/>
                <w:sz w:val="22"/>
                <w:szCs w:val="22"/>
              </w:rPr>
            </w:pPr>
            <w:r>
              <w:rPr>
                <w:rFonts w:hint="eastAsia" w:eastAsia="微软雅黑" w:cs="Times New Roman"/>
                <w:sz w:val="22"/>
                <w:szCs w:val="22"/>
              </w:rPr>
              <w:t>合计</w:t>
            </w:r>
          </w:p>
        </w:tc>
        <w:tc>
          <w:tcPr>
            <w:tcW w:w="1982" w:type="dxa"/>
          </w:tcPr>
          <w:p>
            <w:pPr>
              <w:pageBreakBefore w:val="0"/>
              <w:kinsoku/>
              <w:wordWrap/>
              <w:overflowPunct/>
              <w:topLinePunct w:val="0"/>
              <w:autoSpaceDE/>
              <w:autoSpaceDN/>
              <w:bidi w:val="0"/>
              <w:spacing w:after="200" w:line="360" w:lineRule="auto"/>
              <w:ind w:firstLine="440" w:firstLineChars="200"/>
              <w:rPr>
                <w:rFonts w:hint="default" w:eastAsia="微软雅黑" w:cs="Times New Roman"/>
                <w:sz w:val="22"/>
                <w:szCs w:val="22"/>
                <w:lang w:val="en-US" w:eastAsia="zh-CN"/>
              </w:rPr>
            </w:pPr>
            <w:r>
              <w:rPr>
                <w:rFonts w:hint="eastAsia" w:cs="Times New Roman"/>
                <w:sz w:val="22"/>
                <w:szCs w:val="22"/>
                <w:lang w:val="en-US" w:eastAsia="zh-CN"/>
              </w:rPr>
              <w:t>15</w:t>
            </w:r>
          </w:p>
        </w:tc>
      </w:tr>
    </w:tbl>
    <w:p>
      <w:pPr>
        <w:pageBreakBefore w:val="0"/>
        <w:kinsoku/>
        <w:wordWrap/>
        <w:overflowPunct/>
        <w:topLinePunct w:val="0"/>
        <w:autoSpaceDE/>
        <w:autoSpaceDN/>
        <w:bidi w:val="0"/>
        <w:spacing w:line="360" w:lineRule="auto"/>
        <w:ind w:firstLine="440" w:firstLineChars="200"/>
      </w:pPr>
      <w:r>
        <w:rPr>
          <w:rFonts w:hint="eastAsia"/>
        </w:rPr>
        <w:t>2、公司经营后人员分配：</w:t>
      </w:r>
    </w:p>
    <w:tbl>
      <w:tblPr>
        <w:tblStyle w:val="16"/>
        <w:tblW w:w="6140" w:type="dxa"/>
        <w:tblInd w:w="1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1"/>
        <w:gridCol w:w="2377"/>
        <w:gridCol w:w="19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1781" w:type="dxa"/>
          </w:tcPr>
          <w:p>
            <w:pPr>
              <w:pageBreakBefore w:val="0"/>
              <w:kinsoku/>
              <w:wordWrap/>
              <w:overflowPunct/>
              <w:topLinePunct w:val="0"/>
              <w:autoSpaceDE/>
              <w:autoSpaceDN/>
              <w:bidi w:val="0"/>
              <w:spacing w:after="200" w:line="360" w:lineRule="auto"/>
              <w:ind w:firstLine="440" w:firstLineChars="200"/>
              <w:rPr>
                <w:rFonts w:eastAsia="微软雅黑" w:cs="Times New Roman"/>
                <w:sz w:val="22"/>
                <w:szCs w:val="22"/>
              </w:rPr>
            </w:pPr>
            <w:r>
              <w:rPr>
                <w:rFonts w:hint="eastAsia" w:eastAsia="微软雅黑" w:cs="Times New Roman"/>
                <w:sz w:val="22"/>
                <w:szCs w:val="22"/>
              </w:rPr>
              <w:t>序号</w:t>
            </w:r>
          </w:p>
        </w:tc>
        <w:tc>
          <w:tcPr>
            <w:tcW w:w="2377" w:type="dxa"/>
          </w:tcPr>
          <w:p>
            <w:pPr>
              <w:pageBreakBefore w:val="0"/>
              <w:kinsoku/>
              <w:wordWrap/>
              <w:overflowPunct/>
              <w:topLinePunct w:val="0"/>
              <w:autoSpaceDE/>
              <w:autoSpaceDN/>
              <w:bidi w:val="0"/>
              <w:spacing w:after="200" w:line="360" w:lineRule="auto"/>
              <w:ind w:firstLine="440" w:firstLineChars="200"/>
              <w:rPr>
                <w:rFonts w:eastAsia="微软雅黑" w:cs="Times New Roman"/>
                <w:sz w:val="22"/>
                <w:szCs w:val="22"/>
              </w:rPr>
            </w:pPr>
            <w:r>
              <w:rPr>
                <w:rFonts w:hint="eastAsia" w:eastAsia="微软雅黑" w:cs="Times New Roman"/>
                <w:sz w:val="22"/>
                <w:szCs w:val="22"/>
              </w:rPr>
              <w:t>岗位名称</w:t>
            </w:r>
          </w:p>
        </w:tc>
        <w:tc>
          <w:tcPr>
            <w:tcW w:w="1982" w:type="dxa"/>
          </w:tcPr>
          <w:p>
            <w:pPr>
              <w:pageBreakBefore w:val="0"/>
              <w:kinsoku/>
              <w:wordWrap/>
              <w:overflowPunct/>
              <w:topLinePunct w:val="0"/>
              <w:autoSpaceDE/>
              <w:autoSpaceDN/>
              <w:bidi w:val="0"/>
              <w:spacing w:after="200" w:line="360" w:lineRule="auto"/>
              <w:ind w:firstLine="440" w:firstLineChars="200"/>
              <w:rPr>
                <w:rFonts w:eastAsia="微软雅黑" w:cs="Times New Roman"/>
                <w:sz w:val="22"/>
                <w:szCs w:val="22"/>
              </w:rPr>
            </w:pPr>
            <w:r>
              <w:rPr>
                <w:rFonts w:hint="eastAsia" w:eastAsia="微软雅黑" w:cs="Times New Roman"/>
                <w:sz w:val="22"/>
                <w:szCs w:val="22"/>
              </w:rPr>
              <w:t>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1781" w:type="dxa"/>
          </w:tcPr>
          <w:p>
            <w:pPr>
              <w:pageBreakBefore w:val="0"/>
              <w:kinsoku/>
              <w:wordWrap/>
              <w:overflowPunct/>
              <w:topLinePunct w:val="0"/>
              <w:autoSpaceDE/>
              <w:autoSpaceDN/>
              <w:bidi w:val="0"/>
              <w:spacing w:after="200" w:line="360" w:lineRule="auto"/>
              <w:ind w:firstLine="440" w:firstLineChars="200"/>
              <w:rPr>
                <w:rFonts w:eastAsia="微软雅黑" w:cs="Times New Roman"/>
                <w:sz w:val="22"/>
                <w:szCs w:val="22"/>
              </w:rPr>
            </w:pPr>
            <w:r>
              <w:rPr>
                <w:rFonts w:hint="eastAsia" w:eastAsia="微软雅黑" w:cs="Times New Roman"/>
                <w:sz w:val="22"/>
                <w:szCs w:val="22"/>
              </w:rPr>
              <w:t>1</w:t>
            </w:r>
          </w:p>
        </w:tc>
        <w:tc>
          <w:tcPr>
            <w:tcW w:w="2377" w:type="dxa"/>
          </w:tcPr>
          <w:p>
            <w:pPr>
              <w:pageBreakBefore w:val="0"/>
              <w:kinsoku/>
              <w:wordWrap/>
              <w:overflowPunct/>
              <w:topLinePunct w:val="0"/>
              <w:autoSpaceDE/>
              <w:autoSpaceDN/>
              <w:bidi w:val="0"/>
              <w:spacing w:after="200" w:line="360" w:lineRule="auto"/>
              <w:ind w:firstLine="440" w:firstLineChars="200"/>
              <w:rPr>
                <w:rFonts w:eastAsia="微软雅黑" w:cs="Times New Roman"/>
                <w:sz w:val="22"/>
                <w:szCs w:val="22"/>
              </w:rPr>
            </w:pPr>
            <w:r>
              <w:rPr>
                <w:rFonts w:hint="eastAsia" w:eastAsia="微软雅黑" w:cs="Times New Roman"/>
                <w:sz w:val="22"/>
                <w:szCs w:val="22"/>
              </w:rPr>
              <w:t>总经理</w:t>
            </w:r>
          </w:p>
        </w:tc>
        <w:tc>
          <w:tcPr>
            <w:tcW w:w="1982" w:type="dxa"/>
          </w:tcPr>
          <w:p>
            <w:pPr>
              <w:pageBreakBefore w:val="0"/>
              <w:kinsoku/>
              <w:wordWrap/>
              <w:overflowPunct/>
              <w:topLinePunct w:val="0"/>
              <w:autoSpaceDE/>
              <w:autoSpaceDN/>
              <w:bidi w:val="0"/>
              <w:spacing w:after="200" w:line="360" w:lineRule="auto"/>
              <w:ind w:firstLine="440" w:firstLineChars="200"/>
              <w:rPr>
                <w:rFonts w:eastAsia="微软雅黑" w:cs="Times New Roman"/>
                <w:sz w:val="22"/>
                <w:szCs w:val="22"/>
              </w:rPr>
            </w:pPr>
            <w:r>
              <w:rPr>
                <w:rFonts w:hint="eastAsia" w:eastAsia="微软雅黑" w:cs="Times New Roman"/>
                <w:sz w:val="22"/>
                <w:szCs w:val="2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1781" w:type="dxa"/>
          </w:tcPr>
          <w:p>
            <w:pPr>
              <w:pageBreakBefore w:val="0"/>
              <w:kinsoku/>
              <w:wordWrap/>
              <w:overflowPunct/>
              <w:topLinePunct w:val="0"/>
              <w:autoSpaceDE/>
              <w:autoSpaceDN/>
              <w:bidi w:val="0"/>
              <w:spacing w:after="200" w:line="360" w:lineRule="auto"/>
              <w:ind w:firstLine="440" w:firstLineChars="200"/>
              <w:rPr>
                <w:rFonts w:eastAsia="微软雅黑" w:cs="Times New Roman"/>
                <w:sz w:val="22"/>
                <w:szCs w:val="22"/>
              </w:rPr>
            </w:pPr>
            <w:r>
              <w:rPr>
                <w:rFonts w:hint="eastAsia" w:eastAsia="微软雅黑" w:cs="Times New Roman"/>
                <w:sz w:val="22"/>
                <w:szCs w:val="22"/>
              </w:rPr>
              <w:t>2</w:t>
            </w:r>
          </w:p>
        </w:tc>
        <w:tc>
          <w:tcPr>
            <w:tcW w:w="2377" w:type="dxa"/>
          </w:tcPr>
          <w:p>
            <w:pPr>
              <w:pageBreakBefore w:val="0"/>
              <w:kinsoku/>
              <w:wordWrap/>
              <w:overflowPunct/>
              <w:topLinePunct w:val="0"/>
              <w:autoSpaceDE/>
              <w:autoSpaceDN/>
              <w:bidi w:val="0"/>
              <w:spacing w:after="200" w:line="360" w:lineRule="auto"/>
              <w:ind w:firstLine="440" w:firstLineChars="200"/>
              <w:rPr>
                <w:rFonts w:eastAsia="微软雅黑" w:cs="Times New Roman"/>
                <w:sz w:val="22"/>
                <w:szCs w:val="22"/>
              </w:rPr>
            </w:pPr>
            <w:r>
              <w:rPr>
                <w:rFonts w:hint="eastAsia" w:cs="Times New Roman"/>
                <w:sz w:val="22"/>
                <w:szCs w:val="22"/>
                <w:lang w:val="en-US" w:eastAsia="zh-CN"/>
              </w:rPr>
              <w:t>人事</w:t>
            </w:r>
            <w:r>
              <w:rPr>
                <w:rFonts w:hint="eastAsia" w:eastAsia="微软雅黑" w:cs="Times New Roman"/>
                <w:sz w:val="22"/>
                <w:szCs w:val="22"/>
              </w:rPr>
              <w:t>部</w:t>
            </w:r>
          </w:p>
        </w:tc>
        <w:tc>
          <w:tcPr>
            <w:tcW w:w="1982" w:type="dxa"/>
          </w:tcPr>
          <w:p>
            <w:pPr>
              <w:pageBreakBefore w:val="0"/>
              <w:kinsoku/>
              <w:wordWrap/>
              <w:overflowPunct/>
              <w:topLinePunct w:val="0"/>
              <w:autoSpaceDE/>
              <w:autoSpaceDN/>
              <w:bidi w:val="0"/>
              <w:spacing w:after="200" w:line="360" w:lineRule="auto"/>
              <w:ind w:firstLine="440" w:firstLineChars="200"/>
              <w:rPr>
                <w:rFonts w:eastAsia="微软雅黑" w:cs="Times New Roman"/>
                <w:sz w:val="22"/>
                <w:szCs w:val="22"/>
              </w:rPr>
            </w:pPr>
            <w:r>
              <w:rPr>
                <w:rFonts w:hint="eastAsia" w:eastAsia="微软雅黑" w:cs="Times New Roman"/>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1781" w:type="dxa"/>
          </w:tcPr>
          <w:p>
            <w:pPr>
              <w:pageBreakBefore w:val="0"/>
              <w:kinsoku/>
              <w:wordWrap/>
              <w:overflowPunct/>
              <w:topLinePunct w:val="0"/>
              <w:autoSpaceDE/>
              <w:autoSpaceDN/>
              <w:bidi w:val="0"/>
              <w:spacing w:after="200" w:line="360" w:lineRule="auto"/>
              <w:ind w:firstLine="440" w:firstLineChars="200"/>
              <w:rPr>
                <w:rFonts w:eastAsia="微软雅黑" w:cs="Times New Roman"/>
                <w:sz w:val="22"/>
                <w:szCs w:val="22"/>
              </w:rPr>
            </w:pPr>
            <w:r>
              <w:rPr>
                <w:rFonts w:hint="eastAsia" w:eastAsia="微软雅黑" w:cs="Times New Roman"/>
                <w:sz w:val="22"/>
                <w:szCs w:val="22"/>
              </w:rPr>
              <w:t>3</w:t>
            </w:r>
          </w:p>
        </w:tc>
        <w:tc>
          <w:tcPr>
            <w:tcW w:w="2377" w:type="dxa"/>
          </w:tcPr>
          <w:p>
            <w:pPr>
              <w:pageBreakBefore w:val="0"/>
              <w:kinsoku/>
              <w:wordWrap/>
              <w:overflowPunct/>
              <w:topLinePunct w:val="0"/>
              <w:autoSpaceDE/>
              <w:autoSpaceDN/>
              <w:bidi w:val="0"/>
              <w:spacing w:after="200" w:line="360" w:lineRule="auto"/>
              <w:ind w:firstLine="440" w:firstLineChars="200"/>
              <w:rPr>
                <w:rFonts w:eastAsia="微软雅黑" w:cs="Times New Roman"/>
                <w:sz w:val="22"/>
                <w:szCs w:val="22"/>
              </w:rPr>
            </w:pPr>
            <w:r>
              <w:rPr>
                <w:rFonts w:hint="eastAsia" w:eastAsia="微软雅黑" w:cs="Times New Roman"/>
                <w:sz w:val="22"/>
                <w:szCs w:val="22"/>
              </w:rPr>
              <w:t>财务部</w:t>
            </w:r>
          </w:p>
        </w:tc>
        <w:tc>
          <w:tcPr>
            <w:tcW w:w="1982" w:type="dxa"/>
          </w:tcPr>
          <w:p>
            <w:pPr>
              <w:pageBreakBefore w:val="0"/>
              <w:kinsoku/>
              <w:wordWrap/>
              <w:overflowPunct/>
              <w:topLinePunct w:val="0"/>
              <w:autoSpaceDE/>
              <w:autoSpaceDN/>
              <w:bidi w:val="0"/>
              <w:spacing w:after="200" w:line="360" w:lineRule="auto"/>
              <w:ind w:firstLine="440" w:firstLineChars="200"/>
              <w:rPr>
                <w:rFonts w:hint="eastAsia" w:eastAsia="微软雅黑" w:cs="Times New Roman"/>
                <w:sz w:val="22"/>
                <w:szCs w:val="22"/>
                <w:lang w:eastAsia="zh-CN"/>
              </w:rPr>
            </w:pPr>
            <w:r>
              <w:rPr>
                <w:rFonts w:hint="eastAsia" w:cs="Times New Roman"/>
                <w:sz w:val="22"/>
                <w:szCs w:val="22"/>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1781" w:type="dxa"/>
          </w:tcPr>
          <w:p>
            <w:pPr>
              <w:pageBreakBefore w:val="0"/>
              <w:kinsoku/>
              <w:wordWrap/>
              <w:overflowPunct/>
              <w:topLinePunct w:val="0"/>
              <w:autoSpaceDE/>
              <w:autoSpaceDN/>
              <w:bidi w:val="0"/>
              <w:spacing w:after="200" w:line="360" w:lineRule="auto"/>
              <w:ind w:firstLine="440" w:firstLineChars="200"/>
              <w:rPr>
                <w:rFonts w:eastAsia="微软雅黑" w:cs="Times New Roman"/>
                <w:sz w:val="22"/>
                <w:szCs w:val="22"/>
              </w:rPr>
            </w:pPr>
            <w:r>
              <w:rPr>
                <w:rFonts w:hint="eastAsia" w:eastAsia="微软雅黑" w:cs="Times New Roman"/>
                <w:sz w:val="22"/>
                <w:szCs w:val="22"/>
              </w:rPr>
              <w:t>4</w:t>
            </w:r>
          </w:p>
        </w:tc>
        <w:tc>
          <w:tcPr>
            <w:tcW w:w="2377" w:type="dxa"/>
          </w:tcPr>
          <w:p>
            <w:pPr>
              <w:pageBreakBefore w:val="0"/>
              <w:kinsoku/>
              <w:wordWrap/>
              <w:overflowPunct/>
              <w:topLinePunct w:val="0"/>
              <w:autoSpaceDE/>
              <w:autoSpaceDN/>
              <w:bidi w:val="0"/>
              <w:spacing w:after="200" w:line="360" w:lineRule="auto"/>
              <w:ind w:firstLine="440" w:firstLineChars="200"/>
              <w:rPr>
                <w:rFonts w:eastAsia="微软雅黑" w:cs="Times New Roman"/>
                <w:sz w:val="22"/>
                <w:szCs w:val="22"/>
              </w:rPr>
            </w:pPr>
            <w:r>
              <w:rPr>
                <w:rFonts w:hint="eastAsia" w:cs="Times New Roman"/>
                <w:sz w:val="22"/>
                <w:szCs w:val="22"/>
                <w:lang w:val="en-US" w:eastAsia="zh-CN"/>
              </w:rPr>
              <w:t>研发</w:t>
            </w:r>
            <w:r>
              <w:rPr>
                <w:rFonts w:hint="eastAsia" w:eastAsia="微软雅黑" w:cs="Times New Roman"/>
                <w:sz w:val="22"/>
                <w:szCs w:val="22"/>
              </w:rPr>
              <w:t>部</w:t>
            </w:r>
          </w:p>
        </w:tc>
        <w:tc>
          <w:tcPr>
            <w:tcW w:w="1982" w:type="dxa"/>
          </w:tcPr>
          <w:p>
            <w:pPr>
              <w:pageBreakBefore w:val="0"/>
              <w:kinsoku/>
              <w:wordWrap/>
              <w:overflowPunct/>
              <w:topLinePunct w:val="0"/>
              <w:autoSpaceDE/>
              <w:autoSpaceDN/>
              <w:bidi w:val="0"/>
              <w:spacing w:after="200" w:line="360" w:lineRule="auto"/>
              <w:ind w:firstLine="440" w:firstLineChars="200"/>
              <w:rPr>
                <w:rFonts w:hint="eastAsia" w:eastAsia="微软雅黑" w:cs="Times New Roman"/>
                <w:sz w:val="22"/>
                <w:szCs w:val="22"/>
                <w:lang w:eastAsia="zh-CN"/>
              </w:rPr>
            </w:pPr>
            <w:r>
              <w:rPr>
                <w:rFonts w:hint="eastAsia" w:cs="Times New Roman"/>
                <w:sz w:val="22"/>
                <w:szCs w:val="22"/>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1781" w:type="dxa"/>
          </w:tcPr>
          <w:p>
            <w:pPr>
              <w:pageBreakBefore w:val="0"/>
              <w:kinsoku/>
              <w:wordWrap/>
              <w:overflowPunct/>
              <w:topLinePunct w:val="0"/>
              <w:autoSpaceDE/>
              <w:autoSpaceDN/>
              <w:bidi w:val="0"/>
              <w:spacing w:after="200" w:line="360" w:lineRule="auto"/>
              <w:ind w:firstLine="440" w:firstLineChars="200"/>
              <w:rPr>
                <w:rFonts w:eastAsia="微软雅黑" w:cs="Times New Roman"/>
                <w:sz w:val="22"/>
                <w:szCs w:val="22"/>
              </w:rPr>
            </w:pPr>
            <w:r>
              <w:rPr>
                <w:rFonts w:hint="eastAsia" w:eastAsia="微软雅黑" w:cs="Times New Roman"/>
                <w:sz w:val="22"/>
                <w:szCs w:val="22"/>
              </w:rPr>
              <w:t>5</w:t>
            </w:r>
          </w:p>
        </w:tc>
        <w:tc>
          <w:tcPr>
            <w:tcW w:w="2377" w:type="dxa"/>
          </w:tcPr>
          <w:p>
            <w:pPr>
              <w:pageBreakBefore w:val="0"/>
              <w:kinsoku/>
              <w:wordWrap/>
              <w:overflowPunct/>
              <w:topLinePunct w:val="0"/>
              <w:autoSpaceDE/>
              <w:autoSpaceDN/>
              <w:bidi w:val="0"/>
              <w:spacing w:after="200" w:line="360" w:lineRule="auto"/>
              <w:ind w:firstLine="440" w:firstLineChars="200"/>
              <w:rPr>
                <w:rFonts w:eastAsia="微软雅黑" w:cs="Times New Roman"/>
                <w:sz w:val="22"/>
                <w:szCs w:val="22"/>
              </w:rPr>
            </w:pPr>
            <w:r>
              <w:rPr>
                <w:rFonts w:hint="eastAsia" w:cs="Times New Roman"/>
                <w:sz w:val="22"/>
                <w:szCs w:val="22"/>
                <w:lang w:val="en-US" w:eastAsia="zh-CN"/>
              </w:rPr>
              <w:t>销售</w:t>
            </w:r>
            <w:r>
              <w:rPr>
                <w:rFonts w:hint="eastAsia" w:eastAsia="微软雅黑" w:cs="Times New Roman"/>
                <w:sz w:val="22"/>
                <w:szCs w:val="22"/>
              </w:rPr>
              <w:t>部</w:t>
            </w:r>
          </w:p>
        </w:tc>
        <w:tc>
          <w:tcPr>
            <w:tcW w:w="1982" w:type="dxa"/>
          </w:tcPr>
          <w:p>
            <w:pPr>
              <w:pageBreakBefore w:val="0"/>
              <w:kinsoku/>
              <w:wordWrap/>
              <w:overflowPunct/>
              <w:topLinePunct w:val="0"/>
              <w:autoSpaceDE/>
              <w:autoSpaceDN/>
              <w:bidi w:val="0"/>
              <w:spacing w:after="200" w:line="360" w:lineRule="auto"/>
              <w:ind w:firstLine="440" w:firstLineChars="200"/>
              <w:rPr>
                <w:rFonts w:hint="default" w:eastAsia="微软雅黑" w:cs="Times New Roman"/>
                <w:sz w:val="22"/>
                <w:szCs w:val="22"/>
                <w:lang w:val="en-US" w:eastAsia="zh-CN"/>
              </w:rPr>
            </w:pPr>
            <w:r>
              <w:rPr>
                <w:rFonts w:hint="eastAsia" w:cs="Times New Roman"/>
                <w:sz w:val="22"/>
                <w:szCs w:val="22"/>
                <w:lang w:val="en-US" w:eastAsia="zh-CN"/>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trPr>
        <w:tc>
          <w:tcPr>
            <w:tcW w:w="1781" w:type="dxa"/>
          </w:tcPr>
          <w:p>
            <w:pPr>
              <w:pageBreakBefore w:val="0"/>
              <w:kinsoku/>
              <w:wordWrap/>
              <w:overflowPunct/>
              <w:topLinePunct w:val="0"/>
              <w:autoSpaceDE/>
              <w:autoSpaceDN/>
              <w:bidi w:val="0"/>
              <w:spacing w:after="200" w:line="360" w:lineRule="auto"/>
              <w:ind w:firstLine="440" w:firstLineChars="200"/>
              <w:rPr>
                <w:rFonts w:eastAsia="微软雅黑" w:cs="Times New Roman"/>
                <w:sz w:val="22"/>
                <w:szCs w:val="22"/>
              </w:rPr>
            </w:pPr>
            <w:r>
              <w:rPr>
                <w:rFonts w:hint="eastAsia" w:eastAsia="微软雅黑" w:cs="Times New Roman"/>
                <w:sz w:val="22"/>
                <w:szCs w:val="22"/>
              </w:rPr>
              <w:t>6</w:t>
            </w:r>
          </w:p>
        </w:tc>
        <w:tc>
          <w:tcPr>
            <w:tcW w:w="2377" w:type="dxa"/>
          </w:tcPr>
          <w:p>
            <w:pPr>
              <w:pageBreakBefore w:val="0"/>
              <w:kinsoku/>
              <w:wordWrap/>
              <w:overflowPunct/>
              <w:topLinePunct w:val="0"/>
              <w:autoSpaceDE/>
              <w:autoSpaceDN/>
              <w:bidi w:val="0"/>
              <w:spacing w:after="200" w:line="360" w:lineRule="auto"/>
              <w:ind w:firstLine="440" w:firstLineChars="200"/>
              <w:rPr>
                <w:rFonts w:eastAsia="微软雅黑" w:cs="Times New Roman"/>
                <w:sz w:val="22"/>
                <w:szCs w:val="22"/>
              </w:rPr>
            </w:pPr>
            <w:r>
              <w:rPr>
                <w:rFonts w:hint="eastAsia" w:eastAsia="微软雅黑" w:cs="Times New Roman"/>
                <w:sz w:val="22"/>
                <w:szCs w:val="22"/>
              </w:rPr>
              <w:t>合计</w:t>
            </w:r>
          </w:p>
        </w:tc>
        <w:tc>
          <w:tcPr>
            <w:tcW w:w="1982" w:type="dxa"/>
          </w:tcPr>
          <w:p>
            <w:pPr>
              <w:pageBreakBefore w:val="0"/>
              <w:kinsoku/>
              <w:wordWrap/>
              <w:overflowPunct/>
              <w:topLinePunct w:val="0"/>
              <w:autoSpaceDE/>
              <w:autoSpaceDN/>
              <w:bidi w:val="0"/>
              <w:spacing w:after="200" w:line="360" w:lineRule="auto"/>
              <w:ind w:firstLine="440" w:firstLineChars="200"/>
              <w:rPr>
                <w:rFonts w:hint="default" w:eastAsia="微软雅黑" w:cs="Times New Roman"/>
                <w:sz w:val="22"/>
                <w:szCs w:val="22"/>
                <w:lang w:val="en-US" w:eastAsia="zh-CN"/>
              </w:rPr>
            </w:pPr>
            <w:r>
              <w:rPr>
                <w:rFonts w:hint="eastAsia" w:cs="Times New Roman"/>
                <w:sz w:val="22"/>
                <w:szCs w:val="22"/>
                <w:lang w:val="en-US" w:eastAsia="zh-CN"/>
              </w:rPr>
              <w:t>29</w:t>
            </w:r>
          </w:p>
        </w:tc>
      </w:tr>
    </w:tbl>
    <w:p>
      <w:pPr>
        <w:pageBreakBefore w:val="0"/>
        <w:kinsoku/>
        <w:wordWrap/>
        <w:overflowPunct/>
        <w:topLinePunct w:val="0"/>
        <w:autoSpaceDE/>
        <w:autoSpaceDN/>
        <w:bidi w:val="0"/>
        <w:spacing w:line="360" w:lineRule="auto"/>
        <w:ind w:firstLine="440" w:firstLineChars="200"/>
      </w:pPr>
    </w:p>
    <w:p>
      <w:pPr>
        <w:pStyle w:val="2"/>
        <w:pageBreakBefore w:val="0"/>
        <w:numPr>
          <w:ilvl w:val="0"/>
          <w:numId w:val="0"/>
        </w:numPr>
        <w:kinsoku/>
        <w:wordWrap/>
        <w:overflowPunct/>
        <w:topLinePunct w:val="0"/>
        <w:autoSpaceDE/>
        <w:autoSpaceDN/>
        <w:bidi w:val="0"/>
        <w:ind w:left="2160" w:leftChars="0" w:firstLine="883" w:firstLineChars="200"/>
        <w:jc w:val="both"/>
        <w:rPr>
          <w:rFonts w:hint="eastAsia" w:eastAsia="微软雅黑"/>
          <w:lang w:val="en-US" w:eastAsia="zh-CN"/>
        </w:rPr>
      </w:pPr>
      <w:bookmarkStart w:id="114" w:name="_Toc3485"/>
      <w:bookmarkStart w:id="115" w:name="_Toc18019"/>
      <w:bookmarkStart w:id="116" w:name="_Toc482274273"/>
      <w:r>
        <w:rPr>
          <w:rFonts w:hint="eastAsia"/>
        </w:rPr>
        <w:t>第</w:t>
      </w:r>
      <w:r>
        <w:rPr>
          <w:rFonts w:hint="eastAsia"/>
          <w:lang w:val="en-US" w:eastAsia="zh-CN"/>
        </w:rPr>
        <w:t>六</w:t>
      </w:r>
      <w:r>
        <w:rPr>
          <w:rFonts w:hint="eastAsia"/>
        </w:rPr>
        <w:t>章   我们的优势</w:t>
      </w:r>
      <w:bookmarkEnd w:id="114"/>
      <w:bookmarkEnd w:id="115"/>
      <w:bookmarkEnd w:id="116"/>
    </w:p>
    <w:p>
      <w:pPr>
        <w:pageBreakBefore w:val="0"/>
        <w:kinsoku/>
        <w:wordWrap/>
        <w:overflowPunct/>
        <w:topLinePunct w:val="0"/>
        <w:autoSpaceDE/>
        <w:autoSpaceDN/>
        <w:bidi w:val="0"/>
        <w:ind w:firstLine="440" w:firstLineChars="200"/>
        <w:jc w:val="center"/>
        <w:rPr>
          <w:rFonts w:hint="default" w:eastAsia="微软雅黑"/>
          <w:lang w:val="en-US" w:eastAsia="zh-CN"/>
        </w:rPr>
      </w:pPr>
      <w:r>
        <w:rPr>
          <w:rFonts w:hint="eastAsia"/>
          <w:lang w:val="en-US" w:eastAsia="zh-CN"/>
        </w:rPr>
        <w:t>能够帮助顾客方便管理自己的子产业</w:t>
      </w:r>
    </w:p>
    <w:bookmarkEnd w:id="11"/>
    <w:p>
      <w:pPr>
        <w:pStyle w:val="2"/>
        <w:pageBreakBefore w:val="0"/>
        <w:kinsoku/>
        <w:wordWrap/>
        <w:overflowPunct/>
        <w:topLinePunct w:val="0"/>
        <w:autoSpaceDE/>
        <w:autoSpaceDN/>
        <w:bidi w:val="0"/>
        <w:ind w:firstLine="883" w:firstLineChars="200"/>
        <w:jc w:val="center"/>
      </w:pPr>
      <w:bookmarkStart w:id="117" w:name="_Toc28089"/>
      <w:bookmarkStart w:id="118" w:name="_Toc482274281"/>
      <w:r>
        <w:rPr>
          <w:rFonts w:hint="eastAsia"/>
          <w:lang w:val="en-US" w:eastAsia="zh-CN"/>
        </w:rPr>
        <w:t xml:space="preserve">   </w:t>
      </w:r>
      <w:bookmarkStart w:id="119" w:name="_Toc14380"/>
      <w:r>
        <w:rPr>
          <w:rFonts w:hint="eastAsia"/>
        </w:rPr>
        <w:t xml:space="preserve">第七章   </w:t>
      </w:r>
      <w:r>
        <w:t>风险与对策</w:t>
      </w:r>
      <w:bookmarkEnd w:id="117"/>
      <w:bookmarkEnd w:id="118"/>
      <w:bookmarkEnd w:id="119"/>
    </w:p>
    <w:p>
      <w:pPr>
        <w:pageBreakBefore w:val="0"/>
        <w:kinsoku/>
        <w:wordWrap/>
        <w:overflowPunct/>
        <w:topLinePunct w:val="0"/>
        <w:autoSpaceDE/>
        <w:autoSpaceDN/>
        <w:bidi w:val="0"/>
        <w:ind w:firstLine="440" w:firstLineChars="200"/>
        <w:rPr>
          <w:rFonts w:hint="eastAsia"/>
        </w:rPr>
      </w:pPr>
      <w:bookmarkStart w:id="120" w:name="_Toc482274282"/>
      <w:r>
        <w:rPr>
          <w:rFonts w:hint="eastAsia"/>
        </w:rPr>
        <w:t>一个产品从它的研发到投入市场再到消费者购买使用它，这些过程中都存在着</w:t>
      </w:r>
    </w:p>
    <w:p>
      <w:pPr>
        <w:pageBreakBefore w:val="0"/>
        <w:kinsoku/>
        <w:wordWrap/>
        <w:overflowPunct/>
        <w:topLinePunct w:val="0"/>
        <w:autoSpaceDE/>
        <w:autoSpaceDN/>
        <w:bidi w:val="0"/>
        <w:ind w:firstLine="440" w:firstLineChars="200"/>
        <w:rPr>
          <w:rFonts w:hint="eastAsia"/>
        </w:rPr>
      </w:pPr>
      <w:r>
        <w:rPr>
          <w:rFonts w:hint="eastAsia"/>
        </w:rPr>
        <w:t>不同的风险,主要包括政策风险、市场风险、财务风险、管理风险。技术风险、融</w:t>
      </w:r>
    </w:p>
    <w:p>
      <w:pPr>
        <w:pageBreakBefore w:val="0"/>
        <w:kinsoku/>
        <w:wordWrap/>
        <w:overflowPunct/>
        <w:topLinePunct w:val="0"/>
        <w:autoSpaceDE/>
        <w:autoSpaceDN/>
        <w:bidi w:val="0"/>
        <w:ind w:firstLine="440" w:firstLineChars="200"/>
        <w:rPr>
          <w:rFonts w:hint="eastAsia"/>
        </w:rPr>
      </w:pPr>
      <w:r>
        <w:rPr>
          <w:rFonts w:hint="eastAsia"/>
        </w:rPr>
        <w:t>资风险、环保风险、金融风险和经营风险等，面对这些风险我们]必须未雨绸缪防患</w:t>
      </w:r>
    </w:p>
    <w:p>
      <w:pPr>
        <w:pageBreakBefore w:val="0"/>
        <w:kinsoku/>
        <w:wordWrap/>
        <w:overflowPunct/>
        <w:topLinePunct w:val="0"/>
        <w:autoSpaceDE/>
        <w:autoSpaceDN/>
        <w:bidi w:val="0"/>
        <w:ind w:firstLine="440" w:firstLineChars="200"/>
        <w:rPr>
          <w:rFonts w:hint="eastAsia"/>
        </w:rPr>
      </w:pPr>
      <w:r>
        <w:rPr>
          <w:rFonts w:hint="eastAsia"/>
        </w:rPr>
        <w:t>于未然，提前制定出一套完整的企业风险评估报告并筹划出相关的对策,争取将企业</w:t>
      </w:r>
    </w:p>
    <w:p>
      <w:pPr>
        <w:pageBreakBefore w:val="0"/>
        <w:kinsoku/>
        <w:wordWrap/>
        <w:overflowPunct/>
        <w:topLinePunct w:val="0"/>
        <w:autoSpaceDE/>
        <w:autoSpaceDN/>
        <w:bidi w:val="0"/>
        <w:ind w:firstLine="440" w:firstLineChars="200"/>
        <w:rPr>
          <w:rFonts w:hint="eastAsia"/>
        </w:rPr>
      </w:pPr>
      <w:r>
        <w:rPr>
          <w:rFonts w:hint="eastAsia"/>
        </w:rPr>
        <w:t>的损失控制到最低。</w:t>
      </w:r>
    </w:p>
    <w:bookmarkEnd w:id="120"/>
    <w:p>
      <w:pPr>
        <w:pageBreakBefore w:val="0"/>
        <w:kinsoku/>
        <w:wordWrap/>
        <w:overflowPunct/>
        <w:topLinePunct w:val="0"/>
        <w:autoSpaceDE/>
        <w:autoSpaceDN/>
        <w:bidi w:val="0"/>
        <w:ind w:firstLine="440" w:firstLineChars="200"/>
        <w:outlineLvl w:val="1"/>
        <w:rPr>
          <w:rFonts w:hint="eastAsia"/>
        </w:rPr>
      </w:pPr>
      <w:bookmarkStart w:id="121" w:name="_Toc28712"/>
      <w:r>
        <w:rPr>
          <w:rFonts w:hint="eastAsia"/>
          <w:lang w:val="en-US" w:eastAsia="zh-CN"/>
        </w:rPr>
        <w:t>一、政治风险</w:t>
      </w:r>
      <w:bookmarkEnd w:id="121"/>
    </w:p>
    <w:p>
      <w:pPr>
        <w:pageBreakBefore w:val="0"/>
        <w:kinsoku/>
        <w:wordWrap/>
        <w:overflowPunct/>
        <w:topLinePunct w:val="0"/>
        <w:autoSpaceDE/>
        <w:autoSpaceDN/>
        <w:bidi w:val="0"/>
        <w:ind w:firstLine="440" w:firstLineChars="200"/>
        <w:rPr>
          <w:rFonts w:hint="eastAsia"/>
        </w:rPr>
      </w:pPr>
      <w:r>
        <w:rPr>
          <w:rFonts w:hint="eastAsia"/>
        </w:rPr>
        <w:t>经济政策风险是指在建设期货经营期内,由于所处的经济环境和经济条件的变</w:t>
      </w:r>
    </w:p>
    <w:p>
      <w:pPr>
        <w:pageBreakBefore w:val="0"/>
        <w:kinsoku/>
        <w:wordWrap/>
        <w:overflowPunct/>
        <w:topLinePunct w:val="0"/>
        <w:autoSpaceDE/>
        <w:autoSpaceDN/>
        <w:bidi w:val="0"/>
        <w:ind w:firstLine="440" w:firstLineChars="200"/>
        <w:rPr>
          <w:rFonts w:hint="eastAsia"/>
        </w:rPr>
      </w:pPr>
      <w:r>
        <w:rPr>
          <w:rFonts w:hint="eastAsia"/>
        </w:rPr>
        <w:t>化,致使实际的经济效益与预期的经济效益相背离。对经济环境和经济条件,应以宏</w:t>
      </w:r>
    </w:p>
    <w:p>
      <w:pPr>
        <w:pageBreakBefore w:val="0"/>
        <w:kinsoku/>
        <w:wordWrap/>
        <w:overflowPunct/>
        <w:topLinePunct w:val="0"/>
        <w:autoSpaceDE/>
        <w:autoSpaceDN/>
        <w:bidi w:val="0"/>
        <w:ind w:firstLine="440" w:firstLineChars="200"/>
        <w:rPr>
          <w:rFonts w:hint="eastAsia"/>
        </w:rPr>
      </w:pPr>
      <w:r>
        <w:rPr>
          <w:rFonts w:hint="eastAsia"/>
        </w:rPr>
        <w:t>观和微观两个角度进行考察。宏观经济环境与经济条件的变化，是指国家经济制度</w:t>
      </w:r>
    </w:p>
    <w:p>
      <w:pPr>
        <w:pageBreakBefore w:val="0"/>
        <w:kinsoku/>
        <w:wordWrap/>
        <w:overflowPunct/>
        <w:topLinePunct w:val="0"/>
        <w:autoSpaceDE/>
        <w:autoSpaceDN/>
        <w:bidi w:val="0"/>
        <w:ind w:firstLine="440" w:firstLineChars="200"/>
        <w:rPr>
          <w:rFonts w:hint="eastAsia"/>
        </w:rPr>
      </w:pPr>
      <w:r>
        <w:rPr>
          <w:rFonts w:hint="eastAsia"/>
        </w:rPr>
        <w:t>的变革、经济法规和经济政策的修改、产业政策的调整及经济发展速度的波动。</w:t>
      </w:r>
    </w:p>
    <w:p>
      <w:pPr>
        <w:pageBreakBefore w:val="0"/>
        <w:kinsoku/>
        <w:wordWrap/>
        <w:overflowPunct/>
        <w:topLinePunct w:val="0"/>
        <w:autoSpaceDE/>
        <w:autoSpaceDN/>
        <w:bidi w:val="0"/>
        <w:ind w:firstLine="440" w:firstLineChars="200"/>
        <w:rPr>
          <w:rFonts w:hint="eastAsia"/>
        </w:rPr>
      </w:pPr>
      <w:r>
        <w:rPr>
          <w:rFonts w:hint="eastAsia"/>
        </w:rPr>
        <w:t>从本项目来看,公司面临--般企业共有的政策风险,包括国家宏观调控政策,财政货币政策，税收政策,可能对项目今后的运作产生影响。</w:t>
      </w:r>
    </w:p>
    <w:p>
      <w:pPr>
        <w:pageBreakBefore w:val="0"/>
        <w:kinsoku/>
        <w:wordWrap/>
        <w:overflowPunct/>
        <w:topLinePunct w:val="0"/>
        <w:autoSpaceDE/>
        <w:autoSpaceDN/>
        <w:bidi w:val="0"/>
        <w:ind w:firstLine="440" w:firstLineChars="200"/>
        <w:rPr>
          <w:rFonts w:hint="eastAsia"/>
        </w:rPr>
      </w:pPr>
    </w:p>
    <w:p>
      <w:pPr>
        <w:pageBreakBefore w:val="0"/>
        <w:kinsoku/>
        <w:wordWrap/>
        <w:overflowPunct/>
        <w:topLinePunct w:val="0"/>
        <w:autoSpaceDE/>
        <w:autoSpaceDN/>
        <w:bidi w:val="0"/>
        <w:ind w:firstLine="440" w:firstLineChars="200"/>
        <w:rPr>
          <w:rFonts w:hint="eastAsia"/>
          <w:lang w:val="en-US" w:eastAsia="zh-CN"/>
        </w:rPr>
      </w:pPr>
      <w:r>
        <w:rPr>
          <w:rFonts w:hint="eastAsia"/>
          <w:lang w:val="en-US" w:eastAsia="zh-CN"/>
        </w:rPr>
        <w:t>对策：</w:t>
      </w:r>
    </w:p>
    <w:p>
      <w:pPr>
        <w:pageBreakBefore w:val="0"/>
        <w:numPr>
          <w:ilvl w:val="0"/>
          <w:numId w:val="2"/>
        </w:numPr>
        <w:kinsoku/>
        <w:wordWrap/>
        <w:overflowPunct/>
        <w:topLinePunct w:val="0"/>
        <w:autoSpaceDE/>
        <w:autoSpaceDN/>
        <w:bidi w:val="0"/>
        <w:ind w:firstLine="440" w:firstLineChars="200"/>
        <w:rPr>
          <w:rFonts w:hint="default"/>
          <w:lang w:val="en-US" w:eastAsia="zh-CN"/>
        </w:rPr>
      </w:pPr>
      <w:r>
        <w:rPr>
          <w:rFonts w:hint="default"/>
          <w:lang w:val="en-US" w:eastAsia="zh-CN"/>
        </w:rPr>
        <w:t>公司将在国家各项经济政策和产业政策的指导下，汇聚各方信息，提炼最佳方案,统一指挥调度,合理确定公司发展目标和战略;</w:t>
      </w:r>
    </w:p>
    <w:p>
      <w:pPr>
        <w:pageBreakBefore w:val="0"/>
        <w:widowControl w:val="0"/>
        <w:numPr>
          <w:ilvl w:val="0"/>
          <w:numId w:val="2"/>
        </w:numPr>
        <w:kinsoku/>
        <w:wordWrap/>
        <w:overflowPunct/>
        <w:topLinePunct w:val="0"/>
        <w:autoSpaceDE/>
        <w:autoSpaceDN/>
        <w:bidi w:val="0"/>
        <w:ind w:left="0" w:leftChars="0" w:firstLine="440" w:firstLineChars="200"/>
        <w:jc w:val="both"/>
        <w:rPr>
          <w:rFonts w:hint="default"/>
          <w:lang w:val="en-US" w:eastAsia="zh-CN"/>
        </w:rPr>
      </w:pPr>
      <w:r>
        <w:rPr>
          <w:rFonts w:hint="default"/>
          <w:lang w:val="en-US" w:eastAsia="zh-CN"/>
        </w:rPr>
        <w:t>加强内部管理，提高服务管理水平，降低营运成本，努力提高经营效率,形成公司的独特优势,增强抵御政策风险的能力。</w:t>
      </w:r>
    </w:p>
    <w:p>
      <w:pPr>
        <w:pageBreakBefore w:val="0"/>
        <w:widowControl w:val="0"/>
        <w:numPr>
          <w:ilvl w:val="0"/>
          <w:numId w:val="0"/>
        </w:numPr>
        <w:kinsoku/>
        <w:wordWrap/>
        <w:overflowPunct/>
        <w:topLinePunct w:val="0"/>
        <w:autoSpaceDE/>
        <w:autoSpaceDN/>
        <w:bidi w:val="0"/>
        <w:ind w:leftChars="0" w:firstLine="440" w:firstLineChars="200"/>
        <w:jc w:val="both"/>
        <w:outlineLvl w:val="1"/>
        <w:rPr>
          <w:rFonts w:hint="default"/>
          <w:lang w:val="en-US" w:eastAsia="zh-CN"/>
        </w:rPr>
      </w:pPr>
      <w:bookmarkStart w:id="122" w:name="_Toc22701"/>
      <w:r>
        <w:rPr>
          <w:rFonts w:hint="default"/>
          <w:lang w:val="en-US" w:eastAsia="zh-CN"/>
        </w:rPr>
        <w:t>二、市场风险</w:t>
      </w:r>
      <w:bookmarkEnd w:id="122"/>
    </w:p>
    <w:p>
      <w:pPr>
        <w:pageBreakBefore w:val="0"/>
        <w:widowControl w:val="0"/>
        <w:numPr>
          <w:ilvl w:val="0"/>
          <w:numId w:val="0"/>
        </w:numPr>
        <w:kinsoku/>
        <w:wordWrap/>
        <w:overflowPunct/>
        <w:topLinePunct w:val="0"/>
        <w:autoSpaceDE/>
        <w:autoSpaceDN/>
        <w:bidi w:val="0"/>
        <w:ind w:leftChars="0" w:firstLine="440" w:firstLineChars="200"/>
        <w:jc w:val="both"/>
        <w:rPr>
          <w:rFonts w:hint="default"/>
          <w:lang w:val="en-US" w:eastAsia="zh-CN"/>
        </w:rPr>
      </w:pPr>
      <w:r>
        <w:rPr>
          <w:rFonts w:hint="default"/>
          <w:lang w:val="en-US" w:eastAsia="zh-CN"/>
        </w:rPr>
        <w:t>市场风险是指由于某种全局性的因素引起的投资收益的可能变动,这些因素来自公司外部,是公司无法控制和回避的。随着潜在进入者与行内现有竞争对手两种竞争力量的逐步加剧，我国温室蔬菜行业具有营运主体多、小、散、乱,市场竞争较为激烈且处于无序状态的特点。因此温室蔬菜企业为了生存及竞争的需要,会采取“价格战”策略打击竞争对手，因而引起公司产品价格波动，进而影响公司收益。生产的产品遇到强有力的对手而竞争不足;原料、燃料供应不足;产品实际价格与预测发生偏离而引起产品滞销待销等。</w:t>
      </w:r>
    </w:p>
    <w:p>
      <w:pPr>
        <w:pageBreakBefore w:val="0"/>
        <w:widowControl w:val="0"/>
        <w:numPr>
          <w:ilvl w:val="0"/>
          <w:numId w:val="0"/>
        </w:numPr>
        <w:kinsoku/>
        <w:wordWrap/>
        <w:overflowPunct/>
        <w:topLinePunct w:val="0"/>
        <w:autoSpaceDE/>
        <w:autoSpaceDN/>
        <w:bidi w:val="0"/>
        <w:ind w:firstLine="440" w:firstLineChars="200"/>
        <w:jc w:val="both"/>
        <w:rPr>
          <w:rFonts w:hint="default"/>
          <w:lang w:val="en-US" w:eastAsia="zh-CN"/>
        </w:rPr>
      </w:pPr>
      <w:r>
        <w:rPr>
          <w:rFonts w:hint="default"/>
          <w:lang w:val="en-US" w:eastAsia="zh-CN"/>
        </w:rPr>
        <w:t>对策:</w:t>
      </w:r>
    </w:p>
    <w:p>
      <w:pPr>
        <w:pageBreakBefore w:val="0"/>
        <w:widowControl w:val="0"/>
        <w:numPr>
          <w:ilvl w:val="0"/>
          <w:numId w:val="0"/>
        </w:numPr>
        <w:kinsoku/>
        <w:wordWrap/>
        <w:overflowPunct/>
        <w:topLinePunct w:val="0"/>
        <w:autoSpaceDE/>
        <w:autoSpaceDN/>
        <w:bidi w:val="0"/>
        <w:ind w:firstLine="440" w:firstLineChars="200"/>
        <w:jc w:val="both"/>
        <w:rPr>
          <w:rFonts w:hint="default"/>
          <w:lang w:val="en-US" w:eastAsia="zh-CN"/>
        </w:rPr>
      </w:pPr>
      <w:r>
        <w:rPr>
          <w:rFonts w:hint="default"/>
          <w:lang w:val="en-US" w:eastAsia="zh-CN"/>
        </w:rPr>
        <w:t>1、规范内部管理,固化运作流程,实现对经营流程各环节的优化和控制，提高</w:t>
      </w:r>
    </w:p>
    <w:p>
      <w:pPr>
        <w:pageBreakBefore w:val="0"/>
        <w:widowControl w:val="0"/>
        <w:numPr>
          <w:ilvl w:val="0"/>
          <w:numId w:val="0"/>
        </w:numPr>
        <w:kinsoku/>
        <w:wordWrap/>
        <w:overflowPunct/>
        <w:topLinePunct w:val="0"/>
        <w:autoSpaceDE/>
        <w:autoSpaceDN/>
        <w:bidi w:val="0"/>
        <w:ind w:firstLine="440" w:firstLineChars="200"/>
        <w:jc w:val="both"/>
        <w:rPr>
          <w:rFonts w:hint="default"/>
          <w:lang w:val="en-US" w:eastAsia="zh-CN"/>
        </w:rPr>
      </w:pPr>
      <w:r>
        <w:rPr>
          <w:rFonts w:hint="default"/>
          <w:lang w:val="en-US" w:eastAsia="zh-CN"/>
        </w:rPr>
        <w:t>企业管控水平，降低经营风险。</w:t>
      </w:r>
    </w:p>
    <w:p>
      <w:pPr>
        <w:pageBreakBefore w:val="0"/>
        <w:widowControl w:val="0"/>
        <w:numPr>
          <w:ilvl w:val="0"/>
          <w:numId w:val="0"/>
        </w:numPr>
        <w:kinsoku/>
        <w:wordWrap/>
        <w:overflowPunct/>
        <w:topLinePunct w:val="0"/>
        <w:autoSpaceDE/>
        <w:autoSpaceDN/>
        <w:bidi w:val="0"/>
        <w:ind w:firstLine="440" w:firstLineChars="200"/>
        <w:jc w:val="both"/>
        <w:rPr>
          <w:rFonts w:hint="default"/>
          <w:lang w:val="en-US" w:eastAsia="zh-CN"/>
        </w:rPr>
      </w:pPr>
      <w:r>
        <w:rPr>
          <w:rFonts w:hint="default"/>
          <w:lang w:val="en-US" w:eastAsia="zh-CN"/>
        </w:rPr>
        <w:t>2、搭建统-的业务应用平台，实现采购、销售、仓储、配送、技术开发、质</w:t>
      </w:r>
    </w:p>
    <w:p>
      <w:pPr>
        <w:pageBreakBefore w:val="0"/>
        <w:widowControl w:val="0"/>
        <w:numPr>
          <w:ilvl w:val="0"/>
          <w:numId w:val="0"/>
        </w:numPr>
        <w:kinsoku/>
        <w:wordWrap/>
        <w:overflowPunct/>
        <w:topLinePunct w:val="0"/>
        <w:autoSpaceDE/>
        <w:autoSpaceDN/>
        <w:bidi w:val="0"/>
        <w:ind w:firstLine="440" w:firstLineChars="200"/>
        <w:jc w:val="both"/>
        <w:rPr>
          <w:rFonts w:hint="default"/>
          <w:lang w:val="en-US" w:eastAsia="zh-CN"/>
        </w:rPr>
      </w:pPr>
      <w:r>
        <w:rPr>
          <w:rFonts w:hint="default"/>
          <w:lang w:val="en-US" w:eastAsia="zh-CN"/>
        </w:rPr>
        <w:t>量、计量集成管理和数据共享，帮助企业科学制定销售、采购、加工和配送计划,提</w:t>
      </w:r>
    </w:p>
    <w:p>
      <w:pPr>
        <w:pageBreakBefore w:val="0"/>
        <w:widowControl w:val="0"/>
        <w:numPr>
          <w:ilvl w:val="0"/>
          <w:numId w:val="0"/>
        </w:numPr>
        <w:kinsoku/>
        <w:wordWrap/>
        <w:overflowPunct/>
        <w:topLinePunct w:val="0"/>
        <w:autoSpaceDE/>
        <w:autoSpaceDN/>
        <w:bidi w:val="0"/>
        <w:ind w:firstLine="440" w:firstLineChars="200"/>
        <w:jc w:val="both"/>
        <w:rPr>
          <w:rFonts w:hint="default"/>
          <w:lang w:val="en-US" w:eastAsia="zh-CN"/>
        </w:rPr>
      </w:pPr>
      <w:r>
        <w:rPr>
          <w:rFonts w:hint="default"/>
          <w:lang w:val="en-US" w:eastAsia="zh-CN"/>
        </w:rPr>
        <w:t>高整个供应链系统的能观性和能控性.....</w:t>
      </w:r>
    </w:p>
    <w:p>
      <w:pPr>
        <w:pageBreakBefore w:val="0"/>
        <w:widowControl w:val="0"/>
        <w:numPr>
          <w:ilvl w:val="0"/>
          <w:numId w:val="0"/>
        </w:numPr>
        <w:kinsoku/>
        <w:wordWrap/>
        <w:overflowPunct/>
        <w:topLinePunct w:val="0"/>
        <w:autoSpaceDE/>
        <w:autoSpaceDN/>
        <w:bidi w:val="0"/>
        <w:ind w:firstLine="440" w:firstLineChars="200"/>
        <w:jc w:val="both"/>
        <w:rPr>
          <w:rFonts w:hint="default"/>
          <w:lang w:val="en-US" w:eastAsia="zh-CN"/>
        </w:rPr>
      </w:pPr>
      <w:r>
        <w:rPr>
          <w:rFonts w:hint="default"/>
          <w:lang w:val="en-US" w:eastAsia="zh-CN"/>
        </w:rPr>
        <w:t>3、财务数据从业务数据自动形成,财务业务一体化，提高财务核算、财务分析</w:t>
      </w:r>
    </w:p>
    <w:p>
      <w:pPr>
        <w:pageBreakBefore w:val="0"/>
        <w:widowControl w:val="0"/>
        <w:numPr>
          <w:ilvl w:val="0"/>
          <w:numId w:val="0"/>
        </w:numPr>
        <w:kinsoku/>
        <w:wordWrap/>
        <w:overflowPunct/>
        <w:topLinePunct w:val="0"/>
        <w:autoSpaceDE/>
        <w:autoSpaceDN/>
        <w:bidi w:val="0"/>
        <w:ind w:firstLine="440" w:firstLineChars="200"/>
        <w:jc w:val="both"/>
        <w:rPr>
          <w:rFonts w:hint="default"/>
          <w:lang w:val="en-US" w:eastAsia="zh-CN"/>
        </w:rPr>
      </w:pPr>
      <w:r>
        <w:rPr>
          <w:rFonts w:hint="default"/>
          <w:lang w:val="en-US" w:eastAsia="zh-CN"/>
        </w:rPr>
        <w:t>和资金周转效率。</w:t>
      </w:r>
    </w:p>
    <w:p>
      <w:pPr>
        <w:pageBreakBefore w:val="0"/>
        <w:widowControl w:val="0"/>
        <w:numPr>
          <w:ilvl w:val="0"/>
          <w:numId w:val="0"/>
        </w:numPr>
        <w:kinsoku/>
        <w:wordWrap/>
        <w:overflowPunct/>
        <w:topLinePunct w:val="0"/>
        <w:autoSpaceDE/>
        <w:autoSpaceDN/>
        <w:bidi w:val="0"/>
        <w:ind w:firstLine="440" w:firstLineChars="200"/>
        <w:jc w:val="both"/>
        <w:rPr>
          <w:rFonts w:hint="default"/>
          <w:lang w:val="en-US" w:eastAsia="zh-CN"/>
        </w:rPr>
      </w:pPr>
      <w:r>
        <w:rPr>
          <w:rFonts w:hint="default"/>
          <w:lang w:val="en-US" w:eastAsia="zh-CN"/>
        </w:rPr>
        <w:t>4、建立科学、实时、准确的成本核算系统和统计分析系统，满足经营分析、</w:t>
      </w:r>
    </w:p>
    <w:p>
      <w:pPr>
        <w:pageBreakBefore w:val="0"/>
        <w:widowControl w:val="0"/>
        <w:numPr>
          <w:ilvl w:val="0"/>
          <w:numId w:val="0"/>
        </w:numPr>
        <w:kinsoku/>
        <w:wordWrap/>
        <w:overflowPunct/>
        <w:topLinePunct w:val="0"/>
        <w:autoSpaceDE/>
        <w:autoSpaceDN/>
        <w:bidi w:val="0"/>
        <w:ind w:firstLine="440" w:firstLineChars="200"/>
        <w:jc w:val="both"/>
        <w:rPr>
          <w:rFonts w:hint="default"/>
          <w:lang w:val="en-US" w:eastAsia="zh-CN"/>
        </w:rPr>
      </w:pPr>
      <w:r>
        <w:rPr>
          <w:rFonts w:hint="default"/>
          <w:lang w:val="en-US" w:eastAsia="zh-CN"/>
        </w:rPr>
        <w:t>绩效考核和管理决策需要。</w:t>
      </w:r>
    </w:p>
    <w:p>
      <w:pPr>
        <w:pageBreakBefore w:val="0"/>
        <w:widowControl w:val="0"/>
        <w:numPr>
          <w:ilvl w:val="0"/>
          <w:numId w:val="0"/>
        </w:numPr>
        <w:kinsoku/>
        <w:wordWrap/>
        <w:overflowPunct/>
        <w:topLinePunct w:val="0"/>
        <w:autoSpaceDE/>
        <w:autoSpaceDN/>
        <w:bidi w:val="0"/>
        <w:ind w:firstLine="440" w:firstLineChars="200"/>
        <w:jc w:val="both"/>
        <w:rPr>
          <w:rFonts w:hint="default"/>
          <w:lang w:val="en-US" w:eastAsia="zh-CN"/>
        </w:rPr>
      </w:pPr>
      <w:r>
        <w:rPr>
          <w:rFonts w:hint="default"/>
          <w:lang w:val="en-US" w:eastAsia="zh-CN"/>
        </w:rPr>
        <w:t>5、实现全过程的客户关系管理,密切顾客联系，科学进行顾客需求和行为分</w:t>
      </w:r>
    </w:p>
    <w:p>
      <w:pPr>
        <w:pageBreakBefore w:val="0"/>
        <w:widowControl w:val="0"/>
        <w:numPr>
          <w:ilvl w:val="0"/>
          <w:numId w:val="0"/>
        </w:numPr>
        <w:kinsoku/>
        <w:wordWrap/>
        <w:overflowPunct/>
        <w:topLinePunct w:val="0"/>
        <w:autoSpaceDE/>
        <w:autoSpaceDN/>
        <w:bidi w:val="0"/>
        <w:ind w:firstLine="440" w:firstLineChars="200"/>
        <w:jc w:val="both"/>
        <w:rPr>
          <w:rFonts w:hint="default"/>
          <w:lang w:val="en-US" w:eastAsia="zh-CN"/>
        </w:rPr>
      </w:pPr>
      <w:r>
        <w:rPr>
          <w:rFonts w:hint="default"/>
          <w:lang w:val="en-US" w:eastAsia="zh-CN"/>
        </w:rPr>
        <w:t>析,提高顾客满意度和忠诚度。</w:t>
      </w:r>
    </w:p>
    <w:p>
      <w:pPr>
        <w:pageBreakBefore w:val="0"/>
        <w:widowControl w:val="0"/>
        <w:numPr>
          <w:ilvl w:val="0"/>
          <w:numId w:val="0"/>
        </w:numPr>
        <w:kinsoku/>
        <w:wordWrap/>
        <w:overflowPunct/>
        <w:topLinePunct w:val="0"/>
        <w:autoSpaceDE/>
        <w:autoSpaceDN/>
        <w:bidi w:val="0"/>
        <w:ind w:firstLine="440" w:firstLineChars="200"/>
        <w:jc w:val="both"/>
        <w:rPr>
          <w:rFonts w:hint="default"/>
          <w:lang w:val="en-US" w:eastAsia="zh-CN"/>
        </w:rPr>
      </w:pPr>
      <w:r>
        <w:rPr>
          <w:rFonts w:hint="default"/>
          <w:lang w:val="en-US" w:eastAsia="zh-CN"/>
        </w:rPr>
        <w:t>6、实现密切联系客户，及时掌握资金和订货动态。</w:t>
      </w:r>
    </w:p>
    <w:p>
      <w:pPr>
        <w:pageBreakBefore w:val="0"/>
        <w:widowControl w:val="0"/>
        <w:numPr>
          <w:ilvl w:val="0"/>
          <w:numId w:val="0"/>
        </w:numPr>
        <w:kinsoku/>
        <w:wordWrap/>
        <w:overflowPunct/>
        <w:topLinePunct w:val="0"/>
        <w:autoSpaceDE/>
        <w:autoSpaceDN/>
        <w:bidi w:val="0"/>
        <w:ind w:firstLine="440" w:firstLineChars="200"/>
        <w:jc w:val="both"/>
        <w:rPr>
          <w:rFonts w:hint="default"/>
          <w:lang w:val="en-US" w:eastAsia="zh-CN"/>
        </w:rPr>
      </w:pPr>
      <w:r>
        <w:rPr>
          <w:rFonts w:hint="default"/>
          <w:lang w:val="en-US" w:eastAsia="zh-CN"/>
        </w:rPr>
        <w:t>7、优化人力资源管理，提升组织能力,确保战略实施。</w:t>
      </w:r>
    </w:p>
    <w:p>
      <w:pPr>
        <w:pageBreakBefore w:val="0"/>
        <w:widowControl w:val="0"/>
        <w:numPr>
          <w:ilvl w:val="0"/>
          <w:numId w:val="0"/>
        </w:numPr>
        <w:kinsoku/>
        <w:wordWrap/>
        <w:overflowPunct/>
        <w:topLinePunct w:val="0"/>
        <w:autoSpaceDE/>
        <w:autoSpaceDN/>
        <w:bidi w:val="0"/>
        <w:ind w:firstLine="440" w:firstLineChars="200"/>
        <w:jc w:val="both"/>
        <w:rPr>
          <w:rFonts w:hint="default"/>
          <w:lang w:val="en-US" w:eastAsia="zh-CN"/>
        </w:rPr>
      </w:pPr>
      <w:r>
        <w:rPr>
          <w:rFonts w:hint="default"/>
          <w:lang w:val="en-US" w:eastAsia="zh-CN"/>
        </w:rPr>
        <w:t>8、全面收集、整理、分析和展现数据，支持管理决策。</w:t>
      </w:r>
    </w:p>
    <w:p>
      <w:pPr>
        <w:pageBreakBefore w:val="0"/>
        <w:widowControl w:val="0"/>
        <w:numPr>
          <w:ilvl w:val="0"/>
          <w:numId w:val="0"/>
        </w:numPr>
        <w:kinsoku/>
        <w:wordWrap/>
        <w:overflowPunct/>
        <w:topLinePunct w:val="0"/>
        <w:autoSpaceDE/>
        <w:autoSpaceDN/>
        <w:bidi w:val="0"/>
        <w:ind w:firstLine="440" w:firstLineChars="200"/>
        <w:jc w:val="both"/>
        <w:outlineLvl w:val="1"/>
        <w:rPr>
          <w:rFonts w:hint="default"/>
          <w:lang w:val="en-US" w:eastAsia="zh-CN"/>
        </w:rPr>
      </w:pPr>
      <w:bookmarkStart w:id="123" w:name="_Toc1887"/>
      <w:r>
        <w:rPr>
          <w:rFonts w:hint="eastAsia"/>
          <w:lang w:val="en-US" w:eastAsia="zh-CN"/>
        </w:rPr>
        <w:t>三</w:t>
      </w:r>
      <w:r>
        <w:rPr>
          <w:rFonts w:hint="default"/>
          <w:lang w:val="en-US" w:eastAsia="zh-CN"/>
        </w:rPr>
        <w:t>、管理风险</w:t>
      </w:r>
      <w:bookmarkEnd w:id="123"/>
    </w:p>
    <w:p>
      <w:pPr>
        <w:pageBreakBefore w:val="0"/>
        <w:widowControl w:val="0"/>
        <w:numPr>
          <w:ilvl w:val="0"/>
          <w:numId w:val="0"/>
        </w:numPr>
        <w:kinsoku/>
        <w:wordWrap/>
        <w:overflowPunct/>
        <w:topLinePunct w:val="0"/>
        <w:autoSpaceDE/>
        <w:autoSpaceDN/>
        <w:bidi w:val="0"/>
        <w:ind w:firstLine="440" w:firstLineChars="200"/>
        <w:jc w:val="both"/>
        <w:rPr>
          <w:rFonts w:hint="default"/>
          <w:lang w:val="en-US" w:eastAsia="zh-CN"/>
        </w:rPr>
      </w:pPr>
      <w:r>
        <w:rPr>
          <w:rFonts w:hint="default"/>
          <w:lang w:val="en-US" w:eastAsia="zh-CN"/>
        </w:rPr>
        <w:t>项目的实施有一定的周期,涉及的环节也较多,在这期间如果出现一些人力不</w:t>
      </w:r>
    </w:p>
    <w:p>
      <w:pPr>
        <w:pageBreakBefore w:val="0"/>
        <w:widowControl w:val="0"/>
        <w:numPr>
          <w:ilvl w:val="0"/>
          <w:numId w:val="0"/>
        </w:numPr>
        <w:kinsoku/>
        <w:wordWrap/>
        <w:overflowPunct/>
        <w:topLinePunct w:val="0"/>
        <w:autoSpaceDE/>
        <w:autoSpaceDN/>
        <w:bidi w:val="0"/>
        <w:ind w:firstLine="440" w:firstLineChars="200"/>
        <w:jc w:val="both"/>
        <w:rPr>
          <w:rFonts w:hint="default"/>
          <w:lang w:val="en-US" w:eastAsia="zh-CN"/>
        </w:rPr>
      </w:pPr>
      <w:r>
        <w:rPr>
          <w:rFonts w:hint="default"/>
          <w:lang w:val="en-US" w:eastAsia="zh-CN"/>
        </w:rPr>
        <w:t>可抗拒的意外事件或某个环节出现问题以及宏观经济形势发生较大的变化,公司组</w:t>
      </w:r>
    </w:p>
    <w:p>
      <w:pPr>
        <w:pageBreakBefore w:val="0"/>
        <w:widowControl w:val="0"/>
        <w:numPr>
          <w:ilvl w:val="0"/>
          <w:numId w:val="0"/>
        </w:numPr>
        <w:kinsoku/>
        <w:wordWrap/>
        <w:overflowPunct/>
        <w:topLinePunct w:val="0"/>
        <w:autoSpaceDE/>
        <w:autoSpaceDN/>
        <w:bidi w:val="0"/>
        <w:ind w:firstLine="440" w:firstLineChars="200"/>
        <w:jc w:val="both"/>
        <w:rPr>
          <w:rFonts w:hint="default"/>
          <w:lang w:val="en-US" w:eastAsia="zh-CN"/>
        </w:rPr>
      </w:pPr>
      <w:r>
        <w:rPr>
          <w:rFonts w:hint="default"/>
          <w:lang w:val="en-US" w:eastAsia="zh-CN"/>
        </w:rPr>
        <w:t>织结构、管理方法可能不适应不断变化的内外环境,将会大大影响项目的进展或收</w:t>
      </w:r>
    </w:p>
    <w:p>
      <w:pPr>
        <w:pageBreakBefore w:val="0"/>
        <w:widowControl w:val="0"/>
        <w:numPr>
          <w:ilvl w:val="0"/>
          <w:numId w:val="0"/>
        </w:numPr>
        <w:kinsoku/>
        <w:wordWrap/>
        <w:overflowPunct/>
        <w:topLinePunct w:val="0"/>
        <w:autoSpaceDE/>
        <w:autoSpaceDN/>
        <w:bidi w:val="0"/>
        <w:ind w:firstLine="440" w:firstLineChars="200"/>
        <w:jc w:val="both"/>
        <w:rPr>
          <w:rFonts w:hint="default"/>
          <w:lang w:val="en-US" w:eastAsia="zh-CN"/>
        </w:rPr>
      </w:pPr>
      <w:r>
        <w:rPr>
          <w:rFonts w:hint="default"/>
          <w:lang w:val="en-US" w:eastAsia="zh-CN"/>
        </w:rPr>
        <w:t>益。</w:t>
      </w:r>
    </w:p>
    <w:p>
      <w:pPr>
        <w:pageBreakBefore w:val="0"/>
        <w:widowControl w:val="0"/>
        <w:numPr>
          <w:ilvl w:val="0"/>
          <w:numId w:val="0"/>
        </w:numPr>
        <w:kinsoku/>
        <w:wordWrap/>
        <w:overflowPunct/>
        <w:topLinePunct w:val="0"/>
        <w:autoSpaceDE/>
        <w:autoSpaceDN/>
        <w:bidi w:val="0"/>
        <w:ind w:firstLine="440" w:firstLineChars="200"/>
        <w:jc w:val="both"/>
        <w:rPr>
          <w:rFonts w:hint="default"/>
          <w:lang w:val="en-US" w:eastAsia="zh-CN"/>
        </w:rPr>
      </w:pPr>
      <w:r>
        <w:rPr>
          <w:rFonts w:hint="default"/>
          <w:lang w:val="en-US" w:eastAsia="zh-CN"/>
        </w:rPr>
        <w:t>本项目融资成功后，相应在项目管理、资金运筹等诸多方面对合作公司均提出</w:t>
      </w:r>
    </w:p>
    <w:p>
      <w:pPr>
        <w:pageBreakBefore w:val="0"/>
        <w:widowControl w:val="0"/>
        <w:numPr>
          <w:ilvl w:val="0"/>
          <w:numId w:val="0"/>
        </w:numPr>
        <w:kinsoku/>
        <w:wordWrap/>
        <w:overflowPunct/>
        <w:topLinePunct w:val="0"/>
        <w:autoSpaceDE/>
        <w:autoSpaceDN/>
        <w:bidi w:val="0"/>
        <w:ind w:firstLine="440" w:firstLineChars="200"/>
        <w:jc w:val="both"/>
        <w:rPr>
          <w:rFonts w:hint="default"/>
          <w:lang w:val="en-US" w:eastAsia="zh-CN"/>
        </w:rPr>
      </w:pPr>
      <w:r>
        <w:rPr>
          <w:rFonts w:hint="default"/>
          <w:lang w:val="en-US" w:eastAsia="zh-CN"/>
        </w:rPr>
        <w:t>了高的要求。公司内部管理中存在诸如成本控制、人员变动、资金运营等方面的不</w:t>
      </w:r>
    </w:p>
    <w:p>
      <w:pPr>
        <w:pageBreakBefore w:val="0"/>
        <w:widowControl w:val="0"/>
        <w:numPr>
          <w:ilvl w:val="0"/>
          <w:numId w:val="0"/>
        </w:numPr>
        <w:kinsoku/>
        <w:wordWrap/>
        <w:overflowPunct/>
        <w:topLinePunct w:val="0"/>
        <w:autoSpaceDE/>
        <w:autoSpaceDN/>
        <w:bidi w:val="0"/>
        <w:ind w:firstLine="440" w:firstLineChars="200"/>
        <w:jc w:val="both"/>
        <w:rPr>
          <w:rFonts w:hint="default"/>
          <w:lang w:val="en-US" w:eastAsia="zh-CN"/>
        </w:rPr>
      </w:pPr>
      <w:r>
        <w:rPr>
          <w:rFonts w:hint="default"/>
          <w:lang w:val="en-US" w:eastAsia="zh-CN"/>
        </w:rPr>
        <w:t>确定性，将为公司的运营带来风险。如何减少管理风险是本项目运行过程中必须予</w:t>
      </w:r>
    </w:p>
    <w:p>
      <w:pPr>
        <w:pageBreakBefore w:val="0"/>
        <w:widowControl w:val="0"/>
        <w:numPr>
          <w:ilvl w:val="0"/>
          <w:numId w:val="0"/>
        </w:numPr>
        <w:kinsoku/>
        <w:wordWrap/>
        <w:overflowPunct/>
        <w:topLinePunct w:val="0"/>
        <w:autoSpaceDE/>
        <w:autoSpaceDN/>
        <w:bidi w:val="0"/>
        <w:ind w:firstLine="440" w:firstLineChars="200"/>
        <w:jc w:val="both"/>
        <w:rPr>
          <w:rFonts w:hint="default"/>
          <w:lang w:val="en-US" w:eastAsia="zh-CN"/>
        </w:rPr>
      </w:pPr>
      <w:r>
        <w:rPr>
          <w:rFonts w:hint="default"/>
          <w:lang w:val="en-US" w:eastAsia="zh-CN"/>
        </w:rPr>
        <w:t>以关注的。</w:t>
      </w:r>
    </w:p>
    <w:p>
      <w:pPr>
        <w:pageBreakBefore w:val="0"/>
        <w:widowControl w:val="0"/>
        <w:numPr>
          <w:ilvl w:val="0"/>
          <w:numId w:val="0"/>
        </w:numPr>
        <w:kinsoku/>
        <w:wordWrap/>
        <w:overflowPunct/>
        <w:topLinePunct w:val="0"/>
        <w:autoSpaceDE/>
        <w:autoSpaceDN/>
        <w:bidi w:val="0"/>
        <w:ind w:firstLine="440" w:firstLineChars="200"/>
        <w:jc w:val="both"/>
        <w:rPr>
          <w:rFonts w:hint="default"/>
          <w:lang w:val="en-US" w:eastAsia="zh-CN"/>
        </w:rPr>
      </w:pPr>
      <w:r>
        <w:rPr>
          <w:rFonts w:hint="default"/>
          <w:lang w:val="en-US" w:eastAsia="zh-CN"/>
        </w:rPr>
        <w:t>对策:</w:t>
      </w:r>
    </w:p>
    <w:p>
      <w:pPr>
        <w:pageBreakBefore w:val="0"/>
        <w:widowControl w:val="0"/>
        <w:numPr>
          <w:ilvl w:val="0"/>
          <w:numId w:val="0"/>
        </w:numPr>
        <w:kinsoku/>
        <w:wordWrap/>
        <w:overflowPunct/>
        <w:topLinePunct w:val="0"/>
        <w:autoSpaceDE/>
        <w:autoSpaceDN/>
        <w:bidi w:val="0"/>
        <w:ind w:firstLine="440" w:firstLineChars="200"/>
        <w:jc w:val="both"/>
        <w:rPr>
          <w:rFonts w:hint="default"/>
          <w:lang w:val="en-US" w:eastAsia="zh-CN"/>
        </w:rPr>
      </w:pPr>
      <w:r>
        <w:rPr>
          <w:rFonts w:hint="default"/>
          <w:lang w:val="en-US" w:eastAsia="zh-CN"/>
        </w:rPr>
        <w:t>1、项目融资成功后,吸收具有丰富投资管理、运营管理方面经验的专业人才</w:t>
      </w:r>
    </w:p>
    <w:p>
      <w:pPr>
        <w:pageBreakBefore w:val="0"/>
        <w:widowControl w:val="0"/>
        <w:numPr>
          <w:ilvl w:val="0"/>
          <w:numId w:val="0"/>
        </w:numPr>
        <w:kinsoku/>
        <w:wordWrap/>
        <w:overflowPunct/>
        <w:topLinePunct w:val="0"/>
        <w:autoSpaceDE/>
        <w:autoSpaceDN/>
        <w:bidi w:val="0"/>
        <w:ind w:firstLine="440" w:firstLineChars="200"/>
        <w:jc w:val="both"/>
        <w:rPr>
          <w:rFonts w:hint="default"/>
          <w:lang w:val="en-US" w:eastAsia="zh-CN"/>
        </w:rPr>
      </w:pPr>
      <w:r>
        <w:rPr>
          <w:rFonts w:hint="default"/>
          <w:lang w:val="en-US" w:eastAsia="zh-CN"/>
        </w:rPr>
        <w:t>进入公司管理层;</w:t>
      </w:r>
    </w:p>
    <w:p>
      <w:pPr>
        <w:pageBreakBefore w:val="0"/>
        <w:widowControl w:val="0"/>
        <w:numPr>
          <w:ilvl w:val="0"/>
          <w:numId w:val="0"/>
        </w:numPr>
        <w:kinsoku/>
        <w:wordWrap/>
        <w:overflowPunct/>
        <w:topLinePunct w:val="0"/>
        <w:autoSpaceDE/>
        <w:autoSpaceDN/>
        <w:bidi w:val="0"/>
        <w:ind w:firstLine="440" w:firstLineChars="200"/>
        <w:jc w:val="both"/>
        <w:rPr>
          <w:rFonts w:hint="default"/>
          <w:lang w:val="en-US" w:eastAsia="zh-CN"/>
        </w:rPr>
      </w:pPr>
      <w:r>
        <w:rPr>
          <w:rFonts w:hint="default"/>
          <w:lang w:val="en-US" w:eastAsia="zh-CN"/>
        </w:rPr>
        <w:t>2、规范公司治理,制定完善各项管理制度,保障股东和投资者的合法权益;</w:t>
      </w:r>
    </w:p>
    <w:p>
      <w:pPr>
        <w:pageBreakBefore w:val="0"/>
        <w:widowControl w:val="0"/>
        <w:numPr>
          <w:ilvl w:val="0"/>
          <w:numId w:val="0"/>
        </w:numPr>
        <w:kinsoku/>
        <w:wordWrap/>
        <w:overflowPunct/>
        <w:topLinePunct w:val="0"/>
        <w:autoSpaceDE/>
        <w:autoSpaceDN/>
        <w:bidi w:val="0"/>
        <w:ind w:firstLine="440" w:firstLineChars="200"/>
        <w:jc w:val="both"/>
        <w:rPr>
          <w:rFonts w:hint="default"/>
          <w:lang w:val="en-US" w:eastAsia="zh-CN"/>
        </w:rPr>
      </w:pPr>
      <w:r>
        <w:rPr>
          <w:rFonts w:hint="default"/>
          <w:lang w:val="en-US" w:eastAsia="zh-CN"/>
        </w:rPr>
        <w:t>3、加强对管理人员组织结构、管理制度、管理方法等方面的内部培训、外部</w:t>
      </w:r>
    </w:p>
    <w:p>
      <w:pPr>
        <w:pageBreakBefore w:val="0"/>
        <w:widowControl w:val="0"/>
        <w:numPr>
          <w:ilvl w:val="0"/>
          <w:numId w:val="0"/>
        </w:numPr>
        <w:kinsoku/>
        <w:wordWrap/>
        <w:overflowPunct/>
        <w:topLinePunct w:val="0"/>
        <w:autoSpaceDE/>
        <w:autoSpaceDN/>
        <w:bidi w:val="0"/>
        <w:ind w:firstLine="440" w:firstLineChars="200"/>
        <w:jc w:val="both"/>
        <w:rPr>
          <w:rFonts w:hint="default"/>
          <w:lang w:val="en-US" w:eastAsia="zh-CN"/>
        </w:rPr>
      </w:pPr>
      <w:r>
        <w:rPr>
          <w:rFonts w:hint="default"/>
          <w:lang w:val="en-US" w:eastAsia="zh-CN"/>
        </w:rPr>
        <w:t>培训,提高其整体素质和经营管理水平;</w:t>
      </w:r>
    </w:p>
    <w:p>
      <w:pPr>
        <w:pageBreakBefore w:val="0"/>
        <w:widowControl w:val="0"/>
        <w:numPr>
          <w:ilvl w:val="0"/>
          <w:numId w:val="0"/>
        </w:numPr>
        <w:kinsoku/>
        <w:wordWrap/>
        <w:overflowPunct/>
        <w:topLinePunct w:val="0"/>
        <w:autoSpaceDE/>
        <w:autoSpaceDN/>
        <w:bidi w:val="0"/>
        <w:ind w:firstLine="440" w:firstLineChars="200"/>
        <w:jc w:val="both"/>
        <w:rPr>
          <w:rFonts w:hint="default"/>
          <w:lang w:val="en-US" w:eastAsia="zh-CN"/>
        </w:rPr>
      </w:pPr>
      <w:r>
        <w:rPr>
          <w:rFonts w:hint="default"/>
          <w:lang w:val="en-US" w:eastAsia="zh-CN"/>
        </w:rPr>
        <w:t>4、推行目标成本全面管理,加强成本控制;</w:t>
      </w:r>
    </w:p>
    <w:p>
      <w:pPr>
        <w:pageBreakBefore w:val="0"/>
        <w:widowControl w:val="0"/>
        <w:numPr>
          <w:ilvl w:val="0"/>
          <w:numId w:val="0"/>
        </w:numPr>
        <w:kinsoku/>
        <w:wordWrap/>
        <w:overflowPunct/>
        <w:topLinePunct w:val="0"/>
        <w:autoSpaceDE/>
        <w:autoSpaceDN/>
        <w:bidi w:val="0"/>
        <w:ind w:firstLine="440" w:firstLineChars="200"/>
        <w:jc w:val="both"/>
        <w:rPr>
          <w:rFonts w:hint="default"/>
          <w:lang w:val="en-US" w:eastAsia="zh-CN"/>
        </w:rPr>
      </w:pPr>
      <w:r>
        <w:rPr>
          <w:rFonts w:hint="default"/>
          <w:lang w:val="en-US" w:eastAsia="zh-CN"/>
        </w:rPr>
        <w:t>5、倡导组织创新、思想创新，以适应不断变化的外部环境。</w:t>
      </w:r>
    </w:p>
    <w:p>
      <w:pPr>
        <w:pageBreakBefore w:val="0"/>
        <w:widowControl w:val="0"/>
        <w:numPr>
          <w:ilvl w:val="0"/>
          <w:numId w:val="0"/>
        </w:numPr>
        <w:kinsoku/>
        <w:wordWrap/>
        <w:overflowPunct/>
        <w:topLinePunct w:val="0"/>
        <w:autoSpaceDE/>
        <w:autoSpaceDN/>
        <w:bidi w:val="0"/>
        <w:ind w:firstLine="440" w:firstLineChars="200"/>
        <w:jc w:val="both"/>
        <w:outlineLvl w:val="1"/>
        <w:rPr>
          <w:rFonts w:hint="default"/>
          <w:lang w:val="en-US" w:eastAsia="zh-CN"/>
        </w:rPr>
      </w:pPr>
      <w:bookmarkStart w:id="124" w:name="_Toc13689"/>
      <w:r>
        <w:rPr>
          <w:rFonts w:hint="eastAsia"/>
          <w:lang w:val="en-US" w:eastAsia="zh-CN"/>
        </w:rPr>
        <w:t>四、</w:t>
      </w:r>
      <w:r>
        <w:rPr>
          <w:rFonts w:hint="default"/>
          <w:lang w:val="en-US" w:eastAsia="zh-CN"/>
        </w:rPr>
        <w:t>技术风险</w:t>
      </w:r>
      <w:bookmarkEnd w:id="124"/>
    </w:p>
    <w:p>
      <w:pPr>
        <w:pageBreakBefore w:val="0"/>
        <w:widowControl w:val="0"/>
        <w:numPr>
          <w:ilvl w:val="0"/>
          <w:numId w:val="0"/>
        </w:numPr>
        <w:kinsoku/>
        <w:wordWrap/>
        <w:overflowPunct/>
        <w:topLinePunct w:val="0"/>
        <w:autoSpaceDE/>
        <w:autoSpaceDN/>
        <w:bidi w:val="0"/>
        <w:ind w:firstLine="440" w:firstLineChars="200"/>
        <w:jc w:val="both"/>
        <w:rPr>
          <w:rFonts w:hint="default"/>
          <w:lang w:val="en-US" w:eastAsia="zh-CN"/>
        </w:rPr>
      </w:pPr>
      <w:r>
        <w:rPr>
          <w:rFonts w:hint="default"/>
          <w:lang w:val="en-US" w:eastAsia="zh-CN"/>
        </w:rPr>
        <w:t>大多数成长型企业所面临的最主要问题就是自身问题和技术问题，其中技术问</w:t>
      </w:r>
    </w:p>
    <w:p>
      <w:pPr>
        <w:pageBreakBefore w:val="0"/>
        <w:widowControl w:val="0"/>
        <w:numPr>
          <w:ilvl w:val="0"/>
          <w:numId w:val="0"/>
        </w:numPr>
        <w:kinsoku/>
        <w:wordWrap/>
        <w:overflowPunct/>
        <w:topLinePunct w:val="0"/>
        <w:autoSpaceDE/>
        <w:autoSpaceDN/>
        <w:bidi w:val="0"/>
        <w:ind w:firstLine="440" w:firstLineChars="200"/>
        <w:jc w:val="both"/>
        <w:rPr>
          <w:rFonts w:hint="default"/>
          <w:lang w:val="en-US" w:eastAsia="zh-CN"/>
        </w:rPr>
      </w:pPr>
      <w:r>
        <w:rPr>
          <w:rFonts w:hint="default"/>
          <w:lang w:val="en-US" w:eastAsia="zh-CN"/>
        </w:rPr>
        <w:t>题又是根本性的问题。而人才优势技术的关键,如果企业缺少人才就会使公司生产</w:t>
      </w:r>
    </w:p>
    <w:p>
      <w:pPr>
        <w:pageBreakBefore w:val="0"/>
        <w:widowControl w:val="0"/>
        <w:numPr>
          <w:ilvl w:val="0"/>
          <w:numId w:val="0"/>
        </w:numPr>
        <w:kinsoku/>
        <w:wordWrap/>
        <w:overflowPunct/>
        <w:topLinePunct w:val="0"/>
        <w:autoSpaceDE/>
        <w:autoSpaceDN/>
        <w:bidi w:val="0"/>
        <w:ind w:firstLine="440" w:firstLineChars="200"/>
        <w:jc w:val="both"/>
        <w:rPr>
          <w:rFonts w:hint="default"/>
          <w:lang w:val="en-US" w:eastAsia="zh-CN"/>
        </w:rPr>
      </w:pPr>
      <w:r>
        <w:rPr>
          <w:rFonts w:hint="default"/>
          <w:lang w:val="en-US" w:eastAsia="zh-CN"/>
        </w:rPr>
        <w:t>能力和整理竞争力降低，造成施工单位技术和管理水平不高,缺少经验等。最终导致</w:t>
      </w:r>
    </w:p>
    <w:p>
      <w:pPr>
        <w:pageBreakBefore w:val="0"/>
        <w:widowControl w:val="0"/>
        <w:numPr>
          <w:ilvl w:val="0"/>
          <w:numId w:val="0"/>
        </w:numPr>
        <w:kinsoku/>
        <w:wordWrap/>
        <w:overflowPunct/>
        <w:topLinePunct w:val="0"/>
        <w:autoSpaceDE/>
        <w:autoSpaceDN/>
        <w:bidi w:val="0"/>
        <w:ind w:firstLine="440" w:firstLineChars="200"/>
        <w:jc w:val="both"/>
        <w:rPr>
          <w:rFonts w:hint="default"/>
          <w:lang w:val="en-US" w:eastAsia="zh-CN"/>
        </w:rPr>
      </w:pPr>
      <w:r>
        <w:rPr>
          <w:rFonts w:hint="default"/>
          <w:lang w:val="en-US" w:eastAsia="zh-CN"/>
        </w:rPr>
        <w:t>公司产品生命周期短，性能不稳定，不能使顾客满意。公司核心农业技术人员应保持</w:t>
      </w:r>
    </w:p>
    <w:p>
      <w:pPr>
        <w:pageBreakBefore w:val="0"/>
        <w:widowControl w:val="0"/>
        <w:numPr>
          <w:ilvl w:val="0"/>
          <w:numId w:val="0"/>
        </w:numPr>
        <w:kinsoku/>
        <w:wordWrap/>
        <w:overflowPunct/>
        <w:topLinePunct w:val="0"/>
        <w:autoSpaceDE/>
        <w:autoSpaceDN/>
        <w:bidi w:val="0"/>
        <w:ind w:firstLine="440" w:firstLineChars="200"/>
        <w:jc w:val="both"/>
        <w:rPr>
          <w:rFonts w:hint="default"/>
          <w:lang w:val="en-US" w:eastAsia="zh-CN"/>
        </w:rPr>
      </w:pPr>
      <w:r>
        <w:rPr>
          <w:rFonts w:hint="default"/>
          <w:lang w:val="en-US" w:eastAsia="zh-CN"/>
        </w:rPr>
        <w:t>人员的稳定性,还需要不断招聘专业人员，维护并开发温室大棚。</w:t>
      </w:r>
    </w:p>
    <w:p>
      <w:pPr>
        <w:pageBreakBefore w:val="0"/>
        <w:widowControl w:val="0"/>
        <w:numPr>
          <w:ilvl w:val="0"/>
          <w:numId w:val="0"/>
        </w:numPr>
        <w:kinsoku/>
        <w:wordWrap/>
        <w:overflowPunct/>
        <w:topLinePunct w:val="0"/>
        <w:autoSpaceDE/>
        <w:autoSpaceDN/>
        <w:bidi w:val="0"/>
        <w:ind w:firstLine="440" w:firstLineChars="200"/>
        <w:jc w:val="both"/>
        <w:rPr>
          <w:rFonts w:hint="default"/>
          <w:lang w:val="en-US" w:eastAsia="zh-CN"/>
        </w:rPr>
      </w:pPr>
      <w:r>
        <w:rPr>
          <w:rFonts w:hint="default"/>
          <w:lang w:val="en-US" w:eastAsia="zh-CN"/>
        </w:rPr>
        <w:t>对策:</w:t>
      </w:r>
    </w:p>
    <w:p>
      <w:pPr>
        <w:pageBreakBefore w:val="0"/>
        <w:widowControl w:val="0"/>
        <w:numPr>
          <w:ilvl w:val="0"/>
          <w:numId w:val="0"/>
        </w:numPr>
        <w:kinsoku/>
        <w:wordWrap/>
        <w:overflowPunct/>
        <w:topLinePunct w:val="0"/>
        <w:autoSpaceDE/>
        <w:autoSpaceDN/>
        <w:bidi w:val="0"/>
        <w:ind w:firstLine="440" w:firstLineChars="200"/>
        <w:jc w:val="both"/>
        <w:rPr>
          <w:rFonts w:hint="default"/>
          <w:lang w:val="en-US" w:eastAsia="zh-CN"/>
        </w:rPr>
      </w:pPr>
      <w:r>
        <w:rPr>
          <w:rFonts w:hint="default"/>
          <w:lang w:val="en-US" w:eastAsia="zh-CN"/>
        </w:rPr>
        <w:t>1.拓宽对人才的招聘渠道，主要以网络招聘、招聘会、内部推荐、报纸</w:t>
      </w:r>
    </w:p>
    <w:p>
      <w:pPr>
        <w:pageBreakBefore w:val="0"/>
        <w:widowControl w:val="0"/>
        <w:numPr>
          <w:ilvl w:val="0"/>
          <w:numId w:val="0"/>
        </w:numPr>
        <w:kinsoku/>
        <w:wordWrap/>
        <w:overflowPunct/>
        <w:topLinePunct w:val="0"/>
        <w:autoSpaceDE/>
        <w:autoSpaceDN/>
        <w:bidi w:val="0"/>
        <w:ind w:firstLine="440" w:firstLineChars="200"/>
        <w:jc w:val="both"/>
        <w:rPr>
          <w:rFonts w:hint="default"/>
          <w:lang w:val="en-US" w:eastAsia="zh-CN"/>
        </w:rPr>
      </w:pPr>
      <w:r>
        <w:rPr>
          <w:rFonts w:hint="default"/>
          <w:lang w:val="en-US" w:eastAsia="zh-CN"/>
        </w:rPr>
        <w:t>刊物为主。</w:t>
      </w:r>
    </w:p>
    <w:p>
      <w:pPr>
        <w:pageBreakBefore w:val="0"/>
        <w:widowControl w:val="0"/>
        <w:numPr>
          <w:ilvl w:val="0"/>
          <w:numId w:val="0"/>
        </w:numPr>
        <w:kinsoku/>
        <w:wordWrap/>
        <w:overflowPunct/>
        <w:topLinePunct w:val="0"/>
        <w:autoSpaceDE/>
        <w:autoSpaceDN/>
        <w:bidi w:val="0"/>
        <w:ind w:firstLine="440" w:firstLineChars="200"/>
        <w:jc w:val="both"/>
        <w:rPr>
          <w:rFonts w:hint="default"/>
          <w:lang w:val="en-US" w:eastAsia="zh-CN"/>
        </w:rPr>
      </w:pPr>
      <w:r>
        <w:rPr>
          <w:rFonts w:hint="default"/>
          <w:lang w:val="en-US" w:eastAsia="zh-CN"/>
        </w:rPr>
        <w:t>2.提高员工职业技能水平和管理水平。</w:t>
      </w:r>
    </w:p>
    <w:p>
      <w:pPr>
        <w:pageBreakBefore w:val="0"/>
        <w:widowControl w:val="0"/>
        <w:numPr>
          <w:ilvl w:val="0"/>
          <w:numId w:val="0"/>
        </w:numPr>
        <w:kinsoku/>
        <w:wordWrap/>
        <w:overflowPunct/>
        <w:topLinePunct w:val="0"/>
        <w:autoSpaceDE/>
        <w:autoSpaceDN/>
        <w:bidi w:val="0"/>
        <w:ind w:firstLine="440" w:firstLineChars="200"/>
        <w:jc w:val="both"/>
        <w:rPr>
          <w:rFonts w:hint="default"/>
          <w:lang w:val="en-US" w:eastAsia="zh-CN"/>
        </w:rPr>
      </w:pPr>
      <w:r>
        <w:rPr>
          <w:rFonts w:hint="default"/>
          <w:lang w:val="en-US" w:eastAsia="zh-CN"/>
        </w:rPr>
        <w:t>3.向广大客户征求意见，对产品不断进行改进,增强竞争力。</w:t>
      </w:r>
    </w:p>
    <w:p>
      <w:pPr>
        <w:pageBreakBefore w:val="0"/>
        <w:widowControl w:val="0"/>
        <w:numPr>
          <w:ilvl w:val="0"/>
          <w:numId w:val="0"/>
        </w:numPr>
        <w:kinsoku/>
        <w:wordWrap/>
        <w:overflowPunct/>
        <w:topLinePunct w:val="0"/>
        <w:autoSpaceDE/>
        <w:autoSpaceDN/>
        <w:bidi w:val="0"/>
        <w:ind w:firstLine="440" w:firstLineChars="200"/>
        <w:jc w:val="both"/>
        <w:rPr>
          <w:rFonts w:hint="default"/>
          <w:lang w:val="en-US" w:eastAsia="zh-CN"/>
        </w:rPr>
      </w:pPr>
      <w:r>
        <w:rPr>
          <w:rFonts w:hint="default"/>
          <w:lang w:val="en-US" w:eastAsia="zh-CN"/>
        </w:rPr>
        <w:t>4、引进专业技术人员,组建团队,保持农业技术团队的稳定性。并以分配股权</w:t>
      </w:r>
    </w:p>
    <w:p>
      <w:pPr>
        <w:pageBreakBefore w:val="0"/>
        <w:widowControl w:val="0"/>
        <w:numPr>
          <w:ilvl w:val="0"/>
          <w:numId w:val="0"/>
        </w:numPr>
        <w:kinsoku/>
        <w:wordWrap/>
        <w:overflowPunct/>
        <w:topLinePunct w:val="0"/>
        <w:autoSpaceDE/>
        <w:autoSpaceDN/>
        <w:bidi w:val="0"/>
        <w:ind w:firstLine="440" w:firstLineChars="200"/>
        <w:jc w:val="both"/>
        <w:rPr>
          <w:rFonts w:hint="default"/>
          <w:lang w:val="en-US" w:eastAsia="zh-CN"/>
        </w:rPr>
      </w:pPr>
      <w:r>
        <w:rPr>
          <w:rFonts w:hint="default"/>
          <w:lang w:val="en-US" w:eastAsia="zh-CN"/>
        </w:rPr>
        <w:t>的方式,共同发展</w:t>
      </w:r>
    </w:p>
    <w:p>
      <w:pPr>
        <w:pageBreakBefore w:val="0"/>
        <w:widowControl w:val="0"/>
        <w:numPr>
          <w:ilvl w:val="0"/>
          <w:numId w:val="0"/>
        </w:numPr>
        <w:kinsoku/>
        <w:wordWrap/>
        <w:overflowPunct/>
        <w:topLinePunct w:val="0"/>
        <w:autoSpaceDE/>
        <w:autoSpaceDN/>
        <w:bidi w:val="0"/>
        <w:ind w:firstLine="440" w:firstLineChars="200"/>
        <w:jc w:val="both"/>
        <w:outlineLvl w:val="1"/>
        <w:rPr>
          <w:rFonts w:hint="default"/>
          <w:lang w:val="en-US" w:eastAsia="zh-CN"/>
        </w:rPr>
      </w:pPr>
      <w:bookmarkStart w:id="125" w:name="_Toc25546"/>
      <w:r>
        <w:rPr>
          <w:rFonts w:hint="eastAsia"/>
          <w:lang w:val="en-US" w:eastAsia="zh-CN"/>
        </w:rPr>
        <w:t>五、</w:t>
      </w:r>
      <w:r>
        <w:rPr>
          <w:rFonts w:hint="default"/>
          <w:lang w:val="en-US" w:eastAsia="zh-CN"/>
        </w:rPr>
        <w:t>环境风险</w:t>
      </w:r>
      <w:bookmarkEnd w:id="125"/>
    </w:p>
    <w:p>
      <w:pPr>
        <w:pageBreakBefore w:val="0"/>
        <w:widowControl w:val="0"/>
        <w:numPr>
          <w:ilvl w:val="0"/>
          <w:numId w:val="0"/>
        </w:numPr>
        <w:kinsoku/>
        <w:wordWrap/>
        <w:overflowPunct/>
        <w:topLinePunct w:val="0"/>
        <w:autoSpaceDE/>
        <w:autoSpaceDN/>
        <w:bidi w:val="0"/>
        <w:ind w:firstLine="440" w:firstLineChars="200"/>
        <w:jc w:val="both"/>
        <w:rPr>
          <w:rFonts w:hint="default"/>
          <w:lang w:val="en-US" w:eastAsia="zh-CN"/>
        </w:rPr>
      </w:pPr>
      <w:r>
        <w:rPr>
          <w:rFonts w:hint="default"/>
          <w:lang w:val="en-US" w:eastAsia="zh-CN"/>
        </w:rPr>
        <w:t>环境问题已经成为我国经济发展中一个日益突出的问题。在环境风险事件中，</w:t>
      </w:r>
    </w:p>
    <w:p>
      <w:pPr>
        <w:pageBreakBefore w:val="0"/>
        <w:widowControl w:val="0"/>
        <w:numPr>
          <w:ilvl w:val="0"/>
          <w:numId w:val="0"/>
        </w:numPr>
        <w:kinsoku/>
        <w:wordWrap/>
        <w:overflowPunct/>
        <w:topLinePunct w:val="0"/>
        <w:autoSpaceDE/>
        <w:autoSpaceDN/>
        <w:bidi w:val="0"/>
        <w:ind w:firstLine="440" w:firstLineChars="200"/>
        <w:jc w:val="both"/>
        <w:rPr>
          <w:rFonts w:hint="default"/>
          <w:lang w:val="en-US" w:eastAsia="zh-CN"/>
        </w:rPr>
      </w:pPr>
      <w:r>
        <w:rPr>
          <w:rFonts w:hint="default"/>
          <w:lang w:val="en-US" w:eastAsia="zh-CN"/>
        </w:rPr>
        <w:t>污染受害者大多是农民、渔民等个体,受害者范围广“不易理赔;另一方面,环境风险</w:t>
      </w:r>
    </w:p>
    <w:p>
      <w:pPr>
        <w:pageBreakBefore w:val="0"/>
        <w:widowControl w:val="0"/>
        <w:numPr>
          <w:ilvl w:val="0"/>
          <w:numId w:val="0"/>
        </w:numPr>
        <w:kinsoku/>
        <w:wordWrap/>
        <w:overflowPunct/>
        <w:topLinePunct w:val="0"/>
        <w:autoSpaceDE/>
        <w:autoSpaceDN/>
        <w:bidi w:val="0"/>
        <w:ind w:firstLine="440" w:firstLineChars="200"/>
        <w:jc w:val="both"/>
        <w:rPr>
          <w:rFonts w:hint="default"/>
          <w:lang w:val="en-US" w:eastAsia="zh-CN"/>
        </w:rPr>
      </w:pPr>
      <w:r>
        <w:rPr>
          <w:rFonts w:hint="default"/>
          <w:lang w:val="en-US" w:eastAsia="zh-CN"/>
        </w:rPr>
        <w:t>事件发生后，企业也将背上沉重的包袱,甚至面临破产倒闭的严重后果。而本项目正</w:t>
      </w:r>
    </w:p>
    <w:p>
      <w:pPr>
        <w:pageBreakBefore w:val="0"/>
        <w:widowControl w:val="0"/>
        <w:numPr>
          <w:ilvl w:val="0"/>
          <w:numId w:val="0"/>
        </w:numPr>
        <w:kinsoku/>
        <w:wordWrap/>
        <w:overflowPunct/>
        <w:topLinePunct w:val="0"/>
        <w:autoSpaceDE/>
        <w:autoSpaceDN/>
        <w:bidi w:val="0"/>
        <w:ind w:firstLine="440" w:firstLineChars="200"/>
        <w:jc w:val="both"/>
        <w:rPr>
          <w:rFonts w:hint="default"/>
          <w:lang w:val="en-US" w:eastAsia="zh-CN"/>
        </w:rPr>
      </w:pPr>
      <w:r>
        <w:rPr>
          <w:rFonts w:hint="default"/>
          <w:lang w:val="en-US" w:eastAsia="zh-CN"/>
        </w:rPr>
        <w:t>是农业项目</w:t>
      </w:r>
    </w:p>
    <w:p>
      <w:pPr>
        <w:pageBreakBefore w:val="0"/>
        <w:widowControl w:val="0"/>
        <w:numPr>
          <w:ilvl w:val="0"/>
          <w:numId w:val="0"/>
        </w:numPr>
        <w:kinsoku/>
        <w:wordWrap/>
        <w:overflowPunct/>
        <w:topLinePunct w:val="0"/>
        <w:autoSpaceDE/>
        <w:autoSpaceDN/>
        <w:bidi w:val="0"/>
        <w:ind w:firstLine="440" w:firstLineChars="200"/>
        <w:jc w:val="both"/>
        <w:rPr>
          <w:rFonts w:hint="default"/>
          <w:lang w:val="en-US" w:eastAsia="zh-CN"/>
        </w:rPr>
      </w:pPr>
      <w:r>
        <w:rPr>
          <w:rFonts w:hint="default"/>
          <w:lang w:val="en-US" w:eastAsia="zh-CN"/>
        </w:rPr>
        <w:t>对策:</w:t>
      </w:r>
    </w:p>
    <w:p>
      <w:pPr>
        <w:pageBreakBefore w:val="0"/>
        <w:widowControl w:val="0"/>
        <w:numPr>
          <w:ilvl w:val="0"/>
          <w:numId w:val="0"/>
        </w:numPr>
        <w:kinsoku/>
        <w:wordWrap/>
        <w:overflowPunct/>
        <w:topLinePunct w:val="0"/>
        <w:autoSpaceDE/>
        <w:autoSpaceDN/>
        <w:bidi w:val="0"/>
        <w:ind w:firstLine="440" w:firstLineChars="200"/>
        <w:jc w:val="both"/>
        <w:rPr>
          <w:rFonts w:hint="default"/>
          <w:lang w:val="en-US" w:eastAsia="zh-CN"/>
        </w:rPr>
      </w:pPr>
      <w:r>
        <w:rPr>
          <w:rFonts w:hint="eastAsia"/>
          <w:lang w:val="en-US" w:eastAsia="zh-CN"/>
        </w:rPr>
        <w:t>1</w:t>
      </w:r>
      <w:r>
        <w:rPr>
          <w:rFonts w:hint="default"/>
          <w:lang w:val="en-US" w:eastAsia="zh-CN"/>
        </w:rPr>
        <w:t>、在项目设计中考虑环境因素。如:受气候的影响大棚整体结构，采用机械</w:t>
      </w:r>
    </w:p>
    <w:p>
      <w:pPr>
        <w:pageBreakBefore w:val="0"/>
        <w:widowControl w:val="0"/>
        <w:numPr>
          <w:ilvl w:val="0"/>
          <w:numId w:val="0"/>
        </w:numPr>
        <w:kinsoku/>
        <w:wordWrap/>
        <w:overflowPunct/>
        <w:topLinePunct w:val="0"/>
        <w:autoSpaceDE/>
        <w:autoSpaceDN/>
        <w:bidi w:val="0"/>
        <w:ind w:firstLine="440" w:firstLineChars="200"/>
        <w:jc w:val="both"/>
        <w:rPr>
          <w:rFonts w:hint="default"/>
          <w:lang w:val="en-US" w:eastAsia="zh-CN"/>
        </w:rPr>
      </w:pPr>
      <w:r>
        <w:rPr>
          <w:rFonts w:hint="default"/>
          <w:lang w:val="en-US" w:eastAsia="zh-CN"/>
        </w:rPr>
        <w:t>设计原理改变原有的结构。</w:t>
      </w:r>
    </w:p>
    <w:p>
      <w:pPr>
        <w:pageBreakBefore w:val="0"/>
        <w:widowControl w:val="0"/>
        <w:numPr>
          <w:ilvl w:val="0"/>
          <w:numId w:val="0"/>
        </w:numPr>
        <w:kinsoku/>
        <w:wordWrap/>
        <w:overflowPunct/>
        <w:topLinePunct w:val="0"/>
        <w:autoSpaceDE/>
        <w:autoSpaceDN/>
        <w:bidi w:val="0"/>
        <w:ind w:firstLine="440" w:firstLineChars="200"/>
        <w:jc w:val="both"/>
        <w:rPr>
          <w:rFonts w:hint="default"/>
          <w:lang w:val="en-US" w:eastAsia="zh-CN"/>
        </w:rPr>
      </w:pPr>
      <w:r>
        <w:rPr>
          <w:rFonts w:hint="eastAsia"/>
          <w:lang w:val="en-US" w:eastAsia="zh-CN"/>
        </w:rPr>
        <w:t>2</w:t>
      </w:r>
      <w:r>
        <w:rPr>
          <w:rFonts w:hint="default"/>
          <w:lang w:val="en-US" w:eastAsia="zh-CN"/>
        </w:rPr>
        <w:t>、估计项目的环境责任风险。</w:t>
      </w:r>
    </w:p>
    <w:p>
      <w:pPr>
        <w:pageBreakBefore w:val="0"/>
        <w:widowControl w:val="0"/>
        <w:numPr>
          <w:ilvl w:val="0"/>
          <w:numId w:val="0"/>
        </w:numPr>
        <w:kinsoku/>
        <w:wordWrap/>
        <w:overflowPunct/>
        <w:topLinePunct w:val="0"/>
        <w:autoSpaceDE/>
        <w:autoSpaceDN/>
        <w:bidi w:val="0"/>
        <w:ind w:firstLine="440" w:firstLineChars="200"/>
        <w:jc w:val="both"/>
        <w:rPr>
          <w:rFonts w:hint="default"/>
          <w:lang w:val="en-US" w:eastAsia="zh-CN"/>
        </w:rPr>
      </w:pPr>
      <w:r>
        <w:rPr>
          <w:rFonts w:hint="eastAsia"/>
          <w:lang w:val="en-US" w:eastAsia="zh-CN"/>
        </w:rPr>
        <w:t>3</w:t>
      </w:r>
      <w:r>
        <w:rPr>
          <w:rFonts w:hint="default"/>
          <w:lang w:val="en-US" w:eastAsia="zh-CN"/>
        </w:rPr>
        <w:t>、投保环境风险。</w:t>
      </w:r>
      <w:bookmarkStart w:id="136" w:name="_GoBack"/>
      <w:bookmarkEnd w:id="136"/>
    </w:p>
    <w:p>
      <w:pPr>
        <w:pageBreakBefore w:val="0"/>
        <w:widowControl w:val="0"/>
        <w:numPr>
          <w:ilvl w:val="0"/>
          <w:numId w:val="0"/>
        </w:numPr>
        <w:kinsoku/>
        <w:wordWrap/>
        <w:overflowPunct/>
        <w:topLinePunct w:val="0"/>
        <w:autoSpaceDE/>
        <w:autoSpaceDN/>
        <w:bidi w:val="0"/>
        <w:ind w:firstLine="440" w:firstLineChars="200"/>
        <w:jc w:val="both"/>
        <w:outlineLvl w:val="1"/>
        <w:rPr>
          <w:rFonts w:hint="default"/>
          <w:lang w:val="en-US" w:eastAsia="zh-CN"/>
        </w:rPr>
      </w:pPr>
      <w:bookmarkStart w:id="126" w:name="_Toc14697"/>
      <w:r>
        <w:rPr>
          <w:rFonts w:hint="eastAsia"/>
          <w:lang w:val="en-US" w:eastAsia="zh-CN"/>
        </w:rPr>
        <w:t>六、</w:t>
      </w:r>
      <w:r>
        <w:rPr>
          <w:rFonts w:hint="default"/>
          <w:lang w:val="en-US" w:eastAsia="zh-CN"/>
        </w:rPr>
        <w:t>经营管理风险</w:t>
      </w:r>
      <w:bookmarkEnd w:id="126"/>
    </w:p>
    <w:p>
      <w:pPr>
        <w:pageBreakBefore w:val="0"/>
        <w:widowControl w:val="0"/>
        <w:numPr>
          <w:ilvl w:val="0"/>
          <w:numId w:val="0"/>
        </w:numPr>
        <w:kinsoku/>
        <w:wordWrap/>
        <w:overflowPunct/>
        <w:topLinePunct w:val="0"/>
        <w:autoSpaceDE/>
        <w:autoSpaceDN/>
        <w:bidi w:val="0"/>
        <w:ind w:firstLine="440" w:firstLineChars="200"/>
        <w:jc w:val="both"/>
        <w:rPr>
          <w:rFonts w:hint="default"/>
          <w:lang w:val="en-US" w:eastAsia="zh-CN"/>
        </w:rPr>
      </w:pPr>
      <w:r>
        <w:rPr>
          <w:rFonts w:hint="default"/>
          <w:lang w:val="en-US" w:eastAsia="zh-CN"/>
        </w:rPr>
        <w:t>经营风险是指公司的决策人员和管理人员在经营管理中出现失误而导致公司</w:t>
      </w:r>
    </w:p>
    <w:p>
      <w:pPr>
        <w:pageBreakBefore w:val="0"/>
        <w:widowControl w:val="0"/>
        <w:numPr>
          <w:ilvl w:val="0"/>
          <w:numId w:val="0"/>
        </w:numPr>
        <w:kinsoku/>
        <w:wordWrap/>
        <w:overflowPunct/>
        <w:topLinePunct w:val="0"/>
        <w:autoSpaceDE/>
        <w:autoSpaceDN/>
        <w:bidi w:val="0"/>
        <w:ind w:firstLine="440" w:firstLineChars="200"/>
        <w:jc w:val="both"/>
        <w:rPr>
          <w:rFonts w:hint="default"/>
          <w:lang w:val="en-US" w:eastAsia="zh-CN"/>
        </w:rPr>
      </w:pPr>
      <w:r>
        <w:rPr>
          <w:rFonts w:hint="default"/>
          <w:lang w:val="en-US" w:eastAsia="zh-CN"/>
        </w:rPr>
        <w:t>盈利水平变化从而产生投资者预期收益下降的风险或由于汇率的变动而导致未来收</w:t>
      </w:r>
    </w:p>
    <w:p>
      <w:pPr>
        <w:pageBreakBefore w:val="0"/>
        <w:widowControl w:val="0"/>
        <w:numPr>
          <w:ilvl w:val="0"/>
          <w:numId w:val="0"/>
        </w:numPr>
        <w:kinsoku/>
        <w:wordWrap/>
        <w:overflowPunct/>
        <w:topLinePunct w:val="0"/>
        <w:autoSpaceDE/>
        <w:autoSpaceDN/>
        <w:bidi w:val="0"/>
        <w:ind w:firstLine="440" w:firstLineChars="200"/>
        <w:jc w:val="both"/>
        <w:rPr>
          <w:rFonts w:hint="default"/>
          <w:lang w:val="en-US" w:eastAsia="zh-CN"/>
        </w:rPr>
      </w:pPr>
      <w:r>
        <w:rPr>
          <w:rFonts w:hint="default"/>
          <w:lang w:val="en-US" w:eastAsia="zh-CN"/>
        </w:rPr>
        <w:t>益下降和成本增加。管理风险主要包括机构重叠,部门办事效率低下。各部门职能</w:t>
      </w:r>
    </w:p>
    <w:p>
      <w:pPr>
        <w:pageBreakBefore w:val="0"/>
        <w:widowControl w:val="0"/>
        <w:numPr>
          <w:ilvl w:val="0"/>
          <w:numId w:val="0"/>
        </w:numPr>
        <w:kinsoku/>
        <w:wordWrap/>
        <w:overflowPunct/>
        <w:topLinePunct w:val="0"/>
        <w:autoSpaceDE/>
        <w:autoSpaceDN/>
        <w:bidi w:val="0"/>
        <w:ind w:firstLine="440" w:firstLineChars="200"/>
        <w:jc w:val="both"/>
        <w:rPr>
          <w:rFonts w:hint="default"/>
          <w:lang w:val="en-US" w:eastAsia="zh-CN"/>
        </w:rPr>
      </w:pPr>
      <w:r>
        <w:rPr>
          <w:rFonts w:hint="default"/>
          <w:lang w:val="en-US" w:eastAsia="zh-CN"/>
        </w:rPr>
        <w:t>分配不合理，导致职能部门过于牵制，基层意见不能有效的反应到管理层。管理层对</w:t>
      </w:r>
    </w:p>
    <w:p>
      <w:pPr>
        <w:pageBreakBefore w:val="0"/>
        <w:widowControl w:val="0"/>
        <w:numPr>
          <w:ilvl w:val="0"/>
          <w:numId w:val="0"/>
        </w:numPr>
        <w:kinsoku/>
        <w:wordWrap/>
        <w:overflowPunct/>
        <w:topLinePunct w:val="0"/>
        <w:autoSpaceDE/>
        <w:autoSpaceDN/>
        <w:bidi w:val="0"/>
        <w:ind w:firstLine="440" w:firstLineChars="200"/>
        <w:jc w:val="both"/>
        <w:rPr>
          <w:rFonts w:hint="default"/>
          <w:lang w:val="en-US" w:eastAsia="zh-CN"/>
        </w:rPr>
      </w:pPr>
      <w:r>
        <w:rPr>
          <w:rFonts w:hint="default"/>
          <w:lang w:val="en-US" w:eastAsia="zh-CN"/>
        </w:rPr>
        <w:t>人事的任免不合理,官僚主义,导致人才的外流等。</w:t>
      </w:r>
    </w:p>
    <w:p>
      <w:pPr>
        <w:pageBreakBefore w:val="0"/>
        <w:widowControl w:val="0"/>
        <w:numPr>
          <w:ilvl w:val="0"/>
          <w:numId w:val="0"/>
        </w:numPr>
        <w:kinsoku/>
        <w:wordWrap/>
        <w:overflowPunct/>
        <w:topLinePunct w:val="0"/>
        <w:autoSpaceDE/>
        <w:autoSpaceDN/>
        <w:bidi w:val="0"/>
        <w:ind w:firstLine="440" w:firstLineChars="200"/>
        <w:jc w:val="both"/>
        <w:rPr>
          <w:rFonts w:hint="default"/>
          <w:lang w:val="en-US" w:eastAsia="zh-CN"/>
        </w:rPr>
      </w:pPr>
      <w:r>
        <w:rPr>
          <w:rFonts w:hint="default"/>
          <w:lang w:val="en-US" w:eastAsia="zh-CN"/>
        </w:rPr>
        <w:t>对策:</w:t>
      </w:r>
    </w:p>
    <w:p>
      <w:pPr>
        <w:pageBreakBefore w:val="0"/>
        <w:widowControl w:val="0"/>
        <w:numPr>
          <w:ilvl w:val="0"/>
          <w:numId w:val="0"/>
        </w:numPr>
        <w:kinsoku/>
        <w:wordWrap/>
        <w:overflowPunct/>
        <w:topLinePunct w:val="0"/>
        <w:autoSpaceDE/>
        <w:autoSpaceDN/>
        <w:bidi w:val="0"/>
        <w:ind w:firstLine="440" w:firstLineChars="200"/>
        <w:jc w:val="both"/>
        <w:rPr>
          <w:rFonts w:hint="default"/>
          <w:lang w:val="en-US" w:eastAsia="zh-CN"/>
        </w:rPr>
      </w:pPr>
      <w:r>
        <w:rPr>
          <w:rFonts w:hint="eastAsia"/>
          <w:lang w:val="en-US" w:eastAsia="zh-CN"/>
        </w:rPr>
        <w:t>1</w:t>
      </w:r>
      <w:r>
        <w:rPr>
          <w:rFonts w:hint="default"/>
          <w:lang w:val="en-US" w:eastAsia="zh-CN"/>
        </w:rPr>
        <w:t>、建立储备基金帐户。</w:t>
      </w:r>
    </w:p>
    <w:p>
      <w:pPr>
        <w:pageBreakBefore w:val="0"/>
        <w:widowControl w:val="0"/>
        <w:numPr>
          <w:ilvl w:val="0"/>
          <w:numId w:val="0"/>
        </w:numPr>
        <w:kinsoku/>
        <w:wordWrap/>
        <w:overflowPunct/>
        <w:topLinePunct w:val="0"/>
        <w:autoSpaceDE/>
        <w:autoSpaceDN/>
        <w:bidi w:val="0"/>
        <w:ind w:firstLine="440" w:firstLineChars="200"/>
        <w:jc w:val="both"/>
        <w:rPr>
          <w:rFonts w:hint="default"/>
          <w:lang w:val="en-US" w:eastAsia="zh-CN"/>
        </w:rPr>
      </w:pPr>
      <w:r>
        <w:rPr>
          <w:rFonts w:hint="eastAsia"/>
          <w:lang w:val="en-US" w:eastAsia="zh-CN"/>
        </w:rPr>
        <w:t>2</w:t>
      </w:r>
      <w:r>
        <w:rPr>
          <w:rFonts w:hint="default"/>
          <w:lang w:val="en-US" w:eastAsia="zh-CN"/>
        </w:rPr>
        <w:t>、建立有效的基层向高层反映情况的体制。</w:t>
      </w:r>
    </w:p>
    <w:p>
      <w:pPr>
        <w:pageBreakBefore w:val="0"/>
        <w:widowControl w:val="0"/>
        <w:numPr>
          <w:ilvl w:val="0"/>
          <w:numId w:val="0"/>
        </w:numPr>
        <w:kinsoku/>
        <w:wordWrap/>
        <w:overflowPunct/>
        <w:topLinePunct w:val="0"/>
        <w:autoSpaceDE/>
        <w:autoSpaceDN/>
        <w:bidi w:val="0"/>
        <w:ind w:firstLine="440" w:firstLineChars="200"/>
        <w:jc w:val="both"/>
        <w:rPr>
          <w:rFonts w:hint="default"/>
          <w:lang w:val="en-US" w:eastAsia="zh-CN"/>
        </w:rPr>
      </w:pPr>
      <w:r>
        <w:rPr>
          <w:rFonts w:hint="eastAsia"/>
          <w:lang w:val="en-US" w:eastAsia="zh-CN"/>
        </w:rPr>
        <w:t>3</w:t>
      </w:r>
      <w:r>
        <w:rPr>
          <w:rFonts w:hint="default"/>
          <w:lang w:val="en-US" w:eastAsia="zh-CN"/>
        </w:rPr>
        <w:t>、精简机构,培养人才。</w:t>
      </w:r>
    </w:p>
    <w:p>
      <w:pPr>
        <w:pStyle w:val="13"/>
        <w:pageBreakBefore w:val="0"/>
        <w:kinsoku/>
        <w:wordWrap/>
        <w:overflowPunct/>
        <w:topLinePunct w:val="0"/>
        <w:autoSpaceDE/>
        <w:autoSpaceDN/>
        <w:bidi w:val="0"/>
        <w:spacing w:before="150" w:beforeAutospacing="0" w:after="150" w:afterAutospacing="0" w:line="432" w:lineRule="atLeast"/>
        <w:ind w:firstLine="420" w:firstLineChars="200"/>
        <w:rPr>
          <w:rFonts w:ascii="Arial" w:hAnsi="Arial" w:cs="Arial"/>
          <w:color w:val="3E3E3E"/>
          <w:sz w:val="21"/>
          <w:szCs w:val="21"/>
        </w:rPr>
      </w:pPr>
    </w:p>
    <w:p>
      <w:pPr>
        <w:pStyle w:val="2"/>
        <w:pageBreakBefore w:val="0"/>
        <w:kinsoku/>
        <w:wordWrap/>
        <w:overflowPunct/>
        <w:topLinePunct w:val="0"/>
        <w:autoSpaceDE/>
        <w:autoSpaceDN/>
        <w:bidi w:val="0"/>
        <w:ind w:firstLine="883" w:firstLineChars="200"/>
        <w:jc w:val="center"/>
      </w:pPr>
      <w:bookmarkStart w:id="127" w:name="_Toc14217"/>
      <w:bookmarkStart w:id="128" w:name="_Toc15586"/>
      <w:bookmarkStart w:id="129" w:name="_Toc482274288"/>
      <w:r>
        <w:rPr>
          <w:rFonts w:hint="eastAsia"/>
        </w:rPr>
        <w:t>第八章  项目投入估算及盈利预测</w:t>
      </w:r>
      <w:bookmarkEnd w:id="127"/>
      <w:bookmarkEnd w:id="128"/>
      <w:bookmarkEnd w:id="129"/>
    </w:p>
    <w:p>
      <w:pPr>
        <w:pStyle w:val="3"/>
        <w:pageBreakBefore w:val="0"/>
        <w:kinsoku/>
        <w:wordWrap/>
        <w:overflowPunct/>
        <w:topLinePunct w:val="0"/>
        <w:autoSpaceDE/>
        <w:autoSpaceDN/>
        <w:bidi w:val="0"/>
        <w:ind w:firstLine="643" w:firstLineChars="200"/>
      </w:pPr>
      <w:bookmarkStart w:id="130" w:name="_Toc482274289"/>
      <w:bookmarkStart w:id="131" w:name="_Toc7711"/>
      <w:r>
        <w:rPr>
          <w:rFonts w:hint="eastAsia"/>
        </w:rPr>
        <w:t>一、公司前期投入估算</w:t>
      </w:r>
      <w:bookmarkEnd w:id="130"/>
      <w:bookmarkEnd w:id="131"/>
    </w:p>
    <w:p>
      <w:pPr>
        <w:pageBreakBefore w:val="0"/>
        <w:kinsoku/>
        <w:wordWrap/>
        <w:overflowPunct/>
        <w:topLinePunct w:val="0"/>
        <w:autoSpaceDE/>
        <w:autoSpaceDN/>
        <w:bidi w:val="0"/>
        <w:spacing w:line="360" w:lineRule="auto"/>
        <w:ind w:firstLine="440" w:firstLineChars="200"/>
      </w:pPr>
      <w:r>
        <w:rPr>
          <w:rFonts w:hint="eastAsia"/>
        </w:rPr>
        <w:t>公司初期其他费用展示如下：</w:t>
      </w:r>
    </w:p>
    <w:tbl>
      <w:tblPr>
        <w:tblStyle w:val="16"/>
        <w:tblW w:w="80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06"/>
        <w:gridCol w:w="40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21" w:hRule="atLeast"/>
        </w:trPr>
        <w:tc>
          <w:tcPr>
            <w:tcW w:w="4006" w:type="dxa"/>
          </w:tcPr>
          <w:p>
            <w:pPr>
              <w:pageBreakBefore w:val="0"/>
              <w:kinsoku/>
              <w:wordWrap/>
              <w:overflowPunct/>
              <w:topLinePunct w:val="0"/>
              <w:autoSpaceDE/>
              <w:autoSpaceDN/>
              <w:bidi w:val="0"/>
              <w:spacing w:after="200" w:line="360" w:lineRule="auto"/>
              <w:ind w:firstLine="400" w:firstLineChars="200"/>
              <w:rPr>
                <w:rFonts w:eastAsia="宋体" w:cstheme="minorBidi"/>
                <w:sz w:val="20"/>
                <w:szCs w:val="22"/>
              </w:rPr>
            </w:pPr>
            <w:r>
              <w:rPr>
                <w:rFonts w:hint="eastAsia" w:eastAsia="宋体" w:cstheme="minorBidi"/>
                <w:sz w:val="20"/>
                <w:szCs w:val="22"/>
              </w:rPr>
              <w:t>办公室租赁费</w:t>
            </w:r>
          </w:p>
        </w:tc>
        <w:tc>
          <w:tcPr>
            <w:tcW w:w="4006" w:type="dxa"/>
          </w:tcPr>
          <w:p>
            <w:pPr>
              <w:pageBreakBefore w:val="0"/>
              <w:kinsoku/>
              <w:wordWrap/>
              <w:overflowPunct/>
              <w:topLinePunct w:val="0"/>
              <w:autoSpaceDE/>
              <w:autoSpaceDN/>
              <w:bidi w:val="0"/>
              <w:spacing w:after="200" w:line="360" w:lineRule="auto"/>
              <w:ind w:firstLine="400" w:firstLineChars="200"/>
              <w:rPr>
                <w:rFonts w:eastAsia="宋体" w:cstheme="minorBidi"/>
                <w:sz w:val="20"/>
                <w:szCs w:val="22"/>
              </w:rPr>
            </w:pPr>
            <w:r>
              <w:rPr>
                <w:rFonts w:hint="eastAsia" w:eastAsia="宋体" w:cstheme="minorBidi"/>
                <w:sz w:val="20"/>
                <w:szCs w:val="22"/>
              </w:rPr>
              <w:t>40000元/年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4006" w:type="dxa"/>
          </w:tcPr>
          <w:p>
            <w:pPr>
              <w:pageBreakBefore w:val="0"/>
              <w:kinsoku/>
              <w:wordWrap/>
              <w:overflowPunct/>
              <w:topLinePunct w:val="0"/>
              <w:autoSpaceDE/>
              <w:autoSpaceDN/>
              <w:bidi w:val="0"/>
              <w:spacing w:after="200" w:line="360" w:lineRule="auto"/>
              <w:ind w:firstLine="400" w:firstLineChars="200"/>
              <w:rPr>
                <w:rFonts w:eastAsia="宋体" w:cstheme="minorBidi"/>
                <w:sz w:val="20"/>
                <w:szCs w:val="22"/>
              </w:rPr>
            </w:pPr>
            <w:r>
              <w:rPr>
                <w:rFonts w:hint="eastAsia" w:eastAsia="宋体" w:cstheme="minorBidi"/>
                <w:sz w:val="20"/>
                <w:szCs w:val="22"/>
              </w:rPr>
              <w:t>办公设备投入</w:t>
            </w:r>
          </w:p>
        </w:tc>
        <w:tc>
          <w:tcPr>
            <w:tcW w:w="4006" w:type="dxa"/>
          </w:tcPr>
          <w:p>
            <w:pPr>
              <w:pageBreakBefore w:val="0"/>
              <w:kinsoku/>
              <w:wordWrap/>
              <w:overflowPunct/>
              <w:topLinePunct w:val="0"/>
              <w:autoSpaceDE/>
              <w:autoSpaceDN/>
              <w:bidi w:val="0"/>
              <w:spacing w:after="200" w:line="360" w:lineRule="auto"/>
              <w:ind w:firstLine="400" w:firstLineChars="200"/>
              <w:rPr>
                <w:rFonts w:eastAsia="宋体" w:cstheme="minorBidi"/>
                <w:sz w:val="20"/>
                <w:szCs w:val="22"/>
              </w:rPr>
            </w:pPr>
            <w:r>
              <w:rPr>
                <w:rFonts w:hint="eastAsia" w:eastAsia="宋体" w:cstheme="minorBidi"/>
                <w:sz w:val="20"/>
                <w:szCs w:val="22"/>
              </w:rPr>
              <w:t>20000元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1" w:hRule="atLeast"/>
        </w:trPr>
        <w:tc>
          <w:tcPr>
            <w:tcW w:w="4006" w:type="dxa"/>
          </w:tcPr>
          <w:p>
            <w:pPr>
              <w:pageBreakBefore w:val="0"/>
              <w:kinsoku/>
              <w:wordWrap/>
              <w:overflowPunct/>
              <w:topLinePunct w:val="0"/>
              <w:autoSpaceDE/>
              <w:autoSpaceDN/>
              <w:bidi w:val="0"/>
              <w:spacing w:after="200" w:line="360" w:lineRule="auto"/>
              <w:ind w:firstLine="400" w:firstLineChars="200"/>
              <w:rPr>
                <w:rFonts w:eastAsia="宋体" w:cstheme="minorBidi"/>
                <w:sz w:val="20"/>
                <w:szCs w:val="22"/>
              </w:rPr>
            </w:pPr>
            <w:r>
              <w:rPr>
                <w:rFonts w:hint="eastAsia" w:eastAsia="宋体" w:cstheme="minorBidi"/>
                <w:sz w:val="20"/>
                <w:szCs w:val="22"/>
              </w:rPr>
              <w:t>装修费用</w:t>
            </w:r>
          </w:p>
        </w:tc>
        <w:tc>
          <w:tcPr>
            <w:tcW w:w="4006" w:type="dxa"/>
          </w:tcPr>
          <w:p>
            <w:pPr>
              <w:pageBreakBefore w:val="0"/>
              <w:kinsoku/>
              <w:wordWrap/>
              <w:overflowPunct/>
              <w:topLinePunct w:val="0"/>
              <w:autoSpaceDE/>
              <w:autoSpaceDN/>
              <w:bidi w:val="0"/>
              <w:spacing w:after="200" w:line="360" w:lineRule="auto"/>
              <w:ind w:firstLine="400" w:firstLineChars="200"/>
              <w:rPr>
                <w:rFonts w:eastAsia="宋体" w:cstheme="minorBidi"/>
                <w:sz w:val="20"/>
                <w:szCs w:val="22"/>
              </w:rPr>
            </w:pPr>
            <w:r>
              <w:rPr>
                <w:rFonts w:hint="eastAsia" w:eastAsia="宋体" w:cstheme="minorBidi"/>
                <w:sz w:val="20"/>
                <w:szCs w:val="22"/>
              </w:rPr>
              <w:t>15000元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1" w:hRule="atLeast"/>
        </w:trPr>
        <w:tc>
          <w:tcPr>
            <w:tcW w:w="4006" w:type="dxa"/>
          </w:tcPr>
          <w:p>
            <w:pPr>
              <w:pageBreakBefore w:val="0"/>
              <w:kinsoku/>
              <w:wordWrap/>
              <w:overflowPunct/>
              <w:topLinePunct w:val="0"/>
              <w:autoSpaceDE/>
              <w:autoSpaceDN/>
              <w:bidi w:val="0"/>
              <w:spacing w:after="200" w:line="360" w:lineRule="auto"/>
              <w:ind w:firstLine="400" w:firstLineChars="200"/>
              <w:rPr>
                <w:rFonts w:eastAsia="宋体" w:cstheme="minorBidi"/>
                <w:sz w:val="20"/>
                <w:szCs w:val="22"/>
              </w:rPr>
            </w:pPr>
            <w:r>
              <w:rPr>
                <w:rFonts w:hint="eastAsia" w:eastAsia="宋体" w:cstheme="minorBidi"/>
                <w:sz w:val="20"/>
                <w:szCs w:val="22"/>
              </w:rPr>
              <w:t>推广</w:t>
            </w:r>
          </w:p>
        </w:tc>
        <w:tc>
          <w:tcPr>
            <w:tcW w:w="4006" w:type="dxa"/>
          </w:tcPr>
          <w:p>
            <w:pPr>
              <w:pageBreakBefore w:val="0"/>
              <w:kinsoku/>
              <w:wordWrap/>
              <w:overflowPunct/>
              <w:topLinePunct w:val="0"/>
              <w:autoSpaceDE/>
              <w:autoSpaceDN/>
              <w:bidi w:val="0"/>
              <w:spacing w:after="200" w:line="360" w:lineRule="auto"/>
              <w:ind w:firstLine="400" w:firstLineChars="200"/>
              <w:rPr>
                <w:rFonts w:eastAsia="宋体" w:cstheme="minorBidi"/>
                <w:sz w:val="20"/>
                <w:szCs w:val="22"/>
              </w:rPr>
            </w:pPr>
            <w:r>
              <w:rPr>
                <w:rFonts w:hint="eastAsia" w:eastAsia="宋体" w:cstheme="minorBidi"/>
                <w:sz w:val="20"/>
                <w:szCs w:val="22"/>
              </w:rPr>
              <w:t>10000元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4006" w:type="dxa"/>
          </w:tcPr>
          <w:p>
            <w:pPr>
              <w:pageBreakBefore w:val="0"/>
              <w:kinsoku/>
              <w:wordWrap/>
              <w:overflowPunct/>
              <w:topLinePunct w:val="0"/>
              <w:autoSpaceDE/>
              <w:autoSpaceDN/>
              <w:bidi w:val="0"/>
              <w:spacing w:after="200" w:line="360" w:lineRule="auto"/>
              <w:ind w:firstLine="400" w:firstLineChars="200"/>
              <w:rPr>
                <w:rFonts w:eastAsia="宋体" w:cstheme="minorBidi"/>
                <w:sz w:val="20"/>
                <w:szCs w:val="22"/>
              </w:rPr>
            </w:pPr>
            <w:r>
              <w:rPr>
                <w:rFonts w:hint="eastAsia" w:eastAsia="宋体" w:cstheme="minorBidi"/>
                <w:sz w:val="20"/>
                <w:szCs w:val="22"/>
              </w:rPr>
              <w:t>流动资金</w:t>
            </w:r>
          </w:p>
        </w:tc>
        <w:tc>
          <w:tcPr>
            <w:tcW w:w="4006" w:type="dxa"/>
          </w:tcPr>
          <w:p>
            <w:pPr>
              <w:pageBreakBefore w:val="0"/>
              <w:kinsoku/>
              <w:wordWrap/>
              <w:overflowPunct/>
              <w:topLinePunct w:val="0"/>
              <w:autoSpaceDE/>
              <w:autoSpaceDN/>
              <w:bidi w:val="0"/>
              <w:spacing w:after="200" w:line="360" w:lineRule="auto"/>
              <w:ind w:firstLine="400" w:firstLineChars="200"/>
              <w:rPr>
                <w:rFonts w:eastAsia="宋体" w:cstheme="minorBidi"/>
                <w:sz w:val="20"/>
                <w:szCs w:val="22"/>
              </w:rPr>
            </w:pPr>
            <w:r>
              <w:rPr>
                <w:rFonts w:hint="eastAsia" w:eastAsia="宋体" w:cstheme="minorBidi"/>
                <w:sz w:val="20"/>
                <w:szCs w:val="22"/>
              </w:rPr>
              <w:t>132000元</w:t>
            </w:r>
          </w:p>
        </w:tc>
      </w:tr>
    </w:tbl>
    <w:p>
      <w:pPr>
        <w:pStyle w:val="3"/>
        <w:pageBreakBefore w:val="0"/>
        <w:kinsoku/>
        <w:wordWrap/>
        <w:overflowPunct/>
        <w:topLinePunct w:val="0"/>
        <w:autoSpaceDE/>
        <w:autoSpaceDN/>
        <w:bidi w:val="0"/>
        <w:ind w:firstLine="643" w:firstLineChars="200"/>
      </w:pPr>
      <w:bookmarkStart w:id="132" w:name="_Toc28081"/>
      <w:bookmarkStart w:id="133" w:name="_Toc482274290"/>
      <w:r>
        <w:rPr>
          <w:rFonts w:hint="eastAsia"/>
        </w:rPr>
        <w:t>二、投资者推出机制</w:t>
      </w:r>
      <w:bookmarkEnd w:id="132"/>
      <w:bookmarkEnd w:id="133"/>
    </w:p>
    <w:p>
      <w:pPr>
        <w:pageBreakBefore w:val="0"/>
        <w:kinsoku/>
        <w:wordWrap/>
        <w:overflowPunct/>
        <w:topLinePunct w:val="0"/>
        <w:autoSpaceDE/>
        <w:autoSpaceDN/>
        <w:bidi w:val="0"/>
        <w:spacing w:line="360" w:lineRule="auto"/>
        <w:ind w:firstLine="440" w:firstLineChars="200"/>
      </w:pPr>
      <w:r>
        <w:t>股份回购对于大多数风险投资者来说，是一个备用的退出方法。当风险企业不是很成功的时候，为了保证已投入资本的安全，便可采用此种方式退出</w:t>
      </w:r>
      <w:r>
        <w:rPr>
          <w:rFonts w:hint="eastAsia"/>
        </w:rPr>
        <w:t>，所以我公司采取此类推出方法。</w:t>
      </w:r>
    </w:p>
    <w:p>
      <w:pPr>
        <w:pStyle w:val="3"/>
        <w:pageBreakBefore w:val="0"/>
        <w:kinsoku/>
        <w:wordWrap/>
        <w:overflowPunct/>
        <w:topLinePunct w:val="0"/>
        <w:autoSpaceDE/>
        <w:autoSpaceDN/>
        <w:bidi w:val="0"/>
        <w:ind w:firstLine="643" w:firstLineChars="200"/>
      </w:pPr>
      <w:bookmarkStart w:id="134" w:name="_Toc17005"/>
      <w:bookmarkStart w:id="135" w:name="_Toc482274291"/>
      <w:r>
        <w:rPr>
          <w:rFonts w:hint="eastAsia"/>
        </w:rPr>
        <w:t>三、公司未来项目财务预算</w:t>
      </w:r>
      <w:bookmarkEnd w:id="134"/>
      <w:bookmarkEnd w:id="135"/>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ageBreakBefore w:val="0"/>
              <w:kinsoku/>
              <w:wordWrap/>
              <w:overflowPunct/>
              <w:topLinePunct w:val="0"/>
              <w:autoSpaceDE/>
              <w:autoSpaceDN/>
              <w:bidi w:val="0"/>
              <w:spacing w:after="200" w:line="360" w:lineRule="auto"/>
              <w:ind w:firstLine="400" w:firstLineChars="200"/>
              <w:rPr>
                <w:rFonts w:eastAsia="宋体" w:cs="Times New Roman"/>
                <w:sz w:val="20"/>
                <w:szCs w:val="20"/>
              </w:rPr>
            </w:pPr>
            <w:r>
              <w:rPr>
                <w:rFonts w:hint="eastAsia" w:eastAsia="宋体" w:cs="Times New Roman"/>
                <w:sz w:val="20"/>
                <w:szCs w:val="20"/>
              </w:rPr>
              <w:t>项目</w:t>
            </w:r>
          </w:p>
        </w:tc>
        <w:tc>
          <w:tcPr>
            <w:tcW w:w="4261" w:type="dxa"/>
          </w:tcPr>
          <w:p>
            <w:pPr>
              <w:pageBreakBefore w:val="0"/>
              <w:kinsoku/>
              <w:wordWrap/>
              <w:overflowPunct/>
              <w:topLinePunct w:val="0"/>
              <w:autoSpaceDE/>
              <w:autoSpaceDN/>
              <w:bidi w:val="0"/>
              <w:spacing w:after="200" w:line="360" w:lineRule="auto"/>
              <w:ind w:firstLine="400" w:firstLineChars="200"/>
              <w:rPr>
                <w:rFonts w:eastAsia="宋体" w:cs="Times New Roman"/>
                <w:sz w:val="20"/>
                <w:szCs w:val="20"/>
              </w:rPr>
            </w:pPr>
            <w:r>
              <w:rPr>
                <w:rFonts w:hint="eastAsia" w:eastAsia="宋体" w:cs="Times New Roman"/>
                <w:sz w:val="20"/>
                <w:szCs w:val="20"/>
              </w:rPr>
              <w:t>金额（元）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ageBreakBefore w:val="0"/>
              <w:kinsoku/>
              <w:wordWrap/>
              <w:overflowPunct/>
              <w:topLinePunct w:val="0"/>
              <w:autoSpaceDE/>
              <w:autoSpaceDN/>
              <w:bidi w:val="0"/>
              <w:spacing w:after="200" w:line="360" w:lineRule="auto"/>
              <w:ind w:firstLine="400" w:firstLineChars="200"/>
              <w:rPr>
                <w:rFonts w:eastAsia="宋体" w:cs="Times New Roman"/>
                <w:sz w:val="20"/>
                <w:szCs w:val="20"/>
              </w:rPr>
            </w:pPr>
            <w:r>
              <w:rPr>
                <w:rFonts w:hint="eastAsia" w:eastAsia="宋体" w:cs="Times New Roman"/>
                <w:sz w:val="20"/>
                <w:szCs w:val="20"/>
              </w:rPr>
              <w:t>宣传策划</w:t>
            </w:r>
          </w:p>
        </w:tc>
        <w:tc>
          <w:tcPr>
            <w:tcW w:w="4261" w:type="dxa"/>
          </w:tcPr>
          <w:p>
            <w:pPr>
              <w:pageBreakBefore w:val="0"/>
              <w:kinsoku/>
              <w:wordWrap/>
              <w:overflowPunct/>
              <w:topLinePunct w:val="0"/>
              <w:autoSpaceDE/>
              <w:autoSpaceDN/>
              <w:bidi w:val="0"/>
              <w:spacing w:after="200" w:line="360" w:lineRule="auto"/>
              <w:ind w:firstLine="400" w:firstLineChars="200"/>
              <w:rPr>
                <w:rFonts w:eastAsia="宋体" w:cs="Times New Roman"/>
                <w:sz w:val="20"/>
                <w:szCs w:val="20"/>
              </w:rPr>
            </w:pPr>
            <w:r>
              <w:rPr>
                <w:rFonts w:hint="eastAsia" w:eastAsia="宋体" w:cs="Times New Roman"/>
                <w:sz w:val="20"/>
                <w:szCs w:val="20"/>
              </w:rPr>
              <w:t>20000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ageBreakBefore w:val="0"/>
              <w:kinsoku/>
              <w:wordWrap/>
              <w:overflowPunct/>
              <w:topLinePunct w:val="0"/>
              <w:autoSpaceDE/>
              <w:autoSpaceDN/>
              <w:bidi w:val="0"/>
              <w:spacing w:after="200" w:line="360" w:lineRule="auto"/>
              <w:ind w:firstLine="400" w:firstLineChars="200"/>
              <w:rPr>
                <w:rFonts w:eastAsia="宋体" w:cs="Times New Roman"/>
                <w:sz w:val="20"/>
                <w:szCs w:val="20"/>
              </w:rPr>
            </w:pPr>
            <w:r>
              <w:rPr>
                <w:rFonts w:hint="eastAsia" w:eastAsia="宋体" w:cs="Times New Roman"/>
                <w:sz w:val="20"/>
                <w:szCs w:val="20"/>
              </w:rPr>
              <w:t>设备更新</w:t>
            </w:r>
          </w:p>
        </w:tc>
        <w:tc>
          <w:tcPr>
            <w:tcW w:w="4261" w:type="dxa"/>
          </w:tcPr>
          <w:p>
            <w:pPr>
              <w:pageBreakBefore w:val="0"/>
              <w:kinsoku/>
              <w:wordWrap/>
              <w:overflowPunct/>
              <w:topLinePunct w:val="0"/>
              <w:autoSpaceDE/>
              <w:autoSpaceDN/>
              <w:bidi w:val="0"/>
              <w:spacing w:after="200" w:line="360" w:lineRule="auto"/>
              <w:ind w:firstLine="400" w:firstLineChars="200"/>
              <w:rPr>
                <w:rFonts w:eastAsia="宋体" w:cs="Times New Roman"/>
                <w:sz w:val="20"/>
                <w:szCs w:val="20"/>
              </w:rPr>
            </w:pPr>
            <w:r>
              <w:rPr>
                <w:rFonts w:hint="eastAsia" w:eastAsia="宋体" w:cs="Times New Roman"/>
                <w:sz w:val="20"/>
                <w:szCs w:val="20"/>
              </w:rPr>
              <w:t>20000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ageBreakBefore w:val="0"/>
              <w:kinsoku/>
              <w:wordWrap/>
              <w:overflowPunct/>
              <w:topLinePunct w:val="0"/>
              <w:autoSpaceDE/>
              <w:autoSpaceDN/>
              <w:bidi w:val="0"/>
              <w:spacing w:after="200" w:line="360" w:lineRule="auto"/>
              <w:ind w:firstLine="400" w:firstLineChars="200"/>
              <w:rPr>
                <w:rFonts w:eastAsia="宋体" w:cs="Times New Roman"/>
                <w:sz w:val="20"/>
                <w:szCs w:val="20"/>
              </w:rPr>
            </w:pPr>
            <w:r>
              <w:rPr>
                <w:rFonts w:hint="eastAsia" w:eastAsia="宋体" w:cs="Times New Roman"/>
                <w:sz w:val="20"/>
                <w:szCs w:val="20"/>
              </w:rPr>
              <w:t>办公用品</w:t>
            </w:r>
          </w:p>
        </w:tc>
        <w:tc>
          <w:tcPr>
            <w:tcW w:w="4261" w:type="dxa"/>
          </w:tcPr>
          <w:p>
            <w:pPr>
              <w:pageBreakBefore w:val="0"/>
              <w:kinsoku/>
              <w:wordWrap/>
              <w:overflowPunct/>
              <w:topLinePunct w:val="0"/>
              <w:autoSpaceDE/>
              <w:autoSpaceDN/>
              <w:bidi w:val="0"/>
              <w:spacing w:after="200" w:line="360" w:lineRule="auto"/>
              <w:ind w:firstLine="400" w:firstLineChars="200"/>
              <w:rPr>
                <w:rFonts w:eastAsia="宋体" w:cs="Times New Roman"/>
                <w:sz w:val="20"/>
                <w:szCs w:val="20"/>
              </w:rPr>
            </w:pPr>
            <w:r>
              <w:rPr>
                <w:rFonts w:hint="eastAsia" w:eastAsia="宋体" w:cs="Times New Roman"/>
                <w:sz w:val="20"/>
                <w:szCs w:val="20"/>
              </w:rPr>
              <w:t>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ageBreakBefore w:val="0"/>
              <w:kinsoku/>
              <w:wordWrap/>
              <w:overflowPunct/>
              <w:topLinePunct w:val="0"/>
              <w:autoSpaceDE/>
              <w:autoSpaceDN/>
              <w:bidi w:val="0"/>
              <w:spacing w:after="200" w:line="360" w:lineRule="auto"/>
              <w:ind w:firstLine="400" w:firstLineChars="200"/>
              <w:rPr>
                <w:rFonts w:eastAsia="宋体" w:cs="Times New Roman"/>
                <w:sz w:val="20"/>
                <w:szCs w:val="20"/>
              </w:rPr>
            </w:pPr>
            <w:r>
              <w:rPr>
                <w:rFonts w:hint="eastAsia" w:eastAsia="宋体" w:cs="Times New Roman"/>
                <w:sz w:val="20"/>
                <w:szCs w:val="20"/>
              </w:rPr>
              <w:t>电脑配备</w:t>
            </w:r>
          </w:p>
        </w:tc>
        <w:tc>
          <w:tcPr>
            <w:tcW w:w="4261" w:type="dxa"/>
          </w:tcPr>
          <w:p>
            <w:pPr>
              <w:pageBreakBefore w:val="0"/>
              <w:kinsoku/>
              <w:wordWrap/>
              <w:overflowPunct/>
              <w:topLinePunct w:val="0"/>
              <w:autoSpaceDE/>
              <w:autoSpaceDN/>
              <w:bidi w:val="0"/>
              <w:spacing w:after="200" w:line="360" w:lineRule="auto"/>
              <w:ind w:firstLine="400" w:firstLineChars="200"/>
              <w:rPr>
                <w:rFonts w:eastAsia="宋体" w:cs="Times New Roman"/>
                <w:sz w:val="20"/>
                <w:szCs w:val="20"/>
              </w:rPr>
            </w:pPr>
            <w:r>
              <w:rPr>
                <w:rFonts w:hint="eastAsia" w:eastAsia="宋体" w:cs="Times New Roman"/>
                <w:sz w:val="20"/>
                <w:szCs w:val="20"/>
              </w:rPr>
              <w:t>25000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ageBreakBefore w:val="0"/>
              <w:kinsoku/>
              <w:wordWrap/>
              <w:overflowPunct/>
              <w:topLinePunct w:val="0"/>
              <w:autoSpaceDE/>
              <w:autoSpaceDN/>
              <w:bidi w:val="0"/>
              <w:spacing w:after="200" w:line="360" w:lineRule="auto"/>
              <w:ind w:firstLine="400" w:firstLineChars="200"/>
              <w:rPr>
                <w:rFonts w:eastAsia="宋体" w:cs="Times New Roman"/>
                <w:sz w:val="20"/>
                <w:szCs w:val="20"/>
              </w:rPr>
            </w:pPr>
            <w:r>
              <w:rPr>
                <w:rFonts w:hint="eastAsia" w:eastAsia="宋体" w:cs="Times New Roman"/>
                <w:sz w:val="20"/>
                <w:szCs w:val="20"/>
              </w:rPr>
              <w:t>设备器材</w:t>
            </w:r>
          </w:p>
        </w:tc>
        <w:tc>
          <w:tcPr>
            <w:tcW w:w="4261" w:type="dxa"/>
          </w:tcPr>
          <w:p>
            <w:pPr>
              <w:pageBreakBefore w:val="0"/>
              <w:kinsoku/>
              <w:wordWrap/>
              <w:overflowPunct/>
              <w:topLinePunct w:val="0"/>
              <w:autoSpaceDE/>
              <w:autoSpaceDN/>
              <w:bidi w:val="0"/>
              <w:spacing w:after="200" w:line="360" w:lineRule="auto"/>
              <w:ind w:firstLine="400" w:firstLineChars="200"/>
              <w:rPr>
                <w:rFonts w:eastAsia="宋体" w:cs="Times New Roman"/>
                <w:sz w:val="20"/>
                <w:szCs w:val="20"/>
              </w:rPr>
            </w:pPr>
            <w:r>
              <w:rPr>
                <w:rFonts w:hint="eastAsia" w:eastAsia="宋体" w:cs="Times New Roman"/>
                <w:sz w:val="20"/>
                <w:szCs w:val="20"/>
              </w:rPr>
              <w:t>15000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ageBreakBefore w:val="0"/>
              <w:kinsoku/>
              <w:wordWrap/>
              <w:overflowPunct/>
              <w:topLinePunct w:val="0"/>
              <w:autoSpaceDE/>
              <w:autoSpaceDN/>
              <w:bidi w:val="0"/>
              <w:spacing w:after="200" w:line="360" w:lineRule="auto"/>
              <w:ind w:firstLine="400" w:firstLineChars="200"/>
              <w:rPr>
                <w:rFonts w:eastAsia="宋体" w:cs="Times New Roman"/>
                <w:sz w:val="20"/>
                <w:szCs w:val="20"/>
              </w:rPr>
            </w:pPr>
            <w:r>
              <w:rPr>
                <w:rFonts w:hint="eastAsia" w:eastAsia="宋体" w:cs="Times New Roman"/>
                <w:sz w:val="20"/>
                <w:szCs w:val="20"/>
              </w:rPr>
              <w:t>其他</w:t>
            </w:r>
          </w:p>
        </w:tc>
        <w:tc>
          <w:tcPr>
            <w:tcW w:w="4261" w:type="dxa"/>
          </w:tcPr>
          <w:p>
            <w:pPr>
              <w:pageBreakBefore w:val="0"/>
              <w:kinsoku/>
              <w:wordWrap/>
              <w:overflowPunct/>
              <w:topLinePunct w:val="0"/>
              <w:autoSpaceDE/>
              <w:autoSpaceDN/>
              <w:bidi w:val="0"/>
              <w:spacing w:after="200" w:line="360" w:lineRule="auto"/>
              <w:ind w:firstLine="400" w:firstLineChars="200"/>
              <w:rPr>
                <w:rFonts w:eastAsia="宋体" w:cs="Times New Roman"/>
                <w:sz w:val="20"/>
                <w:szCs w:val="20"/>
              </w:rPr>
            </w:pPr>
            <w:r>
              <w:rPr>
                <w:rFonts w:hint="eastAsia" w:eastAsia="宋体" w:cs="Times New Roman"/>
                <w:sz w:val="20"/>
                <w:szCs w:val="20"/>
              </w:rPr>
              <w:t>5000</w:t>
            </w:r>
          </w:p>
        </w:tc>
      </w:tr>
    </w:tbl>
    <w:p>
      <w:pPr>
        <w:pageBreakBefore w:val="0"/>
        <w:kinsoku/>
        <w:wordWrap/>
        <w:overflowPunct/>
        <w:topLinePunct w:val="0"/>
        <w:autoSpaceDE/>
        <w:autoSpaceDN/>
        <w:bidi w:val="0"/>
        <w:spacing w:line="360" w:lineRule="auto"/>
        <w:ind w:firstLine="440" w:firstLineChars="200"/>
      </w:pPr>
    </w:p>
    <w:p>
      <w:pPr>
        <w:pageBreakBefore w:val="0"/>
        <w:kinsoku/>
        <w:wordWrap/>
        <w:overflowPunct/>
        <w:topLinePunct w:val="0"/>
        <w:autoSpaceDE/>
        <w:autoSpaceDN/>
        <w:bidi w:val="0"/>
        <w:spacing w:line="360" w:lineRule="auto"/>
        <w:ind w:firstLine="640" w:firstLineChars="200"/>
        <w:rPr>
          <w:rFonts w:ascii="黑体" w:hAnsi="黑体" w:eastAsia="黑体"/>
          <w:bCs/>
          <w:kern w:val="44"/>
          <w:sz w:val="32"/>
          <w:szCs w:val="32"/>
        </w:rPr>
      </w:pPr>
    </w:p>
    <w:p>
      <w:pPr>
        <w:pageBreakBefore w:val="0"/>
        <w:kinsoku/>
        <w:wordWrap/>
        <w:overflowPunct/>
        <w:topLinePunct w:val="0"/>
        <w:autoSpaceDE/>
        <w:autoSpaceDN/>
        <w:bidi w:val="0"/>
        <w:spacing w:line="360" w:lineRule="auto"/>
        <w:ind w:firstLine="560" w:firstLineChars="200"/>
        <w:rPr>
          <w:rFonts w:ascii="宋体" w:hAnsi="宋体"/>
          <w:sz w:val="28"/>
          <w:szCs w:val="28"/>
        </w:rPr>
      </w:pPr>
    </w:p>
    <w:sectPr>
      <w:footerReference r:id="rId5" w:type="first"/>
      <w:headerReference r:id="rId3" w:type="default"/>
      <w:footerReference r:id="rId4" w:type="default"/>
      <w:pgSz w:w="11906" w:h="16838"/>
      <w:pgMar w:top="1440" w:right="1800" w:bottom="1440" w:left="1800" w:header="851" w:footer="992" w:gutter="0"/>
      <w:pgNumType w:start="39"/>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Calibri Light">
    <w:panose1 w:val="020F03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fldChar w:fldCharType="begin"/>
    </w:r>
    <w:r>
      <w:instrText xml:space="preserve"> PAGE   \* MERGEFORMAT </w:instrText>
    </w:r>
    <w:r>
      <w:fldChar w:fldCharType="separate"/>
    </w:r>
    <w:r>
      <w:rPr>
        <w:lang w:val="zh-CN"/>
      </w:rPr>
      <w:t>41</w:t>
    </w:r>
    <w:r>
      <w:fldChar w:fldCharType="end"/>
    </w:r>
  </w:p>
  <w:p>
    <w:pPr>
      <w:pStyle w:val="9"/>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rPr>
        <w:rFonts w:hint="eastAsia"/>
      </w:rPr>
      <w:t>39</w:t>
    </w:r>
  </w:p>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pPr>
    <w:r>
      <w:rPr>
        <w:rFonts w:hint="eastAsia"/>
      </w:rPr>
      <w:t>许昌职业技术学院</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CB002A"/>
    <w:multiLevelType w:val="singleLevel"/>
    <w:tmpl w:val="9BCB002A"/>
    <w:lvl w:ilvl="0" w:tentative="0">
      <w:start w:val="2"/>
      <w:numFmt w:val="decimal"/>
      <w:suff w:val="nothing"/>
      <w:lvlText w:val="%1、"/>
      <w:lvlJc w:val="left"/>
    </w:lvl>
  </w:abstractNum>
  <w:abstractNum w:abstractNumId="1">
    <w:nsid w:val="6B8911E0"/>
    <w:multiLevelType w:val="singleLevel"/>
    <w:tmpl w:val="6B8911E0"/>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D50"/>
    <w:rsid w:val="000049A9"/>
    <w:rsid w:val="000177C7"/>
    <w:rsid w:val="000D4630"/>
    <w:rsid w:val="0010261E"/>
    <w:rsid w:val="002A47F5"/>
    <w:rsid w:val="00323B43"/>
    <w:rsid w:val="003908C2"/>
    <w:rsid w:val="003D37D8"/>
    <w:rsid w:val="003F44D9"/>
    <w:rsid w:val="00426133"/>
    <w:rsid w:val="004358AB"/>
    <w:rsid w:val="004448EA"/>
    <w:rsid w:val="004B0848"/>
    <w:rsid w:val="004D0900"/>
    <w:rsid w:val="00515E3E"/>
    <w:rsid w:val="006F6F30"/>
    <w:rsid w:val="00861F28"/>
    <w:rsid w:val="008B7726"/>
    <w:rsid w:val="00A26AD1"/>
    <w:rsid w:val="00A41F6D"/>
    <w:rsid w:val="00AF72FD"/>
    <w:rsid w:val="00CB5D1D"/>
    <w:rsid w:val="00CC6823"/>
    <w:rsid w:val="00D31D50"/>
    <w:rsid w:val="00DF2912"/>
    <w:rsid w:val="00E63608"/>
    <w:rsid w:val="00F040F1"/>
    <w:rsid w:val="00F80D31"/>
    <w:rsid w:val="00FC57C5"/>
    <w:rsid w:val="00FC67DB"/>
    <w:rsid w:val="12094515"/>
    <w:rsid w:val="15893CA1"/>
    <w:rsid w:val="278A3857"/>
    <w:rsid w:val="2C7D6B70"/>
    <w:rsid w:val="34FB19E2"/>
    <w:rsid w:val="49D30377"/>
    <w:rsid w:val="512B54EC"/>
    <w:rsid w:val="595C51C6"/>
    <w:rsid w:val="5BB20B98"/>
    <w:rsid w:val="606D09D5"/>
    <w:rsid w:val="6939443B"/>
    <w:rsid w:val="72E01D6E"/>
    <w:rsid w:val="7B2012CB"/>
    <w:rsid w:val="7E282D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iPriority="39" w:semiHidden="0" w:name="toc 3"/>
    <w:lsdException w:uiPriority="39" w:name="toc 4"/>
    <w:lsdException w:uiPriority="39" w:name="toc 5"/>
    <w:lsdException w:uiPriority="39" w:name="toc 6"/>
    <w:lsdException w:qFormat="1" w:unhideWhenUsed="0" w:uiPriority="0"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0" w:semiHidden="0" w:name="Strong"/>
    <w:lsdException w:qFormat="1" w:unhideWhenUsed="0" w:uiPriority="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paragraph" w:styleId="2">
    <w:name w:val="heading 1"/>
    <w:basedOn w:val="1"/>
    <w:next w:val="1"/>
    <w:link w:val="25"/>
    <w:qFormat/>
    <w:uiPriority w:val="0"/>
    <w:pPr>
      <w:keepNext/>
      <w:keepLines/>
      <w:widowControl w:val="0"/>
      <w:adjustRightInd/>
      <w:snapToGrid/>
      <w:spacing w:before="340" w:after="330" w:line="578" w:lineRule="auto"/>
      <w:jc w:val="both"/>
      <w:outlineLvl w:val="0"/>
    </w:pPr>
    <w:rPr>
      <w:rFonts w:ascii="Times New Roman" w:hAnsi="Times New Roman" w:eastAsia="宋体" w:cs="Times New Roman"/>
      <w:b/>
      <w:bCs/>
      <w:kern w:val="44"/>
      <w:sz w:val="44"/>
      <w:szCs w:val="44"/>
    </w:rPr>
  </w:style>
  <w:style w:type="paragraph" w:styleId="3">
    <w:name w:val="heading 2"/>
    <w:basedOn w:val="1"/>
    <w:next w:val="1"/>
    <w:link w:val="26"/>
    <w:qFormat/>
    <w:uiPriority w:val="0"/>
    <w:pPr>
      <w:keepNext/>
      <w:keepLines/>
      <w:widowControl w:val="0"/>
      <w:adjustRightInd/>
      <w:snapToGrid/>
      <w:spacing w:before="260" w:after="260" w:line="416" w:lineRule="auto"/>
      <w:jc w:val="both"/>
      <w:outlineLvl w:val="1"/>
    </w:pPr>
    <w:rPr>
      <w:rFonts w:ascii="Arial" w:hAnsi="Arial" w:eastAsia="黑体" w:cs="Times New Roman"/>
      <w:b/>
      <w:bCs/>
      <w:sz w:val="32"/>
      <w:szCs w:val="32"/>
    </w:rPr>
  </w:style>
  <w:style w:type="paragraph" w:styleId="4">
    <w:name w:val="heading 3"/>
    <w:basedOn w:val="1"/>
    <w:next w:val="1"/>
    <w:link w:val="27"/>
    <w:unhideWhenUsed/>
    <w:qFormat/>
    <w:uiPriority w:val="9"/>
    <w:pPr>
      <w:keepNext/>
      <w:keepLines/>
      <w:widowControl w:val="0"/>
      <w:adjustRightInd/>
      <w:snapToGrid/>
      <w:spacing w:before="260" w:after="260" w:line="416" w:lineRule="auto"/>
      <w:jc w:val="both"/>
      <w:outlineLvl w:val="2"/>
    </w:pPr>
    <w:rPr>
      <w:rFonts w:ascii="Calibri" w:hAnsi="Calibri" w:eastAsia="宋体" w:cs="Times New Roman"/>
      <w:b/>
      <w:bCs/>
      <w:kern w:val="2"/>
      <w:sz w:val="32"/>
      <w:szCs w:val="32"/>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5">
    <w:name w:val="toc 7"/>
    <w:basedOn w:val="1"/>
    <w:next w:val="1"/>
    <w:semiHidden/>
    <w:qFormat/>
    <w:uiPriority w:val="0"/>
    <w:pPr>
      <w:widowControl w:val="0"/>
      <w:adjustRightInd/>
      <w:snapToGrid/>
      <w:spacing w:after="0"/>
      <w:ind w:left="2520" w:leftChars="1200"/>
      <w:jc w:val="both"/>
    </w:pPr>
    <w:rPr>
      <w:rFonts w:ascii="Times New Roman" w:hAnsi="Times New Roman" w:eastAsia="宋体" w:cs="Times New Roman"/>
      <w:kern w:val="2"/>
      <w:sz w:val="21"/>
      <w:szCs w:val="24"/>
    </w:rPr>
  </w:style>
  <w:style w:type="paragraph" w:styleId="6">
    <w:name w:val="toc 3"/>
    <w:basedOn w:val="1"/>
    <w:next w:val="1"/>
    <w:unhideWhenUsed/>
    <w:uiPriority w:val="39"/>
    <w:pPr>
      <w:widowControl w:val="0"/>
      <w:adjustRightInd/>
      <w:snapToGrid/>
      <w:spacing w:after="0"/>
      <w:ind w:left="840" w:leftChars="400"/>
      <w:jc w:val="both"/>
    </w:pPr>
    <w:rPr>
      <w:rFonts w:ascii="Calibri" w:hAnsi="Calibri" w:eastAsia="宋体" w:cs="Times New Roman"/>
      <w:kern w:val="2"/>
      <w:sz w:val="21"/>
    </w:rPr>
  </w:style>
  <w:style w:type="paragraph" w:styleId="7">
    <w:name w:val="Date"/>
    <w:basedOn w:val="1"/>
    <w:next w:val="1"/>
    <w:link w:val="28"/>
    <w:uiPriority w:val="0"/>
    <w:pPr>
      <w:widowControl w:val="0"/>
      <w:adjustRightInd/>
      <w:snapToGrid/>
      <w:spacing w:after="0"/>
      <w:ind w:left="100" w:leftChars="2500"/>
      <w:jc w:val="both"/>
    </w:pPr>
    <w:rPr>
      <w:rFonts w:ascii="Times New Roman" w:hAnsi="Times New Roman" w:eastAsia="宋体" w:cs="Times New Roman"/>
      <w:kern w:val="2"/>
      <w:sz w:val="21"/>
      <w:szCs w:val="24"/>
    </w:rPr>
  </w:style>
  <w:style w:type="paragraph" w:styleId="8">
    <w:name w:val="Balloon Text"/>
    <w:basedOn w:val="1"/>
    <w:link w:val="54"/>
    <w:semiHidden/>
    <w:unhideWhenUsed/>
    <w:uiPriority w:val="99"/>
    <w:pPr>
      <w:spacing w:after="0"/>
    </w:pPr>
    <w:rPr>
      <w:sz w:val="18"/>
      <w:szCs w:val="18"/>
    </w:rPr>
  </w:style>
  <w:style w:type="paragraph" w:styleId="9">
    <w:name w:val="footer"/>
    <w:basedOn w:val="1"/>
    <w:link w:val="24"/>
    <w:unhideWhenUsed/>
    <w:uiPriority w:val="99"/>
    <w:pPr>
      <w:tabs>
        <w:tab w:val="center" w:pos="4153"/>
        <w:tab w:val="right" w:pos="8306"/>
      </w:tabs>
    </w:pPr>
    <w:rPr>
      <w:sz w:val="18"/>
      <w:szCs w:val="18"/>
    </w:rPr>
  </w:style>
  <w:style w:type="paragraph" w:styleId="10">
    <w:name w:val="header"/>
    <w:basedOn w:val="1"/>
    <w:link w:val="23"/>
    <w:unhideWhenUsed/>
    <w:uiPriority w:val="0"/>
    <w:pPr>
      <w:pBdr>
        <w:bottom w:val="single" w:color="auto" w:sz="6" w:space="1"/>
      </w:pBdr>
      <w:tabs>
        <w:tab w:val="center" w:pos="4153"/>
        <w:tab w:val="right" w:pos="8306"/>
      </w:tabs>
      <w:jc w:val="center"/>
    </w:pPr>
    <w:rPr>
      <w:sz w:val="18"/>
      <w:szCs w:val="18"/>
    </w:rPr>
  </w:style>
  <w:style w:type="paragraph" w:styleId="11">
    <w:name w:val="toc 1"/>
    <w:basedOn w:val="1"/>
    <w:next w:val="1"/>
    <w:uiPriority w:val="39"/>
    <w:pPr>
      <w:widowControl w:val="0"/>
      <w:adjustRightInd/>
      <w:snapToGrid/>
      <w:spacing w:after="0"/>
      <w:jc w:val="both"/>
    </w:pPr>
    <w:rPr>
      <w:rFonts w:ascii="Times New Roman" w:hAnsi="Times New Roman" w:eastAsia="宋体" w:cs="Times New Roman"/>
      <w:kern w:val="2"/>
      <w:sz w:val="21"/>
      <w:szCs w:val="24"/>
    </w:rPr>
  </w:style>
  <w:style w:type="paragraph" w:styleId="12">
    <w:name w:val="toc 2"/>
    <w:basedOn w:val="1"/>
    <w:next w:val="1"/>
    <w:uiPriority w:val="39"/>
    <w:pPr>
      <w:widowControl w:val="0"/>
      <w:adjustRightInd/>
      <w:snapToGrid/>
      <w:spacing w:after="0"/>
      <w:ind w:left="420" w:leftChars="200"/>
      <w:jc w:val="both"/>
    </w:pPr>
    <w:rPr>
      <w:rFonts w:ascii="Times New Roman" w:hAnsi="Times New Roman" w:eastAsia="宋体" w:cs="Times New Roman"/>
      <w:kern w:val="2"/>
      <w:sz w:val="21"/>
      <w:szCs w:val="24"/>
    </w:rPr>
  </w:style>
  <w:style w:type="paragraph" w:styleId="13">
    <w:name w:val="Normal (Web)"/>
    <w:basedOn w:val="1"/>
    <w:uiPriority w:val="99"/>
    <w:pPr>
      <w:adjustRightInd/>
      <w:snapToGrid/>
      <w:spacing w:before="100" w:beforeAutospacing="1" w:after="100" w:afterAutospacing="1"/>
    </w:pPr>
    <w:rPr>
      <w:rFonts w:ascii="宋体" w:hAnsi="宋体" w:eastAsia="宋体" w:cs="宋体"/>
      <w:sz w:val="24"/>
      <w:szCs w:val="24"/>
    </w:rPr>
  </w:style>
  <w:style w:type="paragraph" w:styleId="14">
    <w:name w:val="index 1"/>
    <w:basedOn w:val="1"/>
    <w:next w:val="1"/>
    <w:semiHidden/>
    <w:uiPriority w:val="0"/>
    <w:pPr>
      <w:widowControl w:val="0"/>
      <w:autoSpaceDE w:val="0"/>
      <w:autoSpaceDN w:val="0"/>
      <w:snapToGrid/>
      <w:spacing w:after="0"/>
      <w:jc w:val="center"/>
    </w:pPr>
    <w:rPr>
      <w:rFonts w:ascii="宋体" w:hAnsi="宋体" w:eastAsia="宋体" w:cs="Times New Roman"/>
      <w:kern w:val="2"/>
      <w:sz w:val="21"/>
      <w:szCs w:val="20"/>
    </w:rPr>
  </w:style>
  <w:style w:type="table" w:styleId="16">
    <w:name w:val="Table Grid"/>
    <w:basedOn w:val="15"/>
    <w:uiPriority w:val="39"/>
    <w:pPr>
      <w:spacing w:after="0" w:line="240" w:lineRule="auto"/>
    </w:pPr>
    <w:rPr>
      <w:rFonts w:ascii="Calibri" w:hAnsi="Calibri" w:eastAsia="宋体"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8">
    <w:name w:val="Strong"/>
    <w:qFormat/>
    <w:uiPriority w:val="0"/>
    <w:rPr>
      <w:b/>
      <w:bCs/>
    </w:rPr>
  </w:style>
  <w:style w:type="character" w:styleId="19">
    <w:name w:val="page number"/>
    <w:uiPriority w:val="0"/>
  </w:style>
  <w:style w:type="character" w:styleId="20">
    <w:name w:val="FollowedHyperlink"/>
    <w:basedOn w:val="17"/>
    <w:semiHidden/>
    <w:unhideWhenUsed/>
    <w:uiPriority w:val="99"/>
    <w:rPr>
      <w:color w:val="800080" w:themeColor="followedHyperlink"/>
      <w:u w:val="single"/>
      <w14:textFill>
        <w14:solidFill>
          <w14:schemeClr w14:val="folHlink"/>
        </w14:solidFill>
      </w14:textFill>
    </w:rPr>
  </w:style>
  <w:style w:type="character" w:styleId="21">
    <w:name w:val="Emphasis"/>
    <w:qFormat/>
    <w:uiPriority w:val="0"/>
    <w:rPr>
      <w:i/>
      <w:iCs/>
    </w:rPr>
  </w:style>
  <w:style w:type="character" w:styleId="22">
    <w:name w:val="Hyperlink"/>
    <w:uiPriority w:val="99"/>
    <w:rPr>
      <w:color w:val="0000FF"/>
      <w:u w:val="single"/>
    </w:rPr>
  </w:style>
  <w:style w:type="character" w:customStyle="1" w:styleId="23">
    <w:name w:val="页眉 Char"/>
    <w:basedOn w:val="17"/>
    <w:link w:val="10"/>
    <w:uiPriority w:val="0"/>
    <w:rPr>
      <w:rFonts w:ascii="Tahoma" w:hAnsi="Tahoma"/>
      <w:sz w:val="18"/>
      <w:szCs w:val="18"/>
    </w:rPr>
  </w:style>
  <w:style w:type="character" w:customStyle="1" w:styleId="24">
    <w:name w:val="页脚 Char"/>
    <w:basedOn w:val="17"/>
    <w:link w:val="9"/>
    <w:uiPriority w:val="99"/>
    <w:rPr>
      <w:rFonts w:ascii="Tahoma" w:hAnsi="Tahoma"/>
      <w:sz w:val="18"/>
      <w:szCs w:val="18"/>
    </w:rPr>
  </w:style>
  <w:style w:type="character" w:customStyle="1" w:styleId="25">
    <w:name w:val="标题 1 Char"/>
    <w:basedOn w:val="17"/>
    <w:link w:val="2"/>
    <w:uiPriority w:val="0"/>
    <w:rPr>
      <w:rFonts w:ascii="Times New Roman" w:hAnsi="Times New Roman" w:eastAsia="宋体" w:cs="Times New Roman"/>
      <w:b/>
      <w:bCs/>
      <w:kern w:val="44"/>
      <w:sz w:val="44"/>
      <w:szCs w:val="44"/>
    </w:rPr>
  </w:style>
  <w:style w:type="character" w:customStyle="1" w:styleId="26">
    <w:name w:val="标题 2 Char"/>
    <w:basedOn w:val="17"/>
    <w:link w:val="3"/>
    <w:uiPriority w:val="0"/>
    <w:rPr>
      <w:rFonts w:ascii="Arial" w:hAnsi="Arial" w:eastAsia="黑体" w:cs="Times New Roman"/>
      <w:b/>
      <w:bCs/>
      <w:sz w:val="32"/>
      <w:szCs w:val="32"/>
    </w:rPr>
  </w:style>
  <w:style w:type="character" w:customStyle="1" w:styleId="27">
    <w:name w:val="标题 3 Char"/>
    <w:basedOn w:val="17"/>
    <w:link w:val="4"/>
    <w:uiPriority w:val="9"/>
    <w:rPr>
      <w:rFonts w:ascii="Calibri" w:hAnsi="Calibri" w:eastAsia="宋体" w:cs="Times New Roman"/>
      <w:b/>
      <w:bCs/>
      <w:kern w:val="2"/>
      <w:sz w:val="32"/>
      <w:szCs w:val="32"/>
    </w:rPr>
  </w:style>
  <w:style w:type="character" w:customStyle="1" w:styleId="28">
    <w:name w:val="日期 Char"/>
    <w:basedOn w:val="17"/>
    <w:link w:val="7"/>
    <w:uiPriority w:val="0"/>
    <w:rPr>
      <w:rFonts w:ascii="Times New Roman" w:hAnsi="Times New Roman" w:eastAsia="宋体" w:cs="Times New Roman"/>
      <w:kern w:val="2"/>
      <w:sz w:val="21"/>
      <w:szCs w:val="24"/>
    </w:rPr>
  </w:style>
  <w:style w:type="paragraph" w:customStyle="1" w:styleId="29">
    <w:name w:val="Char Char Char2 Char"/>
    <w:basedOn w:val="1"/>
    <w:uiPriority w:val="0"/>
    <w:pPr>
      <w:widowControl w:val="0"/>
      <w:adjustRightInd/>
      <w:snapToGrid/>
      <w:spacing w:after="0"/>
      <w:jc w:val="both"/>
    </w:pPr>
    <w:rPr>
      <w:rFonts w:ascii="Times New Roman" w:hAnsi="Times New Roman" w:eastAsia="宋体" w:cs="Times New Roman"/>
      <w:kern w:val="2"/>
      <w:sz w:val="21"/>
      <w:szCs w:val="24"/>
    </w:rPr>
  </w:style>
  <w:style w:type="paragraph" w:customStyle="1" w:styleId="30">
    <w:name w:val="默认段落字体 Para Char"/>
    <w:basedOn w:val="1"/>
    <w:uiPriority w:val="0"/>
    <w:pPr>
      <w:widowControl w:val="0"/>
      <w:adjustRightInd/>
      <w:snapToGrid/>
      <w:spacing w:after="0"/>
      <w:jc w:val="both"/>
    </w:pPr>
    <w:rPr>
      <w:rFonts w:ascii="Times New Roman" w:hAnsi="Times New Roman" w:eastAsia="宋体" w:cs="Times New Roman"/>
      <w:kern w:val="2"/>
      <w:sz w:val="24"/>
      <w:szCs w:val="24"/>
    </w:rPr>
  </w:style>
  <w:style w:type="paragraph" w:customStyle="1" w:styleId="31">
    <w:name w:val="图表标题"/>
    <w:basedOn w:val="1"/>
    <w:next w:val="1"/>
    <w:link w:val="32"/>
    <w:uiPriority w:val="0"/>
    <w:pPr>
      <w:adjustRightInd/>
      <w:snapToGrid/>
      <w:spacing w:after="0" w:line="360" w:lineRule="auto"/>
      <w:jc w:val="center"/>
    </w:pPr>
    <w:rPr>
      <w:rFonts w:ascii="Times New Roman" w:hAnsi="宋体" w:eastAsia="宋体" w:cs="Times New Roman"/>
      <w:b/>
      <w:bCs/>
      <w:sz w:val="24"/>
      <w:szCs w:val="24"/>
    </w:rPr>
  </w:style>
  <w:style w:type="character" w:customStyle="1" w:styleId="32">
    <w:name w:val="图表标题 Char"/>
    <w:link w:val="31"/>
    <w:locked/>
    <w:uiPriority w:val="0"/>
    <w:rPr>
      <w:rFonts w:ascii="Times New Roman" w:hAnsi="宋体" w:eastAsia="宋体" w:cs="Times New Roman"/>
      <w:b/>
      <w:bCs/>
      <w:sz w:val="24"/>
      <w:szCs w:val="24"/>
    </w:rPr>
  </w:style>
  <w:style w:type="paragraph" w:customStyle="1" w:styleId="33">
    <w:name w:val="图表正文"/>
    <w:basedOn w:val="1"/>
    <w:link w:val="34"/>
    <w:uiPriority w:val="0"/>
    <w:pPr>
      <w:widowControl w:val="0"/>
      <w:adjustRightInd/>
      <w:snapToGrid/>
      <w:spacing w:after="0" w:line="360" w:lineRule="atLeast"/>
      <w:jc w:val="center"/>
    </w:pPr>
    <w:rPr>
      <w:rFonts w:ascii="Times New Roman" w:hAnsi="宋体" w:eastAsia="宋体" w:cs="Times New Roman"/>
      <w:sz w:val="21"/>
      <w:szCs w:val="21"/>
    </w:rPr>
  </w:style>
  <w:style w:type="character" w:customStyle="1" w:styleId="34">
    <w:name w:val="图表正文 Char"/>
    <w:link w:val="33"/>
    <w:locked/>
    <w:uiPriority w:val="0"/>
    <w:rPr>
      <w:rFonts w:ascii="Times New Roman" w:hAnsi="宋体" w:eastAsia="宋体" w:cs="Times New Roman"/>
      <w:sz w:val="21"/>
      <w:szCs w:val="21"/>
    </w:rPr>
  </w:style>
  <w:style w:type="paragraph" w:customStyle="1" w:styleId="35">
    <w:name w:val="reader-word-layer reader-word-s1-23"/>
    <w:basedOn w:val="1"/>
    <w:uiPriority w:val="0"/>
    <w:pPr>
      <w:adjustRightInd/>
      <w:snapToGrid/>
      <w:spacing w:before="100" w:beforeAutospacing="1" w:after="100" w:afterAutospacing="1"/>
    </w:pPr>
    <w:rPr>
      <w:rFonts w:ascii="宋体" w:hAnsi="宋体" w:eastAsia="宋体" w:cs="宋体"/>
      <w:sz w:val="24"/>
      <w:szCs w:val="24"/>
    </w:rPr>
  </w:style>
  <w:style w:type="paragraph" w:customStyle="1" w:styleId="36">
    <w:name w:val="reader-word-layer reader-word-s1-11"/>
    <w:basedOn w:val="1"/>
    <w:qFormat/>
    <w:uiPriority w:val="0"/>
    <w:pPr>
      <w:adjustRightInd/>
      <w:snapToGrid/>
      <w:spacing w:before="100" w:beforeAutospacing="1" w:after="100" w:afterAutospacing="1"/>
    </w:pPr>
    <w:rPr>
      <w:rFonts w:ascii="宋体" w:hAnsi="宋体" w:eastAsia="宋体" w:cs="宋体"/>
      <w:sz w:val="24"/>
      <w:szCs w:val="24"/>
    </w:rPr>
  </w:style>
  <w:style w:type="paragraph" w:customStyle="1" w:styleId="37">
    <w:name w:val="reader-word-layer reader-word-s1-16"/>
    <w:basedOn w:val="1"/>
    <w:qFormat/>
    <w:uiPriority w:val="0"/>
    <w:pPr>
      <w:adjustRightInd/>
      <w:snapToGrid/>
      <w:spacing w:before="100" w:beforeAutospacing="1" w:after="100" w:afterAutospacing="1"/>
    </w:pPr>
    <w:rPr>
      <w:rFonts w:ascii="宋体" w:hAnsi="宋体" w:eastAsia="宋体" w:cs="宋体"/>
      <w:sz w:val="24"/>
      <w:szCs w:val="24"/>
    </w:rPr>
  </w:style>
  <w:style w:type="paragraph" w:customStyle="1" w:styleId="38">
    <w:name w:val="reader-word-layer reader-word-s1-20"/>
    <w:basedOn w:val="1"/>
    <w:qFormat/>
    <w:uiPriority w:val="0"/>
    <w:pPr>
      <w:adjustRightInd/>
      <w:snapToGrid/>
      <w:spacing w:before="100" w:beforeAutospacing="1" w:after="100" w:afterAutospacing="1"/>
    </w:pPr>
    <w:rPr>
      <w:rFonts w:ascii="宋体" w:hAnsi="宋体" w:eastAsia="宋体" w:cs="宋体"/>
      <w:sz w:val="24"/>
      <w:szCs w:val="24"/>
    </w:rPr>
  </w:style>
  <w:style w:type="paragraph" w:customStyle="1" w:styleId="39">
    <w:name w:val="reader-word-layer reader-word-s2-6"/>
    <w:basedOn w:val="1"/>
    <w:qFormat/>
    <w:uiPriority w:val="0"/>
    <w:pPr>
      <w:adjustRightInd/>
      <w:snapToGrid/>
      <w:spacing w:before="100" w:beforeAutospacing="1" w:after="100" w:afterAutospacing="1"/>
    </w:pPr>
    <w:rPr>
      <w:rFonts w:ascii="宋体" w:hAnsi="宋体" w:eastAsia="宋体" w:cs="宋体"/>
      <w:sz w:val="24"/>
      <w:szCs w:val="24"/>
    </w:rPr>
  </w:style>
  <w:style w:type="paragraph" w:customStyle="1" w:styleId="40">
    <w:name w:val="reader-word-layer reader-word-s2-5"/>
    <w:basedOn w:val="1"/>
    <w:qFormat/>
    <w:uiPriority w:val="0"/>
    <w:pPr>
      <w:adjustRightInd/>
      <w:snapToGrid/>
      <w:spacing w:before="100" w:beforeAutospacing="1" w:after="100" w:afterAutospacing="1"/>
    </w:pPr>
    <w:rPr>
      <w:rFonts w:ascii="宋体" w:hAnsi="宋体" w:eastAsia="宋体" w:cs="宋体"/>
      <w:sz w:val="24"/>
      <w:szCs w:val="24"/>
    </w:rPr>
  </w:style>
  <w:style w:type="paragraph" w:customStyle="1" w:styleId="41">
    <w:name w:val="reader-word-layer reader-word-s2-16"/>
    <w:basedOn w:val="1"/>
    <w:qFormat/>
    <w:uiPriority w:val="0"/>
    <w:pPr>
      <w:adjustRightInd/>
      <w:snapToGrid/>
      <w:spacing w:before="100" w:beforeAutospacing="1" w:after="100" w:afterAutospacing="1"/>
    </w:pPr>
    <w:rPr>
      <w:rFonts w:ascii="宋体" w:hAnsi="宋体" w:eastAsia="宋体" w:cs="宋体"/>
      <w:sz w:val="24"/>
      <w:szCs w:val="24"/>
    </w:rPr>
  </w:style>
  <w:style w:type="paragraph" w:customStyle="1" w:styleId="42">
    <w:name w:val="reader-word-layer reader-word-s2-17"/>
    <w:basedOn w:val="1"/>
    <w:uiPriority w:val="0"/>
    <w:pPr>
      <w:adjustRightInd/>
      <w:snapToGrid/>
      <w:spacing w:before="100" w:beforeAutospacing="1" w:after="100" w:afterAutospacing="1"/>
    </w:pPr>
    <w:rPr>
      <w:rFonts w:ascii="宋体" w:hAnsi="宋体" w:eastAsia="宋体" w:cs="宋体"/>
      <w:sz w:val="24"/>
      <w:szCs w:val="24"/>
    </w:rPr>
  </w:style>
  <w:style w:type="paragraph" w:customStyle="1" w:styleId="43">
    <w:name w:val="reader-word-layer reader-word-s2-15"/>
    <w:basedOn w:val="1"/>
    <w:qFormat/>
    <w:uiPriority w:val="0"/>
    <w:pPr>
      <w:adjustRightInd/>
      <w:snapToGrid/>
      <w:spacing w:before="100" w:beforeAutospacing="1" w:after="100" w:afterAutospacing="1"/>
    </w:pPr>
    <w:rPr>
      <w:rFonts w:ascii="宋体" w:hAnsi="宋体" w:eastAsia="宋体" w:cs="宋体"/>
      <w:sz w:val="24"/>
      <w:szCs w:val="24"/>
    </w:rPr>
  </w:style>
  <w:style w:type="paragraph" w:customStyle="1" w:styleId="44">
    <w:name w:val="reader-word-layer reader-word-s2-11"/>
    <w:basedOn w:val="1"/>
    <w:qFormat/>
    <w:uiPriority w:val="0"/>
    <w:pPr>
      <w:adjustRightInd/>
      <w:snapToGrid/>
      <w:spacing w:before="100" w:beforeAutospacing="1" w:after="100" w:afterAutospacing="1"/>
    </w:pPr>
    <w:rPr>
      <w:rFonts w:ascii="宋体" w:hAnsi="宋体" w:eastAsia="宋体" w:cs="宋体"/>
      <w:sz w:val="24"/>
      <w:szCs w:val="24"/>
    </w:rPr>
  </w:style>
  <w:style w:type="paragraph" w:customStyle="1" w:styleId="45">
    <w:name w:val="reader-word-layer reader-word-s2-12"/>
    <w:basedOn w:val="1"/>
    <w:qFormat/>
    <w:uiPriority w:val="0"/>
    <w:pPr>
      <w:adjustRightInd/>
      <w:snapToGrid/>
      <w:spacing w:before="100" w:beforeAutospacing="1" w:after="100" w:afterAutospacing="1"/>
    </w:pPr>
    <w:rPr>
      <w:rFonts w:ascii="宋体" w:hAnsi="宋体" w:eastAsia="宋体" w:cs="宋体"/>
      <w:sz w:val="24"/>
      <w:szCs w:val="24"/>
    </w:rPr>
  </w:style>
  <w:style w:type="character" w:customStyle="1" w:styleId="46">
    <w:name w:val="headline-content"/>
    <w:qFormat/>
    <w:uiPriority w:val="0"/>
  </w:style>
  <w:style w:type="paragraph" w:customStyle="1" w:styleId="47">
    <w:name w:val="TOC Heading"/>
    <w:basedOn w:val="2"/>
    <w:next w:val="1"/>
    <w:unhideWhenUsed/>
    <w:qFormat/>
    <w:uiPriority w:val="39"/>
    <w:pPr>
      <w:widowControl/>
      <w:spacing w:before="240" w:after="0" w:line="259" w:lineRule="auto"/>
      <w:jc w:val="left"/>
      <w:outlineLvl w:val="9"/>
    </w:pPr>
    <w:rPr>
      <w:rFonts w:ascii="Calibri Light" w:hAnsi="Calibri Light"/>
      <w:b w:val="0"/>
      <w:bCs w:val="0"/>
      <w:color w:val="2E74B5"/>
      <w:kern w:val="0"/>
      <w:sz w:val="32"/>
      <w:szCs w:val="32"/>
    </w:rPr>
  </w:style>
  <w:style w:type="paragraph" w:styleId="48">
    <w:name w:val="List Paragraph"/>
    <w:basedOn w:val="1"/>
    <w:qFormat/>
    <w:uiPriority w:val="34"/>
    <w:pPr>
      <w:widowControl w:val="0"/>
      <w:adjustRightInd/>
      <w:snapToGrid/>
      <w:spacing w:after="0"/>
      <w:ind w:firstLine="420" w:firstLineChars="200"/>
      <w:jc w:val="both"/>
    </w:pPr>
    <w:rPr>
      <w:rFonts w:ascii="Calibri" w:hAnsi="Calibri" w:eastAsia="宋体" w:cs="Times New Roman"/>
      <w:kern w:val="2"/>
      <w:sz w:val="21"/>
    </w:rPr>
  </w:style>
  <w:style w:type="paragraph" w:customStyle="1" w:styleId="49">
    <w:name w:val="p-txt"/>
    <w:basedOn w:val="1"/>
    <w:qFormat/>
    <w:uiPriority w:val="0"/>
    <w:pPr>
      <w:adjustRightInd/>
      <w:snapToGrid/>
      <w:spacing w:before="100" w:beforeAutospacing="1" w:after="100" w:afterAutospacing="1"/>
    </w:pPr>
    <w:rPr>
      <w:rFonts w:ascii="宋体" w:hAnsi="宋体" w:eastAsia="宋体" w:cs="宋体"/>
      <w:sz w:val="24"/>
      <w:szCs w:val="24"/>
    </w:rPr>
  </w:style>
  <w:style w:type="paragraph" w:customStyle="1" w:styleId="50">
    <w:name w:val="_Style 47"/>
    <w:unhideWhenUsed/>
    <w:qFormat/>
    <w:uiPriority w:val="99"/>
    <w:pPr>
      <w:adjustRightInd w:val="0"/>
      <w:snapToGrid w:val="0"/>
      <w:spacing w:after="200" w:line="240" w:lineRule="auto"/>
    </w:pPr>
    <w:rPr>
      <w:rFonts w:ascii="Tahoma" w:hAnsi="Tahoma" w:eastAsia="微软雅黑" w:cstheme="minorBidi"/>
      <w:sz w:val="22"/>
      <w:szCs w:val="22"/>
      <w:lang w:val="en-US" w:eastAsia="zh-CN" w:bidi="ar-SA"/>
    </w:rPr>
  </w:style>
  <w:style w:type="paragraph" w:customStyle="1" w:styleId="51">
    <w:name w:val="reader-word-layer"/>
    <w:basedOn w:val="1"/>
    <w:qFormat/>
    <w:uiPriority w:val="0"/>
    <w:pPr>
      <w:adjustRightInd/>
      <w:snapToGrid/>
      <w:spacing w:before="100" w:beforeAutospacing="1" w:after="100" w:afterAutospacing="1"/>
    </w:pPr>
    <w:rPr>
      <w:rFonts w:ascii="宋体" w:hAnsi="宋体" w:eastAsia="宋体" w:cs="宋体"/>
      <w:sz w:val="24"/>
      <w:szCs w:val="24"/>
    </w:rPr>
  </w:style>
  <w:style w:type="character" w:customStyle="1" w:styleId="52">
    <w:name w:val="页眉 字符"/>
    <w:qFormat/>
    <w:uiPriority w:val="99"/>
  </w:style>
  <w:style w:type="character" w:customStyle="1" w:styleId="53">
    <w:name w:val="style2"/>
    <w:basedOn w:val="17"/>
    <w:qFormat/>
    <w:uiPriority w:val="0"/>
  </w:style>
  <w:style w:type="character" w:customStyle="1" w:styleId="54">
    <w:name w:val="批注框文本 Char"/>
    <w:basedOn w:val="17"/>
    <w:link w:val="8"/>
    <w:semiHidden/>
    <w:qFormat/>
    <w:uiPriority w:val="99"/>
    <w:rPr>
      <w:rFonts w:ascii="Tahoma" w:hAnsi="Tahoma"/>
      <w:sz w:val="18"/>
      <w:szCs w:val="18"/>
    </w:rPr>
  </w:style>
  <w:style w:type="paragraph" w:customStyle="1" w:styleId="55">
    <w:name w:val="WPSOffice手动目录 1"/>
    <w:qFormat/>
    <w:uiPriority w:val="0"/>
    <w:pPr>
      <w:ind w:leftChars="0"/>
    </w:pPr>
    <w:rPr>
      <w:rFonts w:ascii="Times New Roman" w:hAnsi="Times New Roman" w:eastAsia="宋体" w:cs="Times New Roman"/>
      <w:sz w:val="20"/>
      <w:szCs w:val="20"/>
    </w:rPr>
  </w:style>
  <w:style w:type="paragraph" w:customStyle="1" w:styleId="56">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36FFABF-D0AF-4008-8170-5B7E5E0EB9DC}">
  <ds:schemaRefs/>
</ds:datastoreItem>
</file>

<file path=docProps/app.xml><?xml version="1.0" encoding="utf-8"?>
<Properties xmlns="http://schemas.openxmlformats.org/officeDocument/2006/extended-properties" xmlns:vt="http://schemas.openxmlformats.org/officeDocument/2006/docPropsVTypes">
  <Template>Normal.dotm</Template>
  <Pages>45</Pages>
  <Words>3588</Words>
  <Characters>20453</Characters>
  <Lines>170</Lines>
  <Paragraphs>47</Paragraphs>
  <TotalTime>0</TotalTime>
  <ScaleCrop>false</ScaleCrop>
  <LinksUpToDate>false</LinksUpToDate>
  <CharactersWithSpaces>23994</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my丶loves</dc:creator>
  <cp:lastModifiedBy>cross</cp:lastModifiedBy>
  <dcterms:modified xsi:type="dcterms:W3CDTF">2019-12-03T10:50:27Z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