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风险编号：7                      风险描述：</w:t>
      </w:r>
      <w:r>
        <w:rPr>
          <w:rFonts w:hint="eastAsia" w:ascii="楷体" w:hAnsi="楷体" w:eastAsia="楷体"/>
        </w:rPr>
        <w:t>项目研发速度严重落后于原定计划</w:t>
      </w:r>
    </w:p>
    <w:p>
      <w:pPr>
        <w:rPr>
          <w:rFonts w:hint="eastAsia" w:ascii="楷体" w:hAnsi="楷体" w:eastAsia="楷体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应对策略：项目经理及时监控项目进度，发现迹象后可通过商讨适当延长开发人员工作时间。</w:t>
      </w:r>
    </w:p>
    <w:p>
      <w:pPr>
        <w:rPr>
          <w:rFonts w:hint="eastAsia" w:ascii="楷体" w:hAnsi="楷体" w:eastAsia="楷体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实施方案：</w:t>
      </w:r>
    </w:p>
    <w:p>
      <w:pPr>
        <w:ind w:firstLine="420" w:firstLineChars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鉴于项目组面临研发速度落后导致可能无法按时交付产品的风险，现针对该问题做以下处理：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项目经理详细调研每一个开发人员已经工作的内容以及工作状态。</w:t>
      </w:r>
    </w:p>
    <w:p>
      <w:pPr>
        <w:numPr>
          <w:ilvl w:val="0"/>
          <w:numId w:val="1"/>
        </w:numPr>
        <w:ind w:firstLine="420" w:firstLine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项目经理分别与各个开发人员商讨之后，了解在原计划安排下</w:t>
      </w:r>
      <w:bookmarkStart w:id="0" w:name="_GoBack"/>
      <w:bookmarkEnd w:id="0"/>
      <w:r>
        <w:rPr>
          <w:rFonts w:hint="eastAsia" w:ascii="楷体" w:hAnsi="楷体" w:eastAsia="楷体"/>
          <w:lang w:val="en-US" w:eastAsia="zh-CN"/>
        </w:rPr>
        <w:t>各开发人员所需时间，并与项目周期进行比对。</w:t>
      </w:r>
    </w:p>
    <w:p>
      <w:pPr>
        <w:numPr>
          <w:ilvl w:val="0"/>
          <w:numId w:val="1"/>
        </w:numPr>
        <w:ind w:firstLine="420" w:firstLine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项目经理经过考虑，决定是否申请变更，若是，则书写变更请求，等待请求被批准。</w:t>
      </w:r>
    </w:p>
    <w:p>
      <w:pPr>
        <w:numPr>
          <w:ilvl w:val="0"/>
          <w:numId w:val="1"/>
        </w:numPr>
        <w:ind w:firstLine="420" w:firstLine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变更请求通过后，项目经理召集所有团队成员开展会议，宣布延长工时的决议，并与各开发人员商讨具体时间细节。</w:t>
      </w:r>
    </w:p>
    <w:p>
      <w:pPr>
        <w:numPr>
          <w:ilvl w:val="0"/>
          <w:numId w:val="1"/>
        </w:numPr>
        <w:ind w:firstLine="420" w:firstLine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项目经理比对工作情况，在现有进度的基础上，按照各开发人员新工时，重新拟定项目进度计划表。</w:t>
      </w:r>
    </w:p>
    <w:p>
      <w:pPr>
        <w:numPr>
          <w:ilvl w:val="0"/>
          <w:numId w:val="1"/>
        </w:numPr>
        <w:ind w:firstLine="420" w:firstLine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项目经理将新计划表传达至每一位开发人员，并依照新计划表进行项目监督管理。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EBAB64"/>
    <w:multiLevelType w:val="singleLevel"/>
    <w:tmpl w:val="20EBAB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wMTYwNjg3ODQ4Y2MxMDZhMWE2YTE4YTY4MmNiNTIifQ=="/>
  </w:docVars>
  <w:rsids>
    <w:rsidRoot w:val="00000000"/>
    <w:rsid w:val="0A396061"/>
    <w:rsid w:val="23345F6E"/>
    <w:rsid w:val="444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355</Characters>
  <Lines>0</Lines>
  <Paragraphs>0</Paragraphs>
  <TotalTime>6</TotalTime>
  <ScaleCrop>false</ScaleCrop>
  <LinksUpToDate>false</LinksUpToDate>
  <CharactersWithSpaces>377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2022-10-03T13:13:00Z</dcterms:created>
  <dc:creator>73942</dc:creator>
  <cp:lastModifiedBy>幽月</cp:lastModifiedBy>
  <dcterms:modified xsi:type="dcterms:W3CDTF">2022-10-06T13:31:41Z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0E030335F1B648D586FF2F386F2C8D19</vt:lpwstr>
  </property>
</Properties>
</file>