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0" w:firstLineChars="200"/>
        <w:textAlignment w:val="auto"/>
      </w:pPr>
      <w:r>
        <w:drawing>
          <wp:inline distT="0" distB="0" distL="114300" distR="114300">
            <wp:extent cx="5267960" cy="2275205"/>
            <wp:effectExtent l="0" t="0" r="5080" b="1079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275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0" w:firstLineChars="200"/>
        <w:textAlignment w:val="auto"/>
      </w:pPr>
      <w:r>
        <w:drawing>
          <wp:inline distT="0" distB="0" distL="114300" distR="114300">
            <wp:extent cx="4884420" cy="434340"/>
            <wp:effectExtent l="0" t="0" r="762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84420" cy="43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0" w:firstLineChars="200"/>
        <w:textAlignment w:val="auto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加了标签的学习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0" w:firstLineChars="200"/>
        <w:textAlignment w:val="auto"/>
      </w:pPr>
      <w:r>
        <w:drawing>
          <wp:inline distT="0" distB="0" distL="114300" distR="114300">
            <wp:extent cx="4693920" cy="2705100"/>
            <wp:effectExtent l="0" t="0" r="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9392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2" w:firstLineChars="200"/>
        <w:textAlignment w:val="auto"/>
        <w:rPr>
          <w:rFonts w:hint="default" w:eastAsiaTheme="minor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强化学习： 任务是否需要和环境交互获得经验（高级</w:t>
      </w:r>
      <w:bookmarkStart w:id="0" w:name="_GoBack"/>
      <w:bookmarkEnd w:id="0"/>
      <w:r>
        <w:rPr>
          <w:rFonts w:hint="eastAsia"/>
          <w:b/>
          <w:bCs/>
          <w:color w:val="FF0000"/>
          <w:lang w:val="en-US" w:eastAsia="zh-CN"/>
        </w:rPr>
        <w:t>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0" w:firstLineChars="200"/>
        <w:textAlignment w:val="auto"/>
      </w:pPr>
      <w:r>
        <w:drawing>
          <wp:inline distT="0" distB="0" distL="114300" distR="114300">
            <wp:extent cx="3977640" cy="181356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77640" cy="181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0" w:firstLineChars="200"/>
        <w:textAlignment w:val="auto"/>
      </w:pPr>
      <w:r>
        <w:drawing>
          <wp:inline distT="0" distB="0" distL="114300" distR="114300">
            <wp:extent cx="3657600" cy="3985260"/>
            <wp:effectExtent l="0" t="0" r="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98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0" w:firstLineChars="200"/>
        <w:textAlignment w:val="auto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监督学习的分类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0" w:firstLineChars="200"/>
        <w:textAlignment w:val="auto"/>
      </w:pPr>
      <w:r>
        <w:drawing>
          <wp:inline distT="0" distB="0" distL="114300" distR="114300">
            <wp:extent cx="5267960" cy="1384300"/>
            <wp:effectExtent l="0" t="0" r="508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38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传统的监督学习，每一个训练数据都有对应的标签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0" w:firstLineChars="200"/>
        <w:textAlignment w:val="auto"/>
      </w:pPr>
      <w:r>
        <w:drawing>
          <wp:inline distT="0" distB="0" distL="114300" distR="114300">
            <wp:extent cx="5273040" cy="1064895"/>
            <wp:effectExtent l="0" t="0" r="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064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0" w:firstLineChars="200"/>
        <w:textAlignment w:val="auto"/>
      </w:pPr>
      <w:r>
        <w:drawing>
          <wp:inline distT="0" distB="0" distL="114300" distR="114300">
            <wp:extent cx="4269105" cy="1322705"/>
            <wp:effectExtent l="0" t="0" r="13335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69105" cy="1322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0" w:firstLineChars="200"/>
        <w:textAlignment w:val="auto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半监督学习：最近的热点之一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0" w:firstLineChars="200"/>
        <w:textAlignment w:val="auto"/>
      </w:pPr>
      <w:r>
        <w:drawing>
          <wp:inline distT="0" distB="0" distL="114300" distR="114300">
            <wp:extent cx="5270500" cy="2353945"/>
            <wp:effectExtent l="0" t="0" r="254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53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0" w:firstLineChars="200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0" w:firstLineChars="200"/>
        <w:textAlignment w:val="auto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分类与回归的定义是模糊的，两者可以很容易地进行相互转化。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0" w:firstLineChars="200"/>
        <w:textAlignment w:val="auto"/>
      </w:pPr>
      <w:r>
        <w:drawing>
          <wp:inline distT="0" distB="0" distL="114300" distR="114300">
            <wp:extent cx="5270500" cy="271272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1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0" w:firstLineChars="200"/>
        <w:textAlignment w:val="auto"/>
      </w:pPr>
      <w:r>
        <w:drawing>
          <wp:inline distT="0" distB="0" distL="114300" distR="114300">
            <wp:extent cx="3916045" cy="2075180"/>
            <wp:effectExtent l="0" t="0" r="635" b="1270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16045" cy="207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0" w:firstLineChars="200"/>
        <w:textAlignment w:val="auto"/>
      </w:pPr>
      <w:r>
        <w:drawing>
          <wp:inline distT="0" distB="0" distL="114300" distR="114300">
            <wp:extent cx="3763010" cy="2205355"/>
            <wp:effectExtent l="0" t="0" r="127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63010" cy="2205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jAyZmU5NDM2YmNjZDE2ZTg0OWYyZGZiMmE4M2E0OWQifQ=="/>
  </w:docVars>
  <w:rsids>
    <w:rsidRoot w:val="00000000"/>
    <w:rsid w:val="25324A01"/>
    <w:rsid w:val="5D4804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8"/>
      <w:szCs w:val="28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86</TotalTime>
  <ScaleCrop>false</ScaleCrop>
  <LinksUpToDate>false</LinksUpToDate>
  <CharactersWithSpaces>0</CharactersWithSpaces>
  <Application>WPS Office_11.1.0.12019_F1E327BC-269C-435d-A152-05C5408002CA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2022-09-01T15:47:00Z</dcterms:created>
  <dc:creator>ZXC</dc:creator>
  <cp:lastModifiedBy>ZXC</cp:lastModifiedBy>
  <dcterms:modified xsi:type="dcterms:W3CDTF">2022-09-04T05:21:00Z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2052-11.1.0.12019</vt:lpwstr>
  </property>
  <property fmtid="{D5CDD505-2E9C-101B-9397-08002B2CF9AE}" pid="3" name="ICV">
    <vt:lpwstr>E210A26C6772413386E2784107CA25E4</vt:lpwstr>
  </property>
</Properties>
</file>