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eastAsia"/>
          <w:sz w:val="28"/>
          <w:szCs w:val="36"/>
          <w:lang w:val="en-US" w:eastAsia="zh-CN"/>
        </w:rPr>
      </w:pPr>
      <w:r>
        <w:rPr>
          <w:rFonts w:hint="eastAsia"/>
          <w:sz w:val="28"/>
          <w:szCs w:val="36"/>
          <w:lang w:val="en-US" w:eastAsia="zh-CN"/>
        </w:rPr>
        <w:t>个体与集成</w:t>
      </w:r>
    </w:p>
    <w:p>
      <w:pPr>
        <w:numPr>
          <w:numId w:val="0"/>
        </w:numPr>
        <w:ind w:leftChars="0"/>
        <w:rPr>
          <w:rFonts w:hint="default" w:eastAsiaTheme="minorEastAsia"/>
          <w:sz w:val="28"/>
          <w:szCs w:val="36"/>
          <w:lang w:val="en-US" w:eastAsia="zh-CN"/>
        </w:rPr>
      </w:pPr>
      <w:r>
        <w:drawing>
          <wp:inline distT="0" distB="0" distL="114300" distR="114300">
            <wp:extent cx="4405630" cy="1757680"/>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05630" cy="1757680"/>
                    </a:xfrm>
                    <a:prstGeom prst="rect">
                      <a:avLst/>
                    </a:prstGeom>
                    <a:noFill/>
                    <a:ln>
                      <a:noFill/>
                    </a:ln>
                  </pic:spPr>
                </pic:pic>
              </a:graphicData>
            </a:graphic>
          </wp:inline>
        </w:drawing>
      </w:r>
      <w:r>
        <w:drawing>
          <wp:inline distT="0" distB="0" distL="114300" distR="114300">
            <wp:extent cx="4739005" cy="2072005"/>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39005" cy="20720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586605" cy="27241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86605" cy="2724150"/>
                    </a:xfrm>
                    <a:prstGeom prst="rect">
                      <a:avLst/>
                    </a:prstGeom>
                    <a:noFill/>
                    <a:ln>
                      <a:noFill/>
                    </a:ln>
                  </pic:spPr>
                </pic:pic>
              </a:graphicData>
            </a:graphic>
          </wp:inline>
        </w:drawing>
      </w:r>
      <w:r>
        <w:drawing>
          <wp:inline distT="0" distB="0" distL="114300" distR="114300">
            <wp:extent cx="4600575" cy="12528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00575" cy="1252855"/>
                    </a:xfrm>
                    <a:prstGeom prst="rect">
                      <a:avLst/>
                    </a:prstGeom>
                    <a:noFill/>
                    <a:ln>
                      <a:noFill/>
                    </a:ln>
                  </pic:spPr>
                </pic:pic>
              </a:graphicData>
            </a:graphic>
          </wp:inline>
        </w:drawing>
      </w:r>
    </w:p>
    <w:p>
      <w:pPr>
        <w:numPr>
          <w:ilvl w:val="0"/>
          <w:numId w:val="1"/>
        </w:numPr>
        <w:ind w:left="425" w:leftChars="0" w:hanging="425" w:firstLineChars="0"/>
        <w:rPr>
          <w:rFonts w:hint="eastAsia"/>
          <w:sz w:val="28"/>
          <w:szCs w:val="36"/>
          <w:lang w:val="en-US" w:eastAsia="zh-CN"/>
        </w:rPr>
      </w:pPr>
      <w:r>
        <w:rPr>
          <w:rFonts w:hint="eastAsia"/>
          <w:sz w:val="28"/>
          <w:szCs w:val="36"/>
          <w:lang w:val="en-US" w:eastAsia="zh-CN"/>
        </w:rPr>
        <w:t>集成学习方法概述</w:t>
      </w:r>
    </w:p>
    <w:p>
      <w:pPr>
        <w:numPr>
          <w:numId w:val="0"/>
        </w:numPr>
        <w:ind w:leftChars="0"/>
      </w:pPr>
      <w:r>
        <w:drawing>
          <wp:inline distT="0" distB="0" distL="114300" distR="114300">
            <wp:extent cx="3257550" cy="10763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57550" cy="1076325"/>
                    </a:xfrm>
                    <a:prstGeom prst="rect">
                      <a:avLst/>
                    </a:prstGeom>
                    <a:noFill/>
                    <a:ln>
                      <a:noFill/>
                    </a:ln>
                  </pic:spPr>
                </pic:pic>
              </a:graphicData>
            </a:graphic>
          </wp:inline>
        </w:drawing>
      </w:r>
      <w:r>
        <w:drawing>
          <wp:inline distT="0" distB="0" distL="114300" distR="114300">
            <wp:extent cx="4710430" cy="20193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710430" cy="2019300"/>
                    </a:xfrm>
                    <a:prstGeom prst="rect">
                      <a:avLst/>
                    </a:prstGeom>
                    <a:noFill/>
                    <a:ln>
                      <a:noFill/>
                    </a:ln>
                  </pic:spPr>
                </pic:pic>
              </a:graphicData>
            </a:graphic>
          </wp:inline>
        </w:drawing>
      </w:r>
      <w:r>
        <w:drawing>
          <wp:inline distT="0" distB="0" distL="114300" distR="114300">
            <wp:extent cx="4781550" cy="2066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81550" cy="2066925"/>
                    </a:xfrm>
                    <a:prstGeom prst="rect">
                      <a:avLst/>
                    </a:prstGeom>
                    <a:noFill/>
                    <a:ln>
                      <a:noFill/>
                    </a:ln>
                  </pic:spPr>
                </pic:pic>
              </a:graphicData>
            </a:graphic>
          </wp:inline>
        </w:drawing>
      </w:r>
      <w:r>
        <w:drawing>
          <wp:inline distT="0" distB="0" distL="114300" distR="114300">
            <wp:extent cx="4686300" cy="1685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686300" cy="168592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120" w:afterAutospacing="0" w:line="195" w:lineRule="atLeast"/>
        <w:ind w:left="0" w:right="0" w:firstLine="0"/>
        <w:rPr>
          <w:rFonts w:hint="eastAsia" w:ascii="宋体" w:hAnsi="宋体" w:eastAsia="宋体" w:cs="宋体"/>
          <w:b/>
          <w:bCs/>
          <w:i w:val="0"/>
          <w:iCs w:val="0"/>
          <w:caps w:val="0"/>
          <w:color w:val="FF0000"/>
          <w:spacing w:val="0"/>
          <w:sz w:val="28"/>
          <w:szCs w:val="28"/>
          <w:bdr w:val="none" w:color="auto" w:sz="0" w:space="0"/>
          <w:shd w:val="clear" w:fill="FFFFFF"/>
        </w:rPr>
      </w:pPr>
      <w:r>
        <w:rPr>
          <w:rFonts w:hint="eastAsia" w:ascii="宋体" w:hAnsi="宋体" w:eastAsia="宋体" w:cs="宋体"/>
          <w:b/>
          <w:bCs/>
          <w:i w:val="0"/>
          <w:iCs w:val="0"/>
          <w:caps w:val="0"/>
          <w:color w:val="FF0000"/>
          <w:spacing w:val="0"/>
          <w:sz w:val="28"/>
          <w:szCs w:val="28"/>
          <w:bdr w:val="none" w:color="auto" w:sz="0" w:space="0"/>
          <w:shd w:val="clear" w:fill="FFFFFF"/>
        </w:rPr>
        <w:t>然后用多数投票或者对输出求均值的方法统计所有分类器的分类结果，结果最高的类别即为最终标签。</w:t>
      </w:r>
    </w:p>
    <w:p>
      <w:r>
        <w:drawing>
          <wp:inline distT="0" distB="0" distL="114300" distR="114300">
            <wp:extent cx="4710430" cy="216217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710430" cy="2162175"/>
                    </a:xfrm>
                    <a:prstGeom prst="rect">
                      <a:avLst/>
                    </a:prstGeom>
                    <a:noFill/>
                    <a:ln>
                      <a:noFill/>
                    </a:ln>
                  </pic:spPr>
                </pic:pic>
              </a:graphicData>
            </a:graphic>
          </wp:inline>
        </w:drawing>
      </w:r>
    </w:p>
    <w:p>
      <w:pPr>
        <w:rPr>
          <w:rFonts w:hint="eastAsia"/>
          <w:lang w:val="en-US" w:eastAsia="zh-CN"/>
        </w:rPr>
      </w:pPr>
      <w:r>
        <w:drawing>
          <wp:inline distT="0" distB="0" distL="114300" distR="114300">
            <wp:extent cx="4605655" cy="246697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605655" cy="2466975"/>
                    </a:xfrm>
                    <a:prstGeom prst="rect">
                      <a:avLst/>
                    </a:prstGeom>
                    <a:noFill/>
                    <a:ln>
                      <a:noFill/>
                    </a:ln>
                  </pic:spPr>
                </pic:pic>
              </a:graphicData>
            </a:graphic>
          </wp:inline>
        </w:drawing>
      </w:r>
      <w:r>
        <w:drawing>
          <wp:inline distT="0" distB="0" distL="114300" distR="114300">
            <wp:extent cx="4767580" cy="2609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767580" cy="2609850"/>
                    </a:xfrm>
                    <a:prstGeom prst="rect">
                      <a:avLst/>
                    </a:prstGeom>
                    <a:noFill/>
                    <a:ln>
                      <a:noFill/>
                    </a:ln>
                  </pic:spPr>
                </pic:pic>
              </a:graphicData>
            </a:graphic>
          </wp:inline>
        </w:drawing>
      </w:r>
      <w:r>
        <w:drawing>
          <wp:inline distT="0" distB="0" distL="114300" distR="114300">
            <wp:extent cx="4796155" cy="2872105"/>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796155" cy="2872105"/>
                    </a:xfrm>
                    <a:prstGeom prst="rect">
                      <a:avLst/>
                    </a:prstGeom>
                    <a:noFill/>
                    <a:ln>
                      <a:noFill/>
                    </a:ln>
                  </pic:spPr>
                </pic:pic>
              </a:graphicData>
            </a:graphic>
          </wp:inline>
        </w:drawing>
      </w:r>
    </w:p>
    <w:p>
      <w:pPr>
        <w:numPr>
          <w:ilvl w:val="0"/>
          <w:numId w:val="1"/>
        </w:numPr>
        <w:ind w:left="425" w:leftChars="0" w:hanging="425" w:firstLineChars="0"/>
        <w:rPr>
          <w:rFonts w:hint="eastAsia"/>
          <w:b/>
          <w:bCs/>
          <w:sz w:val="28"/>
          <w:szCs w:val="36"/>
          <w:lang w:val="en-US" w:eastAsia="zh-CN"/>
        </w:rPr>
      </w:pPr>
      <w:r>
        <w:rPr>
          <w:rFonts w:hint="eastAsia"/>
          <w:b/>
          <w:bCs/>
          <w:sz w:val="28"/>
          <w:szCs w:val="36"/>
          <w:lang w:val="en-US" w:eastAsia="zh-CN"/>
        </w:rPr>
        <w:t>AdaBoost和BGDT算法</w:t>
      </w:r>
    </w:p>
    <w:p>
      <w:pPr>
        <w:numPr>
          <w:numId w:val="0"/>
        </w:numPr>
        <w:ind w:leftChars="0"/>
      </w:pPr>
      <w:r>
        <w:drawing>
          <wp:inline distT="0" distB="0" distL="114300" distR="114300">
            <wp:extent cx="4615180" cy="1738630"/>
            <wp:effectExtent l="0" t="0" r="444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615180" cy="1738630"/>
                    </a:xfrm>
                    <a:prstGeom prst="rect">
                      <a:avLst/>
                    </a:prstGeom>
                    <a:noFill/>
                    <a:ln>
                      <a:noFill/>
                    </a:ln>
                  </pic:spPr>
                </pic:pic>
              </a:graphicData>
            </a:graphic>
          </wp:inline>
        </w:drawing>
      </w:r>
      <w:r>
        <w:drawing>
          <wp:inline distT="0" distB="0" distL="114300" distR="114300">
            <wp:extent cx="4619625" cy="10433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19625" cy="1043305"/>
                    </a:xfrm>
                    <a:prstGeom prst="rect">
                      <a:avLst/>
                    </a:prstGeom>
                    <a:noFill/>
                    <a:ln>
                      <a:noFill/>
                    </a:ln>
                  </pic:spPr>
                </pic:pic>
              </a:graphicData>
            </a:graphic>
          </wp:inline>
        </w:drawing>
      </w:r>
      <w:r>
        <w:drawing>
          <wp:inline distT="0" distB="0" distL="114300" distR="114300">
            <wp:extent cx="3005455" cy="26479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005455" cy="2647950"/>
                    </a:xfrm>
                    <a:prstGeom prst="rect">
                      <a:avLst/>
                    </a:prstGeom>
                    <a:noFill/>
                    <a:ln>
                      <a:noFill/>
                    </a:ln>
                  </pic:spPr>
                </pic:pic>
              </a:graphicData>
            </a:graphic>
          </wp:inline>
        </w:drawing>
      </w:r>
      <w:r>
        <w:drawing>
          <wp:inline distT="0" distB="0" distL="114300" distR="114300">
            <wp:extent cx="4648200" cy="1757680"/>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648200" cy="1757680"/>
                    </a:xfrm>
                    <a:prstGeom prst="rect">
                      <a:avLst/>
                    </a:prstGeom>
                    <a:noFill/>
                    <a:ln>
                      <a:noFill/>
                    </a:ln>
                  </pic:spPr>
                </pic:pic>
              </a:graphicData>
            </a:graphic>
          </wp:inline>
        </w:drawing>
      </w:r>
    </w:p>
    <w:p>
      <w:pPr>
        <w:numPr>
          <w:numId w:val="0"/>
        </w:numPr>
        <w:ind w:leftChars="0"/>
        <w:rPr>
          <w:rFonts w:hint="eastAsia"/>
          <w:lang w:val="en-US" w:eastAsia="zh-CN"/>
        </w:rPr>
      </w:pPr>
      <w:r>
        <w:drawing>
          <wp:inline distT="0" distB="0" distL="114300" distR="114300">
            <wp:extent cx="4762500" cy="1681480"/>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762500" cy="1681480"/>
                    </a:xfrm>
                    <a:prstGeom prst="rect">
                      <a:avLst/>
                    </a:prstGeom>
                    <a:noFill/>
                    <a:ln>
                      <a:noFill/>
                    </a:ln>
                  </pic:spPr>
                </pic:pic>
              </a:graphicData>
            </a:graphic>
          </wp:inline>
        </w:drawing>
      </w:r>
      <w:r>
        <w:drawing>
          <wp:inline distT="0" distB="0" distL="114300" distR="114300">
            <wp:extent cx="4638675" cy="18624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638675" cy="1862455"/>
                    </a:xfrm>
                    <a:prstGeom prst="rect">
                      <a:avLst/>
                    </a:prstGeom>
                    <a:noFill/>
                    <a:ln>
                      <a:noFill/>
                    </a:ln>
                  </pic:spPr>
                </pic:pic>
              </a:graphicData>
            </a:graphic>
          </wp:inline>
        </w:drawing>
      </w:r>
      <w:r>
        <w:drawing>
          <wp:inline distT="0" distB="0" distL="114300" distR="114300">
            <wp:extent cx="4653280" cy="2500630"/>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653280" cy="2500630"/>
                    </a:xfrm>
                    <a:prstGeom prst="rect">
                      <a:avLst/>
                    </a:prstGeom>
                    <a:noFill/>
                    <a:ln>
                      <a:noFill/>
                    </a:ln>
                  </pic:spPr>
                </pic:pic>
              </a:graphicData>
            </a:graphic>
          </wp:inline>
        </w:drawing>
      </w:r>
      <w:bookmarkStart w:id="0" w:name="_GoBack"/>
      <w:bookmarkEnd w:id="0"/>
    </w:p>
    <w:p>
      <w:pPr>
        <w:numPr>
          <w:ilvl w:val="0"/>
          <w:numId w:val="1"/>
        </w:numPr>
        <w:ind w:left="425" w:leftChars="0" w:hanging="425" w:firstLineChars="0"/>
        <w:rPr>
          <w:rFonts w:hint="eastAsia"/>
          <w:b/>
          <w:bCs/>
          <w:sz w:val="28"/>
          <w:szCs w:val="36"/>
          <w:lang w:val="en-US" w:eastAsia="zh-CN"/>
        </w:rPr>
      </w:pPr>
      <w:r>
        <w:rPr>
          <w:rFonts w:hint="eastAsia"/>
          <w:b/>
          <w:bCs/>
          <w:sz w:val="28"/>
          <w:szCs w:val="36"/>
          <w:lang w:val="en-US" w:eastAsia="zh-CN"/>
        </w:rPr>
        <w:t>XGBoost</w:t>
      </w:r>
    </w:p>
    <w:p>
      <w:pPr>
        <w:numPr>
          <w:ilvl w:val="0"/>
          <w:numId w:val="1"/>
        </w:numPr>
        <w:ind w:left="425" w:leftChars="0" w:hanging="425" w:firstLineChars="0"/>
        <w:rPr>
          <w:rFonts w:hint="default"/>
          <w:b/>
          <w:bCs/>
          <w:sz w:val="28"/>
          <w:szCs w:val="36"/>
          <w:lang w:val="en-US" w:eastAsia="zh-CN"/>
        </w:rPr>
      </w:pPr>
      <w:r>
        <w:rPr>
          <w:rFonts w:hint="eastAsia"/>
          <w:b/>
          <w:bCs/>
          <w:sz w:val="28"/>
          <w:szCs w:val="36"/>
          <w:lang w:val="en-US" w:eastAsia="zh-CN"/>
        </w:rPr>
        <w:t>LightGBM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F8DA0A"/>
    <w:multiLevelType w:val="singleLevel"/>
    <w:tmpl w:val="ADF8DA0A"/>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TA0OWNmNmQxZGZkYjNjZTc0M2ZiNjU4ZmI0MjEifQ=="/>
  </w:docVars>
  <w:rsids>
    <w:rsidRoot w:val="00000000"/>
    <w:rsid w:val="2EED3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253</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2022-11-07T06:14:45Z</dcterms:created>
  <dc:creator>lenovo</dc:creator>
  <cp:lastModifiedBy>张鑫成</cp:lastModifiedBy>
  <dcterms:modified xsi:type="dcterms:W3CDTF">2022-11-08T15:33:42Z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717DA7FCE1BE4A9C95B90DF0F60E8E42</vt:lpwstr>
  </property>
</Properties>
</file>