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37306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4320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26205"/>
            <wp:effectExtent l="0" t="0" r="139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3329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48535"/>
            <wp:effectExtent l="0" t="0" r="127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10635"/>
            <wp:effectExtent l="0" t="0" r="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29610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010660"/>
            <wp:effectExtent l="0" t="0" r="508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783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192145"/>
            <wp:effectExtent l="0" t="0" r="1460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6585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50260"/>
            <wp:effectExtent l="0" t="0" r="317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78200"/>
            <wp:effectExtent l="0" t="0" r="44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4D384416"/>
    <w:rsid w:val="5968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149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2022-10-26T16:52:51Z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6C770F54E1B6491FAE21A0C76C943F8B</vt:lpwstr>
  </property>
</Properties>
</file>