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0DB" w:rsidRPr="001E40D6" w:rsidRDefault="001E40D6" w:rsidP="001E40D6">
      <w:pPr>
        <w:jc w:val="center"/>
        <w:rPr>
          <w:rFonts w:ascii="Book Antiqua" w:hAnsi="Book Antiqua"/>
          <w:b/>
          <w:sz w:val="32"/>
          <w:szCs w:val="32"/>
        </w:rPr>
      </w:pPr>
      <w:r w:rsidRPr="001E40D6">
        <w:rPr>
          <w:rFonts w:ascii="Book Antiqua" w:hAnsi="Book Antiqua"/>
          <w:b/>
          <w:sz w:val="32"/>
          <w:szCs w:val="32"/>
        </w:rPr>
        <w:t>Unit 9</w:t>
      </w:r>
    </w:p>
    <w:p w:rsidR="001E40D6" w:rsidRDefault="001E40D6" w:rsidP="00BF4C11">
      <w:pPr>
        <w:spacing w:after="0"/>
        <w:jc w:val="both"/>
        <w:rPr>
          <w:rFonts w:ascii="Book Antiqua" w:hAnsi="Book Antiqua"/>
          <w:b/>
          <w:sz w:val="32"/>
          <w:szCs w:val="32"/>
        </w:rPr>
      </w:pPr>
      <w:r w:rsidRPr="001E40D6">
        <w:rPr>
          <w:rFonts w:ascii="Book Antiqua" w:hAnsi="Book Antiqua"/>
          <w:b/>
          <w:sz w:val="32"/>
          <w:szCs w:val="32"/>
        </w:rPr>
        <w:t>Mining Text Databases</w:t>
      </w:r>
    </w:p>
    <w:p w:rsidR="00BF4C11" w:rsidRPr="00BF4C11" w:rsidRDefault="00BF4C11" w:rsidP="00BF4C11">
      <w:pPr>
        <w:spacing w:after="0"/>
        <w:jc w:val="both"/>
        <w:rPr>
          <w:rFonts w:ascii="Book Antiqua" w:hAnsi="Book Antiqua"/>
          <w:sz w:val="24"/>
          <w:szCs w:val="24"/>
        </w:rPr>
      </w:pPr>
      <w:r w:rsidRPr="00BF4C11">
        <w:rPr>
          <w:rFonts w:ascii="Book Antiqua" w:hAnsi="Book Antiqua"/>
          <w:sz w:val="24"/>
          <w:szCs w:val="24"/>
        </w:rPr>
        <w:t xml:space="preserve">Text databases consist of huge collection of documents. They collect </w:t>
      </w:r>
      <w:proofErr w:type="gramStart"/>
      <w:r w:rsidRPr="00BF4C11">
        <w:rPr>
          <w:rFonts w:ascii="Book Antiqua" w:hAnsi="Book Antiqua"/>
          <w:sz w:val="24"/>
          <w:szCs w:val="24"/>
        </w:rPr>
        <w:t>these</w:t>
      </w:r>
      <w:proofErr w:type="gramEnd"/>
      <w:r w:rsidRPr="00BF4C11">
        <w:rPr>
          <w:rFonts w:ascii="Book Antiqua" w:hAnsi="Book Antiqua"/>
          <w:sz w:val="24"/>
          <w:szCs w:val="24"/>
        </w:rPr>
        <w:t xml:space="preserve"> information from several sources such as news articles, books, digital libraries, e-mail messages, web pages, etc. Due to increase in the amount of information, the text databases are growing rapidly. In many of the text databases, the data is semi-structured.</w:t>
      </w:r>
      <w:r>
        <w:rPr>
          <w:rFonts w:ascii="Book Antiqua" w:hAnsi="Book Antiqua"/>
          <w:sz w:val="24"/>
          <w:szCs w:val="24"/>
        </w:rPr>
        <w:t xml:space="preserve"> </w:t>
      </w:r>
      <w:r w:rsidRPr="00BF4C11">
        <w:rPr>
          <w:rFonts w:ascii="Book Antiqua" w:hAnsi="Book Antiqua"/>
          <w:sz w:val="24"/>
          <w:szCs w:val="24"/>
        </w:rPr>
        <w:t>For example, a document may contain a few structured fields, su</w:t>
      </w:r>
      <w:r>
        <w:rPr>
          <w:rFonts w:ascii="Book Antiqua" w:hAnsi="Book Antiqua"/>
          <w:sz w:val="24"/>
          <w:szCs w:val="24"/>
        </w:rPr>
        <w:t>ch as title, author, publishing-</w:t>
      </w:r>
      <w:r w:rsidRPr="00BF4C11">
        <w:rPr>
          <w:rFonts w:ascii="Book Antiqua" w:hAnsi="Book Antiqua"/>
          <w:sz w:val="24"/>
          <w:szCs w:val="24"/>
        </w:rPr>
        <w:t>date, etc. But along with the structure data, the document also contains unstructured text components, such as abstract and contents. Without knowing what could be in the documents, it is difficult to formulate effective queries for analyzing and extracting useful information from the data. Users require tools to compare the documents and rank their importance and relevance. Therefore, text mining has become popular and an essential theme in data mining.</w:t>
      </w:r>
    </w:p>
    <w:p w:rsidR="001E40D6" w:rsidRDefault="001E40D6">
      <w:pPr>
        <w:rPr>
          <w:rFonts w:ascii="Book Antiqua" w:hAnsi="Book Antiqua"/>
          <w:sz w:val="24"/>
          <w:szCs w:val="24"/>
        </w:rPr>
      </w:pPr>
    </w:p>
    <w:p w:rsidR="00BF4C11" w:rsidRPr="00BF4C11" w:rsidRDefault="00BF4C11" w:rsidP="00BF4C11">
      <w:pPr>
        <w:spacing w:after="0"/>
        <w:jc w:val="both"/>
        <w:rPr>
          <w:rFonts w:ascii="Book Antiqua" w:hAnsi="Book Antiqua"/>
          <w:b/>
          <w:sz w:val="24"/>
          <w:szCs w:val="24"/>
        </w:rPr>
      </w:pPr>
      <w:r w:rsidRPr="00BF4C11">
        <w:rPr>
          <w:rFonts w:ascii="Book Antiqua" w:hAnsi="Book Antiqua"/>
          <w:b/>
          <w:sz w:val="24"/>
          <w:szCs w:val="24"/>
        </w:rPr>
        <w:t>Information Retrieval</w:t>
      </w:r>
    </w:p>
    <w:p w:rsidR="00BF4C11" w:rsidRPr="00BF4C11" w:rsidRDefault="00BF4C11" w:rsidP="00BF4C11">
      <w:pPr>
        <w:tabs>
          <w:tab w:val="num" w:pos="720"/>
        </w:tabs>
        <w:spacing w:after="0"/>
        <w:jc w:val="both"/>
        <w:rPr>
          <w:rFonts w:ascii="Book Antiqua" w:hAnsi="Book Antiqua"/>
          <w:sz w:val="24"/>
          <w:szCs w:val="24"/>
        </w:rPr>
      </w:pPr>
      <w:r w:rsidRPr="00BF4C11">
        <w:rPr>
          <w:rFonts w:ascii="Book Antiqua" w:hAnsi="Book Antiqua"/>
          <w:sz w:val="24"/>
          <w:szCs w:val="24"/>
        </w:rPr>
        <w:t>Information retrieval deals with the retrieval of information from a large</w:t>
      </w:r>
      <w:r>
        <w:rPr>
          <w:rFonts w:ascii="Book Antiqua" w:hAnsi="Book Antiqua"/>
          <w:sz w:val="24"/>
          <w:szCs w:val="24"/>
        </w:rPr>
        <w:t xml:space="preserve"> number of text-based documents</w:t>
      </w:r>
      <w:r w:rsidRPr="00BF4C11">
        <w:rPr>
          <w:rFonts w:ascii="Book Antiqua" w:hAnsi="Book Antiqua"/>
          <w:sz w:val="24"/>
          <w:szCs w:val="24"/>
        </w:rPr>
        <w:t>. Examples of information retrieval system include −</w:t>
      </w:r>
      <w:r>
        <w:rPr>
          <w:rFonts w:ascii="Book Antiqua" w:hAnsi="Book Antiqua"/>
          <w:sz w:val="24"/>
          <w:szCs w:val="24"/>
        </w:rPr>
        <w:t xml:space="preserve"> </w:t>
      </w:r>
      <w:r w:rsidRPr="00BF4C11">
        <w:rPr>
          <w:rFonts w:ascii="Book Antiqua" w:hAnsi="Book Antiqua"/>
          <w:sz w:val="24"/>
          <w:szCs w:val="24"/>
        </w:rPr>
        <w:t>Online Library catalogue system</w:t>
      </w:r>
      <w:r>
        <w:rPr>
          <w:rFonts w:ascii="Book Antiqua" w:hAnsi="Book Antiqua"/>
          <w:sz w:val="24"/>
          <w:szCs w:val="24"/>
        </w:rPr>
        <w:t xml:space="preserve">, </w:t>
      </w:r>
      <w:r w:rsidRPr="00BF4C11">
        <w:rPr>
          <w:rFonts w:ascii="Book Antiqua" w:hAnsi="Book Antiqua"/>
          <w:sz w:val="24"/>
          <w:szCs w:val="24"/>
        </w:rPr>
        <w:t>Online Document Management Systems</w:t>
      </w:r>
      <w:r>
        <w:rPr>
          <w:rFonts w:ascii="Book Antiqua" w:hAnsi="Book Antiqua"/>
          <w:sz w:val="24"/>
          <w:szCs w:val="24"/>
        </w:rPr>
        <w:t xml:space="preserve">, </w:t>
      </w:r>
      <w:r w:rsidRPr="00BF4C11">
        <w:rPr>
          <w:rFonts w:ascii="Book Antiqua" w:hAnsi="Book Antiqua"/>
          <w:sz w:val="24"/>
          <w:szCs w:val="24"/>
        </w:rPr>
        <w:t>Web Search Systems etc.</w:t>
      </w:r>
    </w:p>
    <w:p w:rsidR="00BF4C11" w:rsidRDefault="00BF4C11" w:rsidP="00BF4C11">
      <w:pPr>
        <w:spacing w:after="0"/>
        <w:jc w:val="both"/>
        <w:rPr>
          <w:rFonts w:ascii="Book Antiqua" w:hAnsi="Book Antiqua"/>
          <w:b/>
          <w:bCs/>
          <w:sz w:val="24"/>
          <w:szCs w:val="24"/>
        </w:rPr>
      </w:pPr>
    </w:p>
    <w:p w:rsidR="00BF4C11" w:rsidRDefault="00BF4C11" w:rsidP="00BF4C11">
      <w:pPr>
        <w:spacing w:after="0"/>
        <w:jc w:val="both"/>
        <w:rPr>
          <w:rFonts w:ascii="Book Antiqua" w:hAnsi="Book Antiqua"/>
          <w:sz w:val="24"/>
          <w:szCs w:val="24"/>
        </w:rPr>
      </w:pPr>
      <w:r w:rsidRPr="00BF4C11">
        <w:rPr>
          <w:rFonts w:ascii="Book Antiqua" w:hAnsi="Book Antiqua"/>
          <w:sz w:val="24"/>
          <w:szCs w:val="24"/>
        </w:rPr>
        <w:t>The main problem in an information retrieval system is to locate relevant documents in a document collection based on a user's query. This kind of user's query consists of some keywords describing an information need.</w:t>
      </w:r>
      <w:r>
        <w:rPr>
          <w:rFonts w:ascii="Book Antiqua" w:hAnsi="Book Antiqua"/>
          <w:sz w:val="24"/>
          <w:szCs w:val="24"/>
        </w:rPr>
        <w:t xml:space="preserve"> </w:t>
      </w:r>
      <w:r w:rsidRPr="00BF4C11">
        <w:rPr>
          <w:rFonts w:ascii="Book Antiqua" w:hAnsi="Book Antiqua"/>
          <w:sz w:val="24"/>
          <w:szCs w:val="24"/>
        </w:rPr>
        <w:t>In such search problems, the user takes an initiative to pull relevant information out from a collection. This is appropriate when the user has ad-hoc information need, i.e., a short-term need. But if the user has a long-term information need, then the retrieval system can also take an initiative to push any newly arrived information item to the user.</w:t>
      </w:r>
      <w:r>
        <w:rPr>
          <w:rFonts w:ascii="Book Antiqua" w:hAnsi="Book Antiqua"/>
          <w:sz w:val="24"/>
          <w:szCs w:val="24"/>
        </w:rPr>
        <w:t xml:space="preserve"> </w:t>
      </w:r>
      <w:r w:rsidRPr="00BF4C11">
        <w:rPr>
          <w:rFonts w:ascii="Book Antiqua" w:hAnsi="Book Antiqua"/>
          <w:sz w:val="24"/>
          <w:szCs w:val="24"/>
        </w:rPr>
        <w:t>This kind of access to information is called Information Filtering. And the corresponding systems are known as Filtering Systems or Recommender Systems.</w:t>
      </w:r>
    </w:p>
    <w:p w:rsidR="00BF4C11" w:rsidRDefault="00BF4C11" w:rsidP="00BF4C11">
      <w:pPr>
        <w:spacing w:after="0"/>
        <w:jc w:val="both"/>
        <w:rPr>
          <w:rFonts w:ascii="Book Antiqua" w:hAnsi="Book Antiqua"/>
          <w:sz w:val="24"/>
          <w:szCs w:val="24"/>
        </w:rPr>
      </w:pPr>
    </w:p>
    <w:p w:rsidR="00BF4C11" w:rsidRPr="00BF4C11" w:rsidRDefault="00BF4C11" w:rsidP="00BF4C11">
      <w:pPr>
        <w:spacing w:after="0"/>
        <w:jc w:val="both"/>
        <w:rPr>
          <w:rFonts w:ascii="Book Antiqua" w:hAnsi="Book Antiqua"/>
          <w:b/>
          <w:sz w:val="24"/>
          <w:szCs w:val="24"/>
        </w:rPr>
      </w:pPr>
      <w:r w:rsidRPr="00BF4C11">
        <w:rPr>
          <w:rFonts w:ascii="Book Antiqua" w:hAnsi="Book Antiqua"/>
          <w:b/>
          <w:sz w:val="24"/>
          <w:szCs w:val="24"/>
        </w:rPr>
        <w:t>Basic Measures for Text Retrieval</w:t>
      </w:r>
    </w:p>
    <w:p w:rsidR="00BF4C11" w:rsidRDefault="00BF4C11" w:rsidP="00BF4C11">
      <w:pPr>
        <w:spacing w:after="0"/>
        <w:jc w:val="both"/>
        <w:rPr>
          <w:rFonts w:ascii="Book Antiqua" w:hAnsi="Book Antiqua"/>
          <w:sz w:val="24"/>
          <w:szCs w:val="24"/>
        </w:rPr>
      </w:pPr>
      <w:r w:rsidRPr="00BF4C11">
        <w:rPr>
          <w:rFonts w:ascii="Book Antiqua" w:hAnsi="Book Antiqua"/>
          <w:sz w:val="24"/>
          <w:szCs w:val="24"/>
        </w:rPr>
        <w:t>We need to check the accuracy of a system when it retrieves a number of documents on the basis of user's input. Let the set of documents relevant to a query be denoted as {Relevant} and the set of retrieved document as {Retrieved}. The set of documents that are relevant and retrieved can be denoted as {Relevant} ∩ {Retrieved}. This can be shown in the for</w:t>
      </w:r>
      <w:r w:rsidR="003E5EA3">
        <w:rPr>
          <w:rFonts w:ascii="Book Antiqua" w:hAnsi="Book Antiqua"/>
          <w:sz w:val="24"/>
          <w:szCs w:val="24"/>
        </w:rPr>
        <w:t>m of a Venn diagram as follows</w:t>
      </w:r>
    </w:p>
    <w:p w:rsidR="00BF4C11" w:rsidRDefault="00BF4C11" w:rsidP="00BF4C11">
      <w:pPr>
        <w:spacing w:after="0"/>
        <w:jc w:val="both"/>
        <w:rPr>
          <w:rFonts w:ascii="Book Antiqua" w:hAnsi="Book Antiqua"/>
          <w:sz w:val="24"/>
          <w:szCs w:val="24"/>
        </w:rPr>
      </w:pPr>
      <w:r>
        <w:rPr>
          <w:rFonts w:ascii="Book Antiqua" w:hAnsi="Book Antiqua"/>
          <w:noProof/>
          <w:sz w:val="24"/>
          <w:szCs w:val="24"/>
        </w:rPr>
        <w:lastRenderedPageBreak/>
        <w:drawing>
          <wp:inline distT="0" distB="0" distL="0" distR="0">
            <wp:extent cx="3857625" cy="11334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3857625" cy="1133475"/>
                    </a:xfrm>
                    <a:prstGeom prst="rect">
                      <a:avLst/>
                    </a:prstGeom>
                    <a:noFill/>
                    <a:ln w="9525">
                      <a:noFill/>
                      <a:miter lim="800000"/>
                      <a:headEnd/>
                      <a:tailEnd/>
                    </a:ln>
                  </pic:spPr>
                </pic:pic>
              </a:graphicData>
            </a:graphic>
          </wp:inline>
        </w:drawing>
      </w:r>
    </w:p>
    <w:p w:rsidR="00BF4C11" w:rsidRDefault="00BF4C11" w:rsidP="00BF4C11">
      <w:pPr>
        <w:spacing w:after="0"/>
        <w:jc w:val="both"/>
        <w:rPr>
          <w:rFonts w:ascii="Book Antiqua" w:hAnsi="Book Antiqua"/>
          <w:sz w:val="24"/>
          <w:szCs w:val="24"/>
        </w:rPr>
      </w:pPr>
    </w:p>
    <w:p w:rsidR="00BF4C11" w:rsidRPr="00BF4C11" w:rsidRDefault="00BF4C11" w:rsidP="00BF4C11">
      <w:pPr>
        <w:spacing w:after="0"/>
        <w:jc w:val="both"/>
        <w:rPr>
          <w:rFonts w:ascii="Book Antiqua" w:hAnsi="Book Antiqua"/>
          <w:sz w:val="24"/>
          <w:szCs w:val="24"/>
        </w:rPr>
      </w:pPr>
      <w:r w:rsidRPr="00BF4C11">
        <w:rPr>
          <w:rFonts w:ascii="Book Antiqua" w:hAnsi="Book Antiqua"/>
          <w:sz w:val="24"/>
          <w:szCs w:val="24"/>
        </w:rPr>
        <w:t>There are three fundamental measures for assessing</w:t>
      </w:r>
      <w:r w:rsidR="003E5EA3">
        <w:rPr>
          <w:rFonts w:ascii="Book Antiqua" w:hAnsi="Book Antiqua"/>
          <w:sz w:val="24"/>
          <w:szCs w:val="24"/>
        </w:rPr>
        <w:t xml:space="preserve"> the quality of text retrieval</w:t>
      </w:r>
    </w:p>
    <w:p w:rsidR="00BF4C11" w:rsidRPr="00BF4C11" w:rsidRDefault="00BF4C11" w:rsidP="00BF4C11">
      <w:pPr>
        <w:numPr>
          <w:ilvl w:val="0"/>
          <w:numId w:val="2"/>
        </w:numPr>
        <w:spacing w:after="0"/>
        <w:jc w:val="both"/>
        <w:rPr>
          <w:rFonts w:ascii="Book Antiqua" w:hAnsi="Book Antiqua"/>
          <w:sz w:val="24"/>
          <w:szCs w:val="24"/>
        </w:rPr>
      </w:pPr>
      <w:r w:rsidRPr="00BF4C11">
        <w:rPr>
          <w:rFonts w:ascii="Book Antiqua" w:hAnsi="Book Antiqua"/>
          <w:sz w:val="24"/>
          <w:szCs w:val="24"/>
        </w:rPr>
        <w:t>Precision</w:t>
      </w:r>
    </w:p>
    <w:p w:rsidR="00BF4C11" w:rsidRPr="00BF4C11" w:rsidRDefault="00BF4C11" w:rsidP="00BF4C11">
      <w:pPr>
        <w:numPr>
          <w:ilvl w:val="0"/>
          <w:numId w:val="2"/>
        </w:numPr>
        <w:spacing w:after="0"/>
        <w:jc w:val="both"/>
        <w:rPr>
          <w:rFonts w:ascii="Book Antiqua" w:hAnsi="Book Antiqua"/>
          <w:sz w:val="24"/>
          <w:szCs w:val="24"/>
        </w:rPr>
      </w:pPr>
      <w:r w:rsidRPr="00BF4C11">
        <w:rPr>
          <w:rFonts w:ascii="Book Antiqua" w:hAnsi="Book Antiqua"/>
          <w:sz w:val="24"/>
          <w:szCs w:val="24"/>
        </w:rPr>
        <w:t>Recall</w:t>
      </w:r>
    </w:p>
    <w:p w:rsidR="00BF4C11" w:rsidRPr="00BF4C11" w:rsidRDefault="00BF4C11" w:rsidP="00BF4C11">
      <w:pPr>
        <w:numPr>
          <w:ilvl w:val="0"/>
          <w:numId w:val="2"/>
        </w:numPr>
        <w:spacing w:after="0"/>
        <w:jc w:val="both"/>
        <w:rPr>
          <w:rFonts w:ascii="Book Antiqua" w:hAnsi="Book Antiqua"/>
          <w:sz w:val="24"/>
          <w:szCs w:val="24"/>
        </w:rPr>
      </w:pPr>
      <w:r w:rsidRPr="00BF4C11">
        <w:rPr>
          <w:rFonts w:ascii="Book Antiqua" w:hAnsi="Book Antiqua"/>
          <w:sz w:val="24"/>
          <w:szCs w:val="24"/>
        </w:rPr>
        <w:t>F-score</w:t>
      </w:r>
    </w:p>
    <w:p w:rsidR="00BF4C11" w:rsidRPr="00BF4C11" w:rsidRDefault="00BF4C11" w:rsidP="00BF4C11">
      <w:pPr>
        <w:spacing w:after="0"/>
        <w:jc w:val="both"/>
        <w:rPr>
          <w:rFonts w:ascii="Book Antiqua" w:hAnsi="Book Antiqua"/>
          <w:sz w:val="24"/>
          <w:szCs w:val="24"/>
        </w:rPr>
      </w:pPr>
    </w:p>
    <w:p w:rsidR="003E5EA3" w:rsidRPr="003E5EA3" w:rsidRDefault="003E5EA3" w:rsidP="003E5EA3">
      <w:pPr>
        <w:spacing w:after="0"/>
        <w:jc w:val="both"/>
        <w:rPr>
          <w:rFonts w:ascii="Book Antiqua" w:hAnsi="Book Antiqua"/>
          <w:b/>
          <w:sz w:val="24"/>
          <w:szCs w:val="24"/>
        </w:rPr>
      </w:pPr>
      <w:r w:rsidRPr="003E5EA3">
        <w:rPr>
          <w:rFonts w:ascii="Book Antiqua" w:hAnsi="Book Antiqua"/>
          <w:b/>
          <w:sz w:val="24"/>
          <w:szCs w:val="24"/>
        </w:rPr>
        <w:t>Precision</w:t>
      </w:r>
    </w:p>
    <w:p w:rsidR="003E5EA3" w:rsidRPr="003E5EA3" w:rsidRDefault="003E5EA3" w:rsidP="003E5EA3">
      <w:pPr>
        <w:spacing w:after="0"/>
        <w:jc w:val="both"/>
        <w:rPr>
          <w:rFonts w:ascii="Book Antiqua" w:hAnsi="Book Antiqua"/>
          <w:sz w:val="24"/>
          <w:szCs w:val="24"/>
        </w:rPr>
      </w:pPr>
      <w:r w:rsidRPr="003E5EA3">
        <w:rPr>
          <w:rFonts w:ascii="Book Antiqua" w:hAnsi="Book Antiqua"/>
          <w:sz w:val="24"/>
          <w:szCs w:val="24"/>
        </w:rPr>
        <w:t>Precision is the percentage of retrieved documents that are in fact relevant to the quer</w:t>
      </w:r>
      <w:r>
        <w:rPr>
          <w:rFonts w:ascii="Book Antiqua" w:hAnsi="Book Antiqua"/>
          <w:sz w:val="24"/>
          <w:szCs w:val="24"/>
        </w:rPr>
        <w:t xml:space="preserve">y. Precision can be defined as </w:t>
      </w:r>
    </w:p>
    <w:p w:rsidR="003E5EA3" w:rsidRPr="003E5EA3" w:rsidRDefault="003E5EA3" w:rsidP="003E5EA3">
      <w:pPr>
        <w:spacing w:after="0"/>
        <w:ind w:firstLine="720"/>
        <w:jc w:val="both"/>
        <w:rPr>
          <w:rFonts w:ascii="Book Antiqua" w:hAnsi="Book Antiqua"/>
          <w:sz w:val="24"/>
          <w:szCs w:val="24"/>
        </w:rPr>
      </w:pPr>
      <w:r w:rsidRPr="003E5EA3">
        <w:rPr>
          <w:rFonts w:ascii="Book Antiqua" w:hAnsi="Book Antiqua"/>
          <w:sz w:val="24"/>
          <w:szCs w:val="24"/>
        </w:rPr>
        <w:t xml:space="preserve">Precision= </w:t>
      </w:r>
      <w:proofErr w:type="gramStart"/>
      <w:r w:rsidRPr="003E5EA3">
        <w:rPr>
          <w:rFonts w:ascii="Book Antiqua" w:hAnsi="Book Antiqua"/>
          <w:sz w:val="24"/>
          <w:szCs w:val="24"/>
        </w:rPr>
        <w:t>|{</w:t>
      </w:r>
      <w:proofErr w:type="gramEnd"/>
      <w:r w:rsidRPr="003E5EA3">
        <w:rPr>
          <w:rFonts w:ascii="Book Antiqua" w:hAnsi="Book Antiqua"/>
          <w:sz w:val="24"/>
          <w:szCs w:val="24"/>
        </w:rPr>
        <w:t>Relevant} ∩ {Retrieved}| /  |{Retrieved}|</w:t>
      </w:r>
    </w:p>
    <w:p w:rsidR="003E5EA3" w:rsidRPr="003E5EA3" w:rsidRDefault="003E5EA3" w:rsidP="003E5EA3">
      <w:pPr>
        <w:spacing w:after="0"/>
        <w:jc w:val="both"/>
        <w:rPr>
          <w:rFonts w:ascii="Book Antiqua" w:hAnsi="Book Antiqua"/>
          <w:b/>
          <w:sz w:val="24"/>
          <w:szCs w:val="24"/>
        </w:rPr>
      </w:pPr>
      <w:r w:rsidRPr="003E5EA3">
        <w:rPr>
          <w:rFonts w:ascii="Book Antiqua" w:hAnsi="Book Antiqua"/>
          <w:b/>
          <w:sz w:val="24"/>
          <w:szCs w:val="24"/>
        </w:rPr>
        <w:t>Recall</w:t>
      </w:r>
    </w:p>
    <w:p w:rsidR="003E5EA3" w:rsidRPr="003E5EA3" w:rsidRDefault="003E5EA3" w:rsidP="003E5EA3">
      <w:pPr>
        <w:spacing w:after="0"/>
        <w:jc w:val="both"/>
        <w:rPr>
          <w:rFonts w:ascii="Book Antiqua" w:hAnsi="Book Antiqua"/>
          <w:sz w:val="24"/>
          <w:szCs w:val="24"/>
        </w:rPr>
      </w:pPr>
      <w:r w:rsidRPr="003E5EA3">
        <w:rPr>
          <w:rFonts w:ascii="Book Antiqua" w:hAnsi="Book Antiqua"/>
          <w:sz w:val="24"/>
          <w:szCs w:val="24"/>
        </w:rPr>
        <w:t>Recall is the percentage of documents that are relevant to the query and were in fact r</w:t>
      </w:r>
      <w:r>
        <w:rPr>
          <w:rFonts w:ascii="Book Antiqua" w:hAnsi="Book Antiqua"/>
          <w:sz w:val="24"/>
          <w:szCs w:val="24"/>
        </w:rPr>
        <w:t xml:space="preserve">etrieved. Recall is defined as </w:t>
      </w:r>
    </w:p>
    <w:p w:rsidR="003E5EA3" w:rsidRPr="003E5EA3" w:rsidRDefault="003E5EA3" w:rsidP="003E5EA3">
      <w:pPr>
        <w:spacing w:after="0"/>
        <w:ind w:firstLine="720"/>
        <w:jc w:val="both"/>
        <w:rPr>
          <w:rFonts w:ascii="Book Antiqua" w:hAnsi="Book Antiqua"/>
          <w:sz w:val="24"/>
          <w:szCs w:val="24"/>
        </w:rPr>
      </w:pPr>
      <w:r w:rsidRPr="003E5EA3">
        <w:rPr>
          <w:rFonts w:ascii="Book Antiqua" w:hAnsi="Book Antiqua"/>
          <w:sz w:val="24"/>
          <w:szCs w:val="24"/>
        </w:rPr>
        <w:t xml:space="preserve">Recall = </w:t>
      </w:r>
      <w:proofErr w:type="gramStart"/>
      <w:r w:rsidRPr="003E5EA3">
        <w:rPr>
          <w:rFonts w:ascii="Book Antiqua" w:hAnsi="Book Antiqua"/>
          <w:sz w:val="24"/>
          <w:szCs w:val="24"/>
        </w:rPr>
        <w:t>|{</w:t>
      </w:r>
      <w:proofErr w:type="gramEnd"/>
      <w:r w:rsidRPr="003E5EA3">
        <w:rPr>
          <w:rFonts w:ascii="Book Antiqua" w:hAnsi="Book Antiqua"/>
          <w:sz w:val="24"/>
          <w:szCs w:val="24"/>
        </w:rPr>
        <w:t>Relevant} ∩ {Retrieved}| /  |{Relevant}|</w:t>
      </w:r>
    </w:p>
    <w:p w:rsidR="003E5EA3" w:rsidRPr="003E5EA3" w:rsidRDefault="003E5EA3" w:rsidP="003E5EA3">
      <w:pPr>
        <w:spacing w:after="0"/>
        <w:jc w:val="both"/>
        <w:rPr>
          <w:rFonts w:ascii="Book Antiqua" w:hAnsi="Book Antiqua"/>
          <w:b/>
          <w:sz w:val="24"/>
          <w:szCs w:val="24"/>
        </w:rPr>
      </w:pPr>
      <w:r w:rsidRPr="003E5EA3">
        <w:rPr>
          <w:rFonts w:ascii="Book Antiqua" w:hAnsi="Book Antiqua"/>
          <w:b/>
          <w:sz w:val="24"/>
          <w:szCs w:val="24"/>
        </w:rPr>
        <w:t>F-score</w:t>
      </w:r>
    </w:p>
    <w:p w:rsidR="003E5EA3" w:rsidRPr="003E5EA3" w:rsidRDefault="003E5EA3" w:rsidP="003E5EA3">
      <w:pPr>
        <w:spacing w:after="0"/>
        <w:jc w:val="both"/>
        <w:rPr>
          <w:rFonts w:ascii="Book Antiqua" w:hAnsi="Book Antiqua"/>
          <w:sz w:val="24"/>
          <w:szCs w:val="24"/>
        </w:rPr>
      </w:pPr>
      <w:r w:rsidRPr="003E5EA3">
        <w:rPr>
          <w:rFonts w:ascii="Book Antiqua" w:hAnsi="Book Antiqua"/>
          <w:sz w:val="24"/>
          <w:szCs w:val="24"/>
        </w:rPr>
        <w:t xml:space="preserve">F-score is the commonly used trade-off. The information retrieval system often needs to trade-off for precision or vice versa. F-score is defined as harmonic mean of </w:t>
      </w:r>
      <w:r>
        <w:rPr>
          <w:rFonts w:ascii="Book Antiqua" w:hAnsi="Book Antiqua"/>
          <w:sz w:val="24"/>
          <w:szCs w:val="24"/>
        </w:rPr>
        <w:t xml:space="preserve">recall or precision as follows </w:t>
      </w:r>
    </w:p>
    <w:p w:rsidR="003E5EA3" w:rsidRPr="003E5EA3" w:rsidRDefault="003E5EA3" w:rsidP="003E5EA3">
      <w:pPr>
        <w:spacing w:after="0"/>
        <w:ind w:firstLine="720"/>
        <w:jc w:val="both"/>
        <w:rPr>
          <w:rFonts w:ascii="Book Antiqua" w:hAnsi="Book Antiqua"/>
          <w:sz w:val="24"/>
          <w:szCs w:val="24"/>
        </w:rPr>
      </w:pPr>
      <w:r w:rsidRPr="003E5EA3">
        <w:rPr>
          <w:rFonts w:ascii="Book Antiqua" w:hAnsi="Book Antiqua"/>
          <w:sz w:val="24"/>
          <w:szCs w:val="24"/>
        </w:rPr>
        <w:t>F-score = recall x precision / (recall + precision) / 2</w:t>
      </w:r>
    </w:p>
    <w:p w:rsidR="00BF4C11" w:rsidRPr="00BF4C11" w:rsidRDefault="00BF4C11" w:rsidP="00BF4C11">
      <w:pPr>
        <w:spacing w:after="0"/>
        <w:jc w:val="both"/>
        <w:rPr>
          <w:rFonts w:ascii="Book Antiqua" w:hAnsi="Book Antiqua"/>
          <w:sz w:val="24"/>
          <w:szCs w:val="24"/>
        </w:rPr>
      </w:pPr>
    </w:p>
    <w:p w:rsidR="003E5EA3" w:rsidRPr="003E5EA3" w:rsidRDefault="003E5EA3" w:rsidP="003E5EA3">
      <w:pPr>
        <w:spacing w:after="0"/>
        <w:jc w:val="both"/>
        <w:rPr>
          <w:rFonts w:ascii="Book Antiqua" w:hAnsi="Book Antiqua"/>
          <w:b/>
          <w:sz w:val="32"/>
          <w:szCs w:val="32"/>
        </w:rPr>
      </w:pPr>
      <w:r w:rsidRPr="003E5EA3">
        <w:rPr>
          <w:rFonts w:ascii="Book Antiqua" w:hAnsi="Book Antiqua"/>
          <w:b/>
          <w:sz w:val="32"/>
          <w:szCs w:val="32"/>
        </w:rPr>
        <w:t>Mining World Wide Web</w:t>
      </w:r>
    </w:p>
    <w:p w:rsidR="003E5EA3" w:rsidRPr="003E5EA3" w:rsidRDefault="003E5EA3" w:rsidP="003E5EA3">
      <w:pPr>
        <w:spacing w:after="0"/>
        <w:jc w:val="both"/>
        <w:rPr>
          <w:rFonts w:ascii="Book Antiqua" w:hAnsi="Book Antiqua"/>
          <w:sz w:val="24"/>
          <w:szCs w:val="24"/>
        </w:rPr>
      </w:pPr>
      <w:r w:rsidRPr="003E5EA3">
        <w:rPr>
          <w:rFonts w:ascii="Book Antiqua" w:hAnsi="Book Antiqua"/>
          <w:sz w:val="24"/>
          <w:szCs w:val="24"/>
        </w:rPr>
        <w:t>The World Wide Web contains huge amounts of information that provides a rich source for data mining.</w:t>
      </w:r>
      <w:r>
        <w:rPr>
          <w:rFonts w:ascii="Book Antiqua" w:hAnsi="Book Antiqua"/>
          <w:sz w:val="24"/>
          <w:szCs w:val="24"/>
        </w:rPr>
        <w:t xml:space="preserve"> </w:t>
      </w:r>
      <w:r w:rsidR="00B251B9">
        <w:rPr>
          <w:rFonts w:ascii="Book Antiqua" w:hAnsi="Book Antiqua"/>
          <w:sz w:val="24"/>
          <w:szCs w:val="24"/>
        </w:rPr>
        <w:t xml:space="preserve"> </w:t>
      </w:r>
      <w:r w:rsidRPr="003E5EA3">
        <w:rPr>
          <w:rFonts w:ascii="Book Antiqua" w:hAnsi="Book Antiqua"/>
          <w:sz w:val="24"/>
          <w:szCs w:val="24"/>
        </w:rPr>
        <w:t>The web poses great challenges for resource and knowledge discovery based on the following observation</w:t>
      </w:r>
      <w:r w:rsidR="00B251B9">
        <w:rPr>
          <w:rFonts w:ascii="Book Antiqua" w:hAnsi="Book Antiqua"/>
          <w:sz w:val="24"/>
          <w:szCs w:val="24"/>
        </w:rPr>
        <w:t xml:space="preserve">s </w:t>
      </w:r>
    </w:p>
    <w:p w:rsidR="003E5EA3" w:rsidRPr="00B251B9" w:rsidRDefault="003E5EA3" w:rsidP="00B251B9">
      <w:pPr>
        <w:pStyle w:val="ListParagraph"/>
        <w:numPr>
          <w:ilvl w:val="0"/>
          <w:numId w:val="4"/>
        </w:numPr>
        <w:spacing w:after="0"/>
        <w:jc w:val="both"/>
        <w:rPr>
          <w:rFonts w:ascii="Book Antiqua" w:hAnsi="Book Antiqua"/>
          <w:sz w:val="24"/>
          <w:szCs w:val="24"/>
        </w:rPr>
      </w:pPr>
      <w:r w:rsidRPr="00B251B9">
        <w:rPr>
          <w:rFonts w:ascii="Book Antiqua" w:hAnsi="Book Antiqua"/>
          <w:b/>
          <w:bCs/>
          <w:sz w:val="24"/>
          <w:szCs w:val="24"/>
        </w:rPr>
        <w:t>The web is too huge</w:t>
      </w:r>
      <w:r w:rsidRPr="00B251B9">
        <w:rPr>
          <w:rFonts w:ascii="Book Antiqua" w:hAnsi="Book Antiqua"/>
          <w:sz w:val="24"/>
          <w:szCs w:val="24"/>
        </w:rPr>
        <w:t xml:space="preserve"> − </w:t>
      </w:r>
      <w:proofErr w:type="gramStart"/>
      <w:r w:rsidRPr="00B251B9">
        <w:rPr>
          <w:rFonts w:ascii="Book Antiqua" w:hAnsi="Book Antiqua"/>
          <w:sz w:val="24"/>
          <w:szCs w:val="24"/>
        </w:rPr>
        <w:t>The</w:t>
      </w:r>
      <w:proofErr w:type="gramEnd"/>
      <w:r w:rsidRPr="00B251B9">
        <w:rPr>
          <w:rFonts w:ascii="Book Antiqua" w:hAnsi="Book Antiqua"/>
          <w:sz w:val="24"/>
          <w:szCs w:val="24"/>
        </w:rPr>
        <w:t xml:space="preserve"> size of the web is very huge and rapidly increasing. This seems that the web is too huge for data warehousing and data mining.</w:t>
      </w:r>
    </w:p>
    <w:p w:rsidR="003E5EA3" w:rsidRPr="00B251B9" w:rsidRDefault="003E5EA3" w:rsidP="00B251B9">
      <w:pPr>
        <w:pStyle w:val="ListParagraph"/>
        <w:numPr>
          <w:ilvl w:val="0"/>
          <w:numId w:val="4"/>
        </w:numPr>
        <w:spacing w:after="0"/>
        <w:jc w:val="both"/>
        <w:rPr>
          <w:rFonts w:ascii="Book Antiqua" w:hAnsi="Book Antiqua"/>
          <w:sz w:val="24"/>
          <w:szCs w:val="24"/>
        </w:rPr>
      </w:pPr>
      <w:r w:rsidRPr="00B251B9">
        <w:rPr>
          <w:rFonts w:ascii="Book Antiqua" w:hAnsi="Book Antiqua"/>
          <w:b/>
          <w:bCs/>
          <w:sz w:val="24"/>
          <w:szCs w:val="24"/>
        </w:rPr>
        <w:t>Complexity of Web pages</w:t>
      </w:r>
      <w:r w:rsidRPr="00B251B9">
        <w:rPr>
          <w:rFonts w:ascii="Book Antiqua" w:hAnsi="Book Antiqua"/>
          <w:sz w:val="24"/>
          <w:szCs w:val="24"/>
        </w:rPr>
        <w:t xml:space="preserve"> − </w:t>
      </w:r>
      <w:proofErr w:type="gramStart"/>
      <w:r w:rsidRPr="00B251B9">
        <w:rPr>
          <w:rFonts w:ascii="Book Antiqua" w:hAnsi="Book Antiqua"/>
          <w:sz w:val="24"/>
          <w:szCs w:val="24"/>
        </w:rPr>
        <w:t>The</w:t>
      </w:r>
      <w:proofErr w:type="gramEnd"/>
      <w:r w:rsidRPr="00B251B9">
        <w:rPr>
          <w:rFonts w:ascii="Book Antiqua" w:hAnsi="Book Antiqua"/>
          <w:sz w:val="24"/>
          <w:szCs w:val="24"/>
        </w:rPr>
        <w:t xml:space="preserve"> web pages do not have unifying structure. They are very complex as compared to traditional text document. There are huge amount of documents in digital library of web. These libraries are not arranged according to any particular sorted order.</w:t>
      </w:r>
    </w:p>
    <w:p w:rsidR="003E5EA3" w:rsidRPr="00B251B9" w:rsidRDefault="003E5EA3" w:rsidP="00B251B9">
      <w:pPr>
        <w:pStyle w:val="ListParagraph"/>
        <w:numPr>
          <w:ilvl w:val="0"/>
          <w:numId w:val="4"/>
        </w:numPr>
        <w:spacing w:after="0"/>
        <w:jc w:val="both"/>
        <w:rPr>
          <w:rFonts w:ascii="Book Antiqua" w:hAnsi="Book Antiqua"/>
          <w:sz w:val="24"/>
          <w:szCs w:val="24"/>
        </w:rPr>
      </w:pPr>
      <w:r w:rsidRPr="00B251B9">
        <w:rPr>
          <w:rFonts w:ascii="Book Antiqua" w:hAnsi="Book Antiqua"/>
          <w:b/>
          <w:bCs/>
          <w:sz w:val="24"/>
          <w:szCs w:val="24"/>
        </w:rPr>
        <w:lastRenderedPageBreak/>
        <w:t>Web is dynamic information source</w:t>
      </w:r>
      <w:r w:rsidRPr="00B251B9">
        <w:rPr>
          <w:rFonts w:ascii="Book Antiqua" w:hAnsi="Book Antiqua"/>
          <w:sz w:val="24"/>
          <w:szCs w:val="24"/>
        </w:rPr>
        <w:t xml:space="preserve"> − </w:t>
      </w:r>
      <w:proofErr w:type="gramStart"/>
      <w:r w:rsidRPr="00B251B9">
        <w:rPr>
          <w:rFonts w:ascii="Book Antiqua" w:hAnsi="Book Antiqua"/>
          <w:sz w:val="24"/>
          <w:szCs w:val="24"/>
        </w:rPr>
        <w:t>The</w:t>
      </w:r>
      <w:proofErr w:type="gramEnd"/>
      <w:r w:rsidRPr="00B251B9">
        <w:rPr>
          <w:rFonts w:ascii="Book Antiqua" w:hAnsi="Book Antiqua"/>
          <w:sz w:val="24"/>
          <w:szCs w:val="24"/>
        </w:rPr>
        <w:t xml:space="preserve"> information on the web is rapidly updated. The data such as news, stock markets, weather, sports, shopping, etc., are regularly updated.</w:t>
      </w:r>
    </w:p>
    <w:p w:rsidR="003E5EA3" w:rsidRPr="00B251B9" w:rsidRDefault="003E5EA3" w:rsidP="00B251B9">
      <w:pPr>
        <w:pStyle w:val="ListParagraph"/>
        <w:numPr>
          <w:ilvl w:val="0"/>
          <w:numId w:val="4"/>
        </w:numPr>
        <w:spacing w:after="0"/>
        <w:jc w:val="both"/>
        <w:rPr>
          <w:rFonts w:ascii="Book Antiqua" w:hAnsi="Book Antiqua"/>
          <w:sz w:val="24"/>
          <w:szCs w:val="24"/>
        </w:rPr>
      </w:pPr>
      <w:r w:rsidRPr="00B251B9">
        <w:rPr>
          <w:rFonts w:ascii="Book Antiqua" w:hAnsi="Book Antiqua"/>
          <w:b/>
          <w:bCs/>
          <w:sz w:val="24"/>
          <w:szCs w:val="24"/>
        </w:rPr>
        <w:t>Diversity of user communities</w:t>
      </w:r>
      <w:r w:rsidRPr="00B251B9">
        <w:rPr>
          <w:rFonts w:ascii="Book Antiqua" w:hAnsi="Book Antiqua"/>
          <w:sz w:val="24"/>
          <w:szCs w:val="24"/>
        </w:rPr>
        <w:t xml:space="preserve"> − </w:t>
      </w:r>
      <w:proofErr w:type="gramStart"/>
      <w:r w:rsidRPr="00B251B9">
        <w:rPr>
          <w:rFonts w:ascii="Book Antiqua" w:hAnsi="Book Antiqua"/>
          <w:sz w:val="24"/>
          <w:szCs w:val="24"/>
        </w:rPr>
        <w:t>The</w:t>
      </w:r>
      <w:proofErr w:type="gramEnd"/>
      <w:r w:rsidRPr="00B251B9">
        <w:rPr>
          <w:rFonts w:ascii="Book Antiqua" w:hAnsi="Book Antiqua"/>
          <w:sz w:val="24"/>
          <w:szCs w:val="24"/>
        </w:rPr>
        <w:t xml:space="preserve"> user community on the web is rapidly expanding. These users have different backgrounds, interests, and usage purposes. There are more than 100 million workstations that are connected to the Internet and still rapidly increasing.</w:t>
      </w:r>
    </w:p>
    <w:p w:rsidR="003E5EA3" w:rsidRPr="00B251B9" w:rsidRDefault="003E5EA3" w:rsidP="00B251B9">
      <w:pPr>
        <w:pStyle w:val="ListParagraph"/>
        <w:numPr>
          <w:ilvl w:val="0"/>
          <w:numId w:val="4"/>
        </w:numPr>
        <w:spacing w:after="0"/>
        <w:jc w:val="both"/>
        <w:rPr>
          <w:rFonts w:ascii="Book Antiqua" w:hAnsi="Book Antiqua"/>
          <w:sz w:val="24"/>
          <w:szCs w:val="24"/>
        </w:rPr>
      </w:pPr>
      <w:r w:rsidRPr="00B251B9">
        <w:rPr>
          <w:rFonts w:ascii="Book Antiqua" w:hAnsi="Book Antiqua"/>
          <w:b/>
          <w:bCs/>
          <w:sz w:val="24"/>
          <w:szCs w:val="24"/>
        </w:rPr>
        <w:t>Relevancy of Information</w:t>
      </w:r>
      <w:r w:rsidRPr="00B251B9">
        <w:rPr>
          <w:rFonts w:ascii="Book Antiqua" w:hAnsi="Book Antiqua"/>
          <w:sz w:val="24"/>
          <w:szCs w:val="24"/>
        </w:rPr>
        <w:t> − It is considered that a particular person is generally interested in only small portion of the web, while the rest of the portion of the web contains the information that is not relevant to the user and may swamp desired results.</w:t>
      </w:r>
    </w:p>
    <w:p w:rsidR="00B251B9" w:rsidRDefault="00B251B9" w:rsidP="00B251B9">
      <w:pPr>
        <w:spacing w:after="0"/>
        <w:jc w:val="both"/>
        <w:rPr>
          <w:rFonts w:ascii="Book Antiqua" w:hAnsi="Book Antiqua"/>
          <w:b/>
          <w:sz w:val="24"/>
          <w:szCs w:val="24"/>
        </w:rPr>
      </w:pPr>
    </w:p>
    <w:p w:rsidR="003E5EA3" w:rsidRPr="00B251B9" w:rsidRDefault="003E5EA3" w:rsidP="00B251B9">
      <w:pPr>
        <w:spacing w:after="0"/>
        <w:jc w:val="both"/>
        <w:rPr>
          <w:rFonts w:ascii="Book Antiqua" w:hAnsi="Book Antiqua"/>
          <w:b/>
          <w:sz w:val="24"/>
          <w:szCs w:val="24"/>
        </w:rPr>
      </w:pPr>
      <w:r w:rsidRPr="00B251B9">
        <w:rPr>
          <w:rFonts w:ascii="Book Antiqua" w:hAnsi="Book Antiqua"/>
          <w:b/>
          <w:sz w:val="24"/>
          <w:szCs w:val="24"/>
        </w:rPr>
        <w:t>Mining Web page layout structure</w:t>
      </w:r>
    </w:p>
    <w:p w:rsidR="003E5EA3" w:rsidRPr="003E5EA3" w:rsidRDefault="003E5EA3" w:rsidP="00B251B9">
      <w:pPr>
        <w:spacing w:after="0"/>
        <w:jc w:val="both"/>
        <w:rPr>
          <w:rFonts w:ascii="Book Antiqua" w:hAnsi="Book Antiqua"/>
          <w:sz w:val="24"/>
          <w:szCs w:val="24"/>
        </w:rPr>
      </w:pPr>
      <w:r w:rsidRPr="003E5EA3">
        <w:rPr>
          <w:rFonts w:ascii="Book Antiqua" w:hAnsi="Book Antiqua"/>
          <w:sz w:val="24"/>
          <w:szCs w:val="24"/>
        </w:rPr>
        <w:t>The basic structure of the web page is based on the Document Object Model (DOM). The DOM structure refers to a tree like structure where the HTML tag in the page corresponds to a node in the DOM tree. We can segment the web page by using predefined tags in HTML.</w:t>
      </w:r>
      <w:r w:rsidR="00DE6FDB">
        <w:rPr>
          <w:rFonts w:ascii="Book Antiqua" w:hAnsi="Book Antiqua"/>
          <w:sz w:val="24"/>
          <w:szCs w:val="24"/>
        </w:rPr>
        <w:t xml:space="preserve"> </w:t>
      </w:r>
      <w:r w:rsidR="00DE6FDB" w:rsidRPr="00DE6FDB">
        <w:rPr>
          <w:rFonts w:ascii="Book Antiqua" w:hAnsi="Book Antiqua"/>
          <w:sz w:val="24"/>
          <w:szCs w:val="24"/>
        </w:rPr>
        <w:t>Thus the DOM</w:t>
      </w:r>
      <w:r w:rsidR="00DE6FDB">
        <w:rPr>
          <w:rFonts w:ascii="Book Antiqua" w:hAnsi="Book Antiqua"/>
          <w:sz w:val="24"/>
          <w:szCs w:val="24"/>
        </w:rPr>
        <w:t xml:space="preserve"> </w:t>
      </w:r>
      <w:r w:rsidR="00DE6FDB" w:rsidRPr="00DE6FDB">
        <w:rPr>
          <w:rFonts w:ascii="Book Antiqua" w:hAnsi="Book Antiqua"/>
          <w:sz w:val="24"/>
          <w:szCs w:val="24"/>
        </w:rPr>
        <w:t>structure can be used to facilitate information extraction.</w:t>
      </w:r>
      <w:r w:rsidR="00DE6FDB">
        <w:rPr>
          <w:rFonts w:ascii="Book Antiqua" w:hAnsi="Book Antiqua"/>
          <w:sz w:val="24"/>
          <w:szCs w:val="24"/>
        </w:rPr>
        <w:t xml:space="preserve"> </w:t>
      </w:r>
      <w:r w:rsidRPr="003E5EA3">
        <w:rPr>
          <w:rFonts w:ascii="Book Antiqua" w:hAnsi="Book Antiqua"/>
          <w:sz w:val="24"/>
          <w:szCs w:val="24"/>
        </w:rPr>
        <w:t xml:space="preserve"> The HTML syntax is flexible therefore, the web pages does not follow the W3C specifications. Not following the specifications of W3C may cause error in DOM tree structure.</w:t>
      </w:r>
    </w:p>
    <w:p w:rsidR="003E5EA3" w:rsidRPr="003E5EA3" w:rsidRDefault="003E5EA3" w:rsidP="00B251B9">
      <w:pPr>
        <w:spacing w:after="0"/>
        <w:jc w:val="both"/>
        <w:rPr>
          <w:rFonts w:ascii="Book Antiqua" w:hAnsi="Book Antiqua"/>
          <w:sz w:val="24"/>
          <w:szCs w:val="24"/>
        </w:rPr>
      </w:pPr>
      <w:r w:rsidRPr="003E5EA3">
        <w:rPr>
          <w:rFonts w:ascii="Book Antiqua" w:hAnsi="Book Antiqua"/>
          <w:sz w:val="24"/>
          <w:szCs w:val="24"/>
        </w:rPr>
        <w:t>The DOM structure was initially introduced for presentation in the browser and not for description of semantic structure of the web page. The DOM structure cannot correctly identify the semantic relationship between the different parts of a web page.</w:t>
      </w:r>
    </w:p>
    <w:p w:rsidR="00BF4C11" w:rsidRDefault="00BF4C11" w:rsidP="003E5EA3">
      <w:pPr>
        <w:rPr>
          <w:rFonts w:ascii="Book Antiqua" w:hAnsi="Book Antiqua"/>
          <w:sz w:val="24"/>
          <w:szCs w:val="24"/>
        </w:rPr>
      </w:pPr>
    </w:p>
    <w:p w:rsidR="00DE6FDB" w:rsidRPr="00DE6FDB" w:rsidRDefault="00DE6FDB" w:rsidP="00DE6FDB">
      <w:pPr>
        <w:spacing w:after="0"/>
        <w:jc w:val="both"/>
        <w:rPr>
          <w:rFonts w:ascii="Book Antiqua" w:hAnsi="Book Antiqua"/>
          <w:b/>
          <w:bCs/>
          <w:sz w:val="32"/>
          <w:szCs w:val="32"/>
        </w:rPr>
      </w:pPr>
      <w:r w:rsidRPr="00DE6FDB">
        <w:rPr>
          <w:rFonts w:ascii="Book Antiqua" w:hAnsi="Book Antiqua"/>
          <w:b/>
          <w:bCs/>
          <w:sz w:val="32"/>
          <w:szCs w:val="32"/>
        </w:rPr>
        <w:t>Multimedia Data Mining</w:t>
      </w:r>
    </w:p>
    <w:p w:rsidR="00DE6FDB" w:rsidRPr="00DE6FDB" w:rsidRDefault="00DE6FDB" w:rsidP="00DE6FDB">
      <w:pPr>
        <w:spacing w:after="0"/>
        <w:jc w:val="both"/>
        <w:rPr>
          <w:rFonts w:ascii="Book Antiqua" w:hAnsi="Book Antiqua"/>
          <w:sz w:val="24"/>
          <w:szCs w:val="24"/>
        </w:rPr>
      </w:pPr>
      <w:r w:rsidRPr="00DE6FDB">
        <w:rPr>
          <w:rFonts w:ascii="Book Antiqua" w:hAnsi="Book Antiqua"/>
          <w:sz w:val="24"/>
          <w:szCs w:val="24"/>
        </w:rPr>
        <w:t>A multimedia database system stores and manages a</w:t>
      </w:r>
      <w:r>
        <w:rPr>
          <w:rFonts w:ascii="Book Antiqua" w:hAnsi="Book Antiqua"/>
          <w:sz w:val="24"/>
          <w:szCs w:val="24"/>
        </w:rPr>
        <w:t xml:space="preserve"> </w:t>
      </w:r>
      <w:r w:rsidRPr="00DE6FDB">
        <w:rPr>
          <w:rFonts w:ascii="Book Antiqua" w:hAnsi="Book Antiqua"/>
          <w:sz w:val="24"/>
          <w:szCs w:val="24"/>
        </w:rPr>
        <w:t xml:space="preserve">large collection of </w:t>
      </w:r>
      <w:r w:rsidRPr="00DE6FDB">
        <w:rPr>
          <w:rFonts w:ascii="Book Antiqua" w:hAnsi="Book Antiqua"/>
          <w:i/>
          <w:iCs/>
          <w:sz w:val="24"/>
          <w:szCs w:val="24"/>
        </w:rPr>
        <w:t>multimedia data</w:t>
      </w:r>
      <w:r w:rsidRPr="00DE6FDB">
        <w:rPr>
          <w:rFonts w:ascii="Book Antiqua" w:hAnsi="Book Antiqua"/>
          <w:sz w:val="24"/>
          <w:szCs w:val="24"/>
        </w:rPr>
        <w:t>, such as audio, video, image, graphics, speech, text,</w:t>
      </w:r>
      <w:r>
        <w:rPr>
          <w:rFonts w:ascii="Book Antiqua" w:hAnsi="Book Antiqua"/>
          <w:sz w:val="24"/>
          <w:szCs w:val="24"/>
        </w:rPr>
        <w:t xml:space="preserve"> </w:t>
      </w:r>
      <w:r w:rsidRPr="00DE6FDB">
        <w:rPr>
          <w:rFonts w:ascii="Book Antiqua" w:hAnsi="Book Antiqua"/>
          <w:sz w:val="24"/>
          <w:szCs w:val="24"/>
        </w:rPr>
        <w:t>document, and hypertext data, which contain text, text markups, and linkages. Typical multimedia</w:t>
      </w:r>
      <w:r w:rsidR="004723AF">
        <w:rPr>
          <w:rFonts w:ascii="Book Antiqua" w:hAnsi="Book Antiqua"/>
          <w:sz w:val="24"/>
          <w:szCs w:val="24"/>
        </w:rPr>
        <w:t xml:space="preserve"> </w:t>
      </w:r>
      <w:r w:rsidRPr="00DE6FDB">
        <w:rPr>
          <w:rFonts w:ascii="Book Antiqua" w:hAnsi="Book Antiqua"/>
          <w:sz w:val="24"/>
          <w:szCs w:val="24"/>
        </w:rPr>
        <w:t>database systems include NASA’s EOS (Earth Observation System), various kinds of</w:t>
      </w:r>
      <w:r w:rsidR="004723AF">
        <w:rPr>
          <w:rFonts w:ascii="Book Antiqua" w:hAnsi="Book Antiqua"/>
          <w:sz w:val="24"/>
          <w:szCs w:val="24"/>
        </w:rPr>
        <w:t xml:space="preserve"> </w:t>
      </w:r>
      <w:r w:rsidRPr="00DE6FDB">
        <w:rPr>
          <w:rFonts w:ascii="Book Antiqua" w:hAnsi="Book Antiqua"/>
          <w:sz w:val="24"/>
          <w:szCs w:val="24"/>
        </w:rPr>
        <w:t>image and audio-video databases, and Internet databases.</w:t>
      </w:r>
    </w:p>
    <w:p w:rsidR="004723AF" w:rsidRDefault="004723AF" w:rsidP="004723AF">
      <w:pPr>
        <w:spacing w:after="0"/>
        <w:jc w:val="both"/>
        <w:rPr>
          <w:rFonts w:ascii="Book Antiqua" w:hAnsi="Book Antiqua"/>
          <w:sz w:val="24"/>
          <w:szCs w:val="24"/>
        </w:rPr>
      </w:pPr>
      <w:r>
        <w:rPr>
          <w:rFonts w:ascii="Book Antiqua" w:hAnsi="Book Antiqua"/>
          <w:sz w:val="24"/>
          <w:szCs w:val="24"/>
        </w:rPr>
        <w:t>Normally s</w:t>
      </w:r>
      <w:r w:rsidR="00DE6FDB" w:rsidRPr="00DE6FDB">
        <w:rPr>
          <w:rFonts w:ascii="Book Antiqua" w:hAnsi="Book Antiqua"/>
          <w:sz w:val="24"/>
          <w:szCs w:val="24"/>
        </w:rPr>
        <w:t>tudy of multimedia data mining focuses on image data mining.</w:t>
      </w:r>
      <w:r>
        <w:rPr>
          <w:rFonts w:ascii="Book Antiqua" w:hAnsi="Book Antiqua"/>
          <w:sz w:val="24"/>
          <w:szCs w:val="24"/>
        </w:rPr>
        <w:t xml:space="preserve"> </w:t>
      </w:r>
      <w:r w:rsidRPr="004723AF">
        <w:rPr>
          <w:rFonts w:ascii="Book Antiqua" w:hAnsi="Book Antiqua"/>
          <w:sz w:val="24"/>
          <w:szCs w:val="24"/>
        </w:rPr>
        <w:t>For similarity searching in multimedia</w:t>
      </w:r>
      <w:r>
        <w:rPr>
          <w:rFonts w:ascii="Book Antiqua" w:hAnsi="Book Antiqua"/>
          <w:sz w:val="24"/>
          <w:szCs w:val="24"/>
        </w:rPr>
        <w:t xml:space="preserve"> </w:t>
      </w:r>
      <w:r w:rsidRPr="004723AF">
        <w:rPr>
          <w:rFonts w:ascii="Book Antiqua" w:hAnsi="Book Antiqua"/>
          <w:sz w:val="24"/>
          <w:szCs w:val="24"/>
        </w:rPr>
        <w:t>data, we consider two main families of multimedia ind</w:t>
      </w:r>
      <w:r>
        <w:rPr>
          <w:rFonts w:ascii="Book Antiqua" w:hAnsi="Book Antiqua"/>
          <w:sz w:val="24"/>
          <w:szCs w:val="24"/>
        </w:rPr>
        <w:t xml:space="preserve">exing and retrieval systems: </w:t>
      </w:r>
    </w:p>
    <w:p w:rsidR="004723AF" w:rsidRPr="004723AF" w:rsidRDefault="004723AF" w:rsidP="004723AF">
      <w:pPr>
        <w:pStyle w:val="ListParagraph"/>
        <w:numPr>
          <w:ilvl w:val="0"/>
          <w:numId w:val="5"/>
        </w:numPr>
        <w:spacing w:after="0"/>
        <w:jc w:val="both"/>
        <w:rPr>
          <w:rFonts w:ascii="Book Antiqua" w:hAnsi="Book Antiqua"/>
          <w:sz w:val="24"/>
          <w:szCs w:val="24"/>
        </w:rPr>
      </w:pPr>
      <w:r w:rsidRPr="004723AF">
        <w:rPr>
          <w:rFonts w:ascii="Book Antiqua" w:hAnsi="Book Antiqua"/>
          <w:b/>
          <w:sz w:val="24"/>
          <w:szCs w:val="24"/>
        </w:rPr>
        <w:t>Description-based retrieval systems</w:t>
      </w:r>
      <w:r w:rsidRPr="004723AF">
        <w:rPr>
          <w:rFonts w:ascii="Book Antiqua" w:hAnsi="Book Antiqua"/>
          <w:sz w:val="24"/>
          <w:szCs w:val="24"/>
        </w:rPr>
        <w:t xml:space="preserve">: which build indices and perform object retrieval based on image descriptions, such as keywords, captions, size, and time of </w:t>
      </w:r>
      <w:proofErr w:type="gramStart"/>
      <w:r w:rsidRPr="004723AF">
        <w:rPr>
          <w:rFonts w:ascii="Book Antiqua" w:hAnsi="Book Antiqua"/>
          <w:sz w:val="24"/>
          <w:szCs w:val="24"/>
        </w:rPr>
        <w:t>creation.</w:t>
      </w:r>
      <w:proofErr w:type="gramEnd"/>
    </w:p>
    <w:p w:rsidR="004723AF" w:rsidRDefault="004723AF" w:rsidP="004723AF">
      <w:pPr>
        <w:pStyle w:val="ListParagraph"/>
        <w:numPr>
          <w:ilvl w:val="0"/>
          <w:numId w:val="5"/>
        </w:numPr>
        <w:spacing w:after="0"/>
        <w:jc w:val="both"/>
        <w:rPr>
          <w:rFonts w:ascii="Book Antiqua" w:hAnsi="Book Antiqua"/>
          <w:sz w:val="24"/>
          <w:szCs w:val="24"/>
        </w:rPr>
      </w:pPr>
      <w:r w:rsidRPr="004723AF">
        <w:rPr>
          <w:rFonts w:ascii="Book Antiqua" w:hAnsi="Book Antiqua"/>
          <w:b/>
          <w:sz w:val="24"/>
          <w:szCs w:val="24"/>
        </w:rPr>
        <w:lastRenderedPageBreak/>
        <w:t>Content-based retrieval systems:</w:t>
      </w:r>
      <w:r w:rsidRPr="004723AF">
        <w:rPr>
          <w:rFonts w:ascii="Book Antiqua" w:hAnsi="Book Antiqua"/>
          <w:sz w:val="24"/>
          <w:szCs w:val="24"/>
        </w:rPr>
        <w:t xml:space="preserve"> It support retrieval based on the image content, such as color histogram, texture, pattern, image topology, and the shape of objects and their layouts and locations within the image.</w:t>
      </w:r>
    </w:p>
    <w:p w:rsidR="004723AF" w:rsidRDefault="004723AF" w:rsidP="004723AF">
      <w:pPr>
        <w:spacing w:after="0"/>
        <w:jc w:val="both"/>
        <w:rPr>
          <w:rFonts w:ascii="Book Antiqua" w:hAnsi="Book Antiqua"/>
          <w:sz w:val="24"/>
          <w:szCs w:val="24"/>
        </w:rPr>
      </w:pPr>
    </w:p>
    <w:p w:rsidR="004723AF" w:rsidRPr="004723AF" w:rsidRDefault="004723AF" w:rsidP="004723AF">
      <w:pPr>
        <w:spacing w:after="0"/>
        <w:jc w:val="both"/>
        <w:rPr>
          <w:rFonts w:ascii="Book Antiqua" w:hAnsi="Book Antiqua"/>
          <w:b/>
          <w:bCs/>
          <w:sz w:val="32"/>
          <w:szCs w:val="32"/>
        </w:rPr>
      </w:pPr>
      <w:r w:rsidRPr="004723AF">
        <w:rPr>
          <w:rFonts w:ascii="Book Antiqua" w:hAnsi="Book Antiqua"/>
          <w:b/>
          <w:bCs/>
          <w:sz w:val="32"/>
          <w:szCs w:val="32"/>
        </w:rPr>
        <w:t>Spatial Data Mining</w:t>
      </w:r>
    </w:p>
    <w:p w:rsidR="004723AF" w:rsidRDefault="004723AF" w:rsidP="004723AF">
      <w:pPr>
        <w:spacing w:after="0"/>
        <w:jc w:val="both"/>
        <w:rPr>
          <w:rFonts w:ascii="Book Antiqua" w:hAnsi="Book Antiqua"/>
          <w:sz w:val="24"/>
          <w:szCs w:val="24"/>
        </w:rPr>
      </w:pPr>
      <w:r w:rsidRPr="004723AF">
        <w:rPr>
          <w:rFonts w:ascii="Book Antiqua" w:hAnsi="Book Antiqua"/>
          <w:sz w:val="24"/>
          <w:szCs w:val="24"/>
        </w:rPr>
        <w:t>A spatial database stores a large amount of space-related data, such as maps, preprocessed</w:t>
      </w:r>
      <w:r>
        <w:rPr>
          <w:rFonts w:ascii="Book Antiqua" w:hAnsi="Book Antiqua"/>
          <w:sz w:val="24"/>
          <w:szCs w:val="24"/>
        </w:rPr>
        <w:t xml:space="preserve"> </w:t>
      </w:r>
      <w:r w:rsidRPr="004723AF">
        <w:rPr>
          <w:rFonts w:ascii="Book Antiqua" w:hAnsi="Book Antiqua"/>
          <w:sz w:val="24"/>
          <w:szCs w:val="24"/>
        </w:rPr>
        <w:t>remote sensing or medical imaging data, and VLSI chip layout data. Spatial</w:t>
      </w:r>
      <w:r w:rsidR="001D78B4">
        <w:rPr>
          <w:rFonts w:ascii="Book Antiqua" w:hAnsi="Book Antiqua"/>
          <w:sz w:val="24"/>
          <w:szCs w:val="24"/>
        </w:rPr>
        <w:t xml:space="preserve"> </w:t>
      </w:r>
      <w:r w:rsidRPr="004723AF">
        <w:rPr>
          <w:rFonts w:ascii="Book Antiqua" w:hAnsi="Book Antiqua"/>
          <w:sz w:val="24"/>
          <w:szCs w:val="24"/>
        </w:rPr>
        <w:t>databases have many features distinguishing them from relational databases. They</w:t>
      </w:r>
      <w:r w:rsidR="001D78B4">
        <w:rPr>
          <w:rFonts w:ascii="Book Antiqua" w:hAnsi="Book Antiqua"/>
          <w:sz w:val="24"/>
          <w:szCs w:val="24"/>
        </w:rPr>
        <w:t xml:space="preserve"> </w:t>
      </w:r>
      <w:r w:rsidRPr="004723AF">
        <w:rPr>
          <w:rFonts w:ascii="Book Antiqua" w:hAnsi="Book Antiqua"/>
          <w:sz w:val="24"/>
          <w:szCs w:val="24"/>
        </w:rPr>
        <w:t>carry topologic</w:t>
      </w:r>
      <w:r w:rsidR="001D78B4">
        <w:rPr>
          <w:rFonts w:ascii="Book Antiqua" w:hAnsi="Book Antiqua"/>
          <w:sz w:val="24"/>
          <w:szCs w:val="24"/>
        </w:rPr>
        <w:t xml:space="preserve">al and/or distance information. </w:t>
      </w:r>
      <w:r w:rsidRPr="004723AF">
        <w:rPr>
          <w:rFonts w:ascii="Book Antiqua" w:hAnsi="Book Antiqua"/>
          <w:sz w:val="24"/>
          <w:szCs w:val="24"/>
        </w:rPr>
        <w:t>Spatial data mining refers to the extraction of knowledge, spatial relationships, or</w:t>
      </w:r>
      <w:r w:rsidR="001D78B4">
        <w:rPr>
          <w:rFonts w:ascii="Book Antiqua" w:hAnsi="Book Antiqua"/>
          <w:sz w:val="24"/>
          <w:szCs w:val="24"/>
        </w:rPr>
        <w:t xml:space="preserve"> </w:t>
      </w:r>
      <w:r w:rsidRPr="004723AF">
        <w:rPr>
          <w:rFonts w:ascii="Book Antiqua" w:hAnsi="Book Antiqua"/>
          <w:sz w:val="24"/>
          <w:szCs w:val="24"/>
        </w:rPr>
        <w:t>other interesting patterns not explicitly stored in spatial databases. Such mining demands</w:t>
      </w:r>
      <w:r w:rsidR="001D78B4">
        <w:rPr>
          <w:rFonts w:ascii="Book Antiqua" w:hAnsi="Book Antiqua"/>
          <w:sz w:val="24"/>
          <w:szCs w:val="24"/>
        </w:rPr>
        <w:t xml:space="preserve"> </w:t>
      </w:r>
      <w:r w:rsidRPr="004723AF">
        <w:rPr>
          <w:rFonts w:ascii="Book Antiqua" w:hAnsi="Book Antiqua"/>
          <w:sz w:val="24"/>
          <w:szCs w:val="24"/>
        </w:rPr>
        <w:t>an integration of data mining</w:t>
      </w:r>
      <w:r w:rsidR="001D78B4">
        <w:rPr>
          <w:rFonts w:ascii="Book Antiqua" w:hAnsi="Book Antiqua"/>
          <w:sz w:val="24"/>
          <w:szCs w:val="24"/>
        </w:rPr>
        <w:t xml:space="preserve"> </w:t>
      </w:r>
      <w:r w:rsidRPr="004723AF">
        <w:rPr>
          <w:rFonts w:ascii="Book Antiqua" w:hAnsi="Book Antiqua"/>
          <w:sz w:val="24"/>
          <w:szCs w:val="24"/>
        </w:rPr>
        <w:t>with spatial database technologies. It can be used for understanding</w:t>
      </w:r>
      <w:r w:rsidR="001D78B4">
        <w:rPr>
          <w:rFonts w:ascii="Book Antiqua" w:hAnsi="Book Antiqua"/>
          <w:sz w:val="24"/>
          <w:szCs w:val="24"/>
        </w:rPr>
        <w:t xml:space="preserve"> </w:t>
      </w:r>
      <w:r w:rsidRPr="004723AF">
        <w:rPr>
          <w:rFonts w:ascii="Book Antiqua" w:hAnsi="Book Antiqua"/>
          <w:sz w:val="24"/>
          <w:szCs w:val="24"/>
        </w:rPr>
        <w:t>spatial data, discovering spatial relationships and relationships between spatial</w:t>
      </w:r>
      <w:r w:rsidR="001D78B4">
        <w:rPr>
          <w:rFonts w:ascii="Book Antiqua" w:hAnsi="Book Antiqua"/>
          <w:sz w:val="24"/>
          <w:szCs w:val="24"/>
        </w:rPr>
        <w:t xml:space="preserve"> </w:t>
      </w:r>
      <w:r w:rsidRPr="004723AF">
        <w:rPr>
          <w:rFonts w:ascii="Book Antiqua" w:hAnsi="Book Antiqua"/>
          <w:sz w:val="24"/>
          <w:szCs w:val="24"/>
        </w:rPr>
        <w:t>and non</w:t>
      </w:r>
      <w:r w:rsidR="001D78B4">
        <w:rPr>
          <w:rFonts w:ascii="Book Antiqua" w:hAnsi="Book Antiqua"/>
          <w:sz w:val="24"/>
          <w:szCs w:val="24"/>
        </w:rPr>
        <w:t>-</w:t>
      </w:r>
      <w:r w:rsidRPr="004723AF">
        <w:rPr>
          <w:rFonts w:ascii="Book Antiqua" w:hAnsi="Book Antiqua"/>
          <w:sz w:val="24"/>
          <w:szCs w:val="24"/>
        </w:rPr>
        <w:t>spatial data. It is expected to have wide applications in geographic</w:t>
      </w:r>
      <w:r w:rsidR="001D78B4">
        <w:rPr>
          <w:rFonts w:ascii="Book Antiqua" w:hAnsi="Book Antiqua"/>
          <w:sz w:val="24"/>
          <w:szCs w:val="24"/>
        </w:rPr>
        <w:t xml:space="preserve"> </w:t>
      </w:r>
      <w:r w:rsidRPr="004723AF">
        <w:rPr>
          <w:rFonts w:ascii="Book Antiqua" w:hAnsi="Book Antiqua"/>
          <w:sz w:val="24"/>
          <w:szCs w:val="24"/>
        </w:rPr>
        <w:t xml:space="preserve">information systems, </w:t>
      </w:r>
      <w:proofErr w:type="spellStart"/>
      <w:r w:rsidRPr="004723AF">
        <w:rPr>
          <w:rFonts w:ascii="Book Antiqua" w:hAnsi="Book Antiqua"/>
          <w:sz w:val="24"/>
          <w:szCs w:val="24"/>
        </w:rPr>
        <w:t>geomarketing</w:t>
      </w:r>
      <w:proofErr w:type="spellEnd"/>
      <w:r w:rsidRPr="004723AF">
        <w:rPr>
          <w:rFonts w:ascii="Book Antiqua" w:hAnsi="Book Antiqua"/>
          <w:sz w:val="24"/>
          <w:szCs w:val="24"/>
        </w:rPr>
        <w:t>, remote sensing, image database exploration, medical</w:t>
      </w:r>
      <w:r w:rsidR="001D78B4">
        <w:rPr>
          <w:rFonts w:ascii="Book Antiqua" w:hAnsi="Book Antiqua"/>
          <w:sz w:val="24"/>
          <w:szCs w:val="24"/>
        </w:rPr>
        <w:t xml:space="preserve"> </w:t>
      </w:r>
      <w:r w:rsidRPr="004723AF">
        <w:rPr>
          <w:rFonts w:ascii="Book Antiqua" w:hAnsi="Book Antiqua"/>
          <w:sz w:val="24"/>
          <w:szCs w:val="24"/>
        </w:rPr>
        <w:t>imaging, navigation, traffic control, environmental studies, and many other areas</w:t>
      </w:r>
      <w:r w:rsidR="001D78B4">
        <w:rPr>
          <w:rFonts w:ascii="Book Antiqua" w:hAnsi="Book Antiqua"/>
          <w:sz w:val="24"/>
          <w:szCs w:val="24"/>
        </w:rPr>
        <w:t xml:space="preserve"> </w:t>
      </w:r>
      <w:r w:rsidRPr="004723AF">
        <w:rPr>
          <w:rFonts w:ascii="Book Antiqua" w:hAnsi="Book Antiqua"/>
          <w:sz w:val="24"/>
          <w:szCs w:val="24"/>
        </w:rPr>
        <w:t>where spatial data are used. A crucial challenge to spatial data mining is the exploration</w:t>
      </w:r>
      <w:r w:rsidR="001D78B4">
        <w:rPr>
          <w:rFonts w:ascii="Book Antiqua" w:hAnsi="Book Antiqua"/>
          <w:sz w:val="24"/>
          <w:szCs w:val="24"/>
        </w:rPr>
        <w:t xml:space="preserve"> </w:t>
      </w:r>
      <w:r w:rsidRPr="004723AF">
        <w:rPr>
          <w:rFonts w:ascii="Book Antiqua" w:hAnsi="Book Antiqua"/>
          <w:sz w:val="24"/>
          <w:szCs w:val="24"/>
        </w:rPr>
        <w:t xml:space="preserve">of </w:t>
      </w:r>
      <w:r w:rsidRPr="004723AF">
        <w:rPr>
          <w:rFonts w:ascii="Book Antiqua" w:hAnsi="Book Antiqua"/>
          <w:i/>
          <w:iCs/>
          <w:sz w:val="24"/>
          <w:szCs w:val="24"/>
        </w:rPr>
        <w:t xml:space="preserve">efficient </w:t>
      </w:r>
      <w:r w:rsidRPr="004723AF">
        <w:rPr>
          <w:rFonts w:ascii="Book Antiqua" w:hAnsi="Book Antiqua"/>
          <w:sz w:val="24"/>
          <w:szCs w:val="24"/>
        </w:rPr>
        <w:t>spatial data mining techniques due to the huge amount of spatial data and the</w:t>
      </w:r>
      <w:r w:rsidR="001D78B4">
        <w:rPr>
          <w:rFonts w:ascii="Book Antiqua" w:hAnsi="Book Antiqua"/>
          <w:sz w:val="24"/>
          <w:szCs w:val="24"/>
        </w:rPr>
        <w:t xml:space="preserve"> </w:t>
      </w:r>
      <w:r w:rsidRPr="004723AF">
        <w:rPr>
          <w:rFonts w:ascii="Book Antiqua" w:hAnsi="Book Antiqua"/>
          <w:sz w:val="24"/>
          <w:szCs w:val="24"/>
        </w:rPr>
        <w:t>complexity of spatial data types and spatial access methods.</w:t>
      </w:r>
    </w:p>
    <w:p w:rsidR="001D78B4" w:rsidRPr="004723AF" w:rsidRDefault="001D78B4" w:rsidP="004723AF">
      <w:pPr>
        <w:spacing w:after="0"/>
        <w:jc w:val="both"/>
        <w:rPr>
          <w:rFonts w:ascii="Book Antiqua" w:hAnsi="Book Antiqua"/>
          <w:sz w:val="24"/>
          <w:szCs w:val="24"/>
        </w:rPr>
      </w:pPr>
    </w:p>
    <w:sectPr w:rsidR="001D78B4" w:rsidRPr="004723AF" w:rsidSect="006468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0493F"/>
    <w:multiLevelType w:val="multilevel"/>
    <w:tmpl w:val="66CC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4713A"/>
    <w:multiLevelType w:val="multilevel"/>
    <w:tmpl w:val="34EE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F304C6"/>
    <w:multiLevelType w:val="hybridMultilevel"/>
    <w:tmpl w:val="A14C5096"/>
    <w:lvl w:ilvl="0" w:tplc="0F3E0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BF28E5"/>
    <w:multiLevelType w:val="hybridMultilevel"/>
    <w:tmpl w:val="2A6A8B86"/>
    <w:lvl w:ilvl="0" w:tplc="0F3E0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77E35"/>
    <w:multiLevelType w:val="multilevel"/>
    <w:tmpl w:val="1882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E40D6"/>
    <w:rsid w:val="000E4101"/>
    <w:rsid w:val="001D78B4"/>
    <w:rsid w:val="001E40D6"/>
    <w:rsid w:val="003E5EA3"/>
    <w:rsid w:val="004723AF"/>
    <w:rsid w:val="005D283D"/>
    <w:rsid w:val="00646858"/>
    <w:rsid w:val="007530DB"/>
    <w:rsid w:val="00973CCD"/>
    <w:rsid w:val="00A42332"/>
    <w:rsid w:val="00B251B9"/>
    <w:rsid w:val="00BF4C11"/>
    <w:rsid w:val="00DE6F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8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C11"/>
    <w:rPr>
      <w:rFonts w:ascii="Tahoma" w:hAnsi="Tahoma" w:cs="Tahoma"/>
      <w:sz w:val="16"/>
      <w:szCs w:val="16"/>
    </w:rPr>
  </w:style>
  <w:style w:type="paragraph" w:styleId="ListParagraph">
    <w:name w:val="List Paragraph"/>
    <w:basedOn w:val="Normal"/>
    <w:uiPriority w:val="34"/>
    <w:qFormat/>
    <w:rsid w:val="00B251B9"/>
    <w:pPr>
      <w:ind w:left="720"/>
      <w:contextualSpacing/>
    </w:pPr>
  </w:style>
</w:styles>
</file>

<file path=word/webSettings.xml><?xml version="1.0" encoding="utf-8"?>
<w:webSettings xmlns:r="http://schemas.openxmlformats.org/officeDocument/2006/relationships" xmlns:w="http://schemas.openxmlformats.org/wordprocessingml/2006/main">
  <w:divs>
    <w:div w:id="184443369">
      <w:bodyDiv w:val="1"/>
      <w:marLeft w:val="0"/>
      <w:marRight w:val="0"/>
      <w:marTop w:val="0"/>
      <w:marBottom w:val="0"/>
      <w:divBdr>
        <w:top w:val="none" w:sz="0" w:space="0" w:color="auto"/>
        <w:left w:val="none" w:sz="0" w:space="0" w:color="auto"/>
        <w:bottom w:val="none" w:sz="0" w:space="0" w:color="auto"/>
        <w:right w:val="none" w:sz="0" w:space="0" w:color="auto"/>
      </w:divBdr>
    </w:div>
    <w:div w:id="270018341">
      <w:bodyDiv w:val="1"/>
      <w:marLeft w:val="0"/>
      <w:marRight w:val="0"/>
      <w:marTop w:val="0"/>
      <w:marBottom w:val="0"/>
      <w:divBdr>
        <w:top w:val="none" w:sz="0" w:space="0" w:color="auto"/>
        <w:left w:val="none" w:sz="0" w:space="0" w:color="auto"/>
        <w:bottom w:val="none" w:sz="0" w:space="0" w:color="auto"/>
        <w:right w:val="none" w:sz="0" w:space="0" w:color="auto"/>
      </w:divBdr>
    </w:div>
    <w:div w:id="483015084">
      <w:bodyDiv w:val="1"/>
      <w:marLeft w:val="0"/>
      <w:marRight w:val="0"/>
      <w:marTop w:val="0"/>
      <w:marBottom w:val="0"/>
      <w:divBdr>
        <w:top w:val="none" w:sz="0" w:space="0" w:color="auto"/>
        <w:left w:val="none" w:sz="0" w:space="0" w:color="auto"/>
        <w:bottom w:val="none" w:sz="0" w:space="0" w:color="auto"/>
        <w:right w:val="none" w:sz="0" w:space="0" w:color="auto"/>
      </w:divBdr>
    </w:div>
    <w:div w:id="720636410">
      <w:bodyDiv w:val="1"/>
      <w:marLeft w:val="0"/>
      <w:marRight w:val="0"/>
      <w:marTop w:val="0"/>
      <w:marBottom w:val="0"/>
      <w:divBdr>
        <w:top w:val="none" w:sz="0" w:space="0" w:color="auto"/>
        <w:left w:val="none" w:sz="0" w:space="0" w:color="auto"/>
        <w:bottom w:val="none" w:sz="0" w:space="0" w:color="auto"/>
        <w:right w:val="none" w:sz="0" w:space="0" w:color="auto"/>
      </w:divBdr>
    </w:div>
    <w:div w:id="733285158">
      <w:bodyDiv w:val="1"/>
      <w:marLeft w:val="0"/>
      <w:marRight w:val="0"/>
      <w:marTop w:val="0"/>
      <w:marBottom w:val="0"/>
      <w:divBdr>
        <w:top w:val="none" w:sz="0" w:space="0" w:color="auto"/>
        <w:left w:val="none" w:sz="0" w:space="0" w:color="auto"/>
        <w:bottom w:val="none" w:sz="0" w:space="0" w:color="auto"/>
        <w:right w:val="none" w:sz="0" w:space="0" w:color="auto"/>
      </w:divBdr>
    </w:div>
    <w:div w:id="758066424">
      <w:bodyDiv w:val="1"/>
      <w:marLeft w:val="0"/>
      <w:marRight w:val="0"/>
      <w:marTop w:val="0"/>
      <w:marBottom w:val="0"/>
      <w:divBdr>
        <w:top w:val="none" w:sz="0" w:space="0" w:color="auto"/>
        <w:left w:val="none" w:sz="0" w:space="0" w:color="auto"/>
        <w:bottom w:val="none" w:sz="0" w:space="0" w:color="auto"/>
        <w:right w:val="none" w:sz="0" w:space="0" w:color="auto"/>
      </w:divBdr>
    </w:div>
    <w:div w:id="776292337">
      <w:bodyDiv w:val="1"/>
      <w:marLeft w:val="0"/>
      <w:marRight w:val="0"/>
      <w:marTop w:val="0"/>
      <w:marBottom w:val="0"/>
      <w:divBdr>
        <w:top w:val="none" w:sz="0" w:space="0" w:color="auto"/>
        <w:left w:val="none" w:sz="0" w:space="0" w:color="auto"/>
        <w:bottom w:val="none" w:sz="0" w:space="0" w:color="auto"/>
        <w:right w:val="none" w:sz="0" w:space="0" w:color="auto"/>
      </w:divBdr>
    </w:div>
    <w:div w:id="872965386">
      <w:bodyDiv w:val="1"/>
      <w:marLeft w:val="0"/>
      <w:marRight w:val="0"/>
      <w:marTop w:val="0"/>
      <w:marBottom w:val="0"/>
      <w:divBdr>
        <w:top w:val="none" w:sz="0" w:space="0" w:color="auto"/>
        <w:left w:val="none" w:sz="0" w:space="0" w:color="auto"/>
        <w:bottom w:val="none" w:sz="0" w:space="0" w:color="auto"/>
        <w:right w:val="none" w:sz="0" w:space="0" w:color="auto"/>
      </w:divBdr>
    </w:div>
    <w:div w:id="1035959122">
      <w:bodyDiv w:val="1"/>
      <w:marLeft w:val="0"/>
      <w:marRight w:val="0"/>
      <w:marTop w:val="0"/>
      <w:marBottom w:val="0"/>
      <w:divBdr>
        <w:top w:val="none" w:sz="0" w:space="0" w:color="auto"/>
        <w:left w:val="none" w:sz="0" w:space="0" w:color="auto"/>
        <w:bottom w:val="none" w:sz="0" w:space="0" w:color="auto"/>
        <w:right w:val="none" w:sz="0" w:space="0" w:color="auto"/>
      </w:divBdr>
    </w:div>
    <w:div w:id="1126318594">
      <w:bodyDiv w:val="1"/>
      <w:marLeft w:val="0"/>
      <w:marRight w:val="0"/>
      <w:marTop w:val="0"/>
      <w:marBottom w:val="0"/>
      <w:divBdr>
        <w:top w:val="none" w:sz="0" w:space="0" w:color="auto"/>
        <w:left w:val="none" w:sz="0" w:space="0" w:color="auto"/>
        <w:bottom w:val="none" w:sz="0" w:space="0" w:color="auto"/>
        <w:right w:val="none" w:sz="0" w:space="0" w:color="auto"/>
      </w:divBdr>
    </w:div>
    <w:div w:id="1199777327">
      <w:bodyDiv w:val="1"/>
      <w:marLeft w:val="0"/>
      <w:marRight w:val="0"/>
      <w:marTop w:val="0"/>
      <w:marBottom w:val="0"/>
      <w:divBdr>
        <w:top w:val="none" w:sz="0" w:space="0" w:color="auto"/>
        <w:left w:val="none" w:sz="0" w:space="0" w:color="auto"/>
        <w:bottom w:val="none" w:sz="0" w:space="0" w:color="auto"/>
        <w:right w:val="none" w:sz="0" w:space="0" w:color="auto"/>
      </w:divBdr>
    </w:div>
    <w:div w:id="1206411517">
      <w:bodyDiv w:val="1"/>
      <w:marLeft w:val="0"/>
      <w:marRight w:val="0"/>
      <w:marTop w:val="0"/>
      <w:marBottom w:val="0"/>
      <w:divBdr>
        <w:top w:val="none" w:sz="0" w:space="0" w:color="auto"/>
        <w:left w:val="none" w:sz="0" w:space="0" w:color="auto"/>
        <w:bottom w:val="none" w:sz="0" w:space="0" w:color="auto"/>
        <w:right w:val="none" w:sz="0" w:space="0" w:color="auto"/>
      </w:divBdr>
    </w:div>
    <w:div w:id="1716151718">
      <w:bodyDiv w:val="1"/>
      <w:marLeft w:val="0"/>
      <w:marRight w:val="0"/>
      <w:marTop w:val="0"/>
      <w:marBottom w:val="0"/>
      <w:divBdr>
        <w:top w:val="none" w:sz="0" w:space="0" w:color="auto"/>
        <w:left w:val="none" w:sz="0" w:space="0" w:color="auto"/>
        <w:bottom w:val="none" w:sz="0" w:space="0" w:color="auto"/>
        <w:right w:val="none" w:sz="0" w:space="0" w:color="auto"/>
      </w:divBdr>
    </w:div>
    <w:div w:id="190074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2016-01-03T13:56:00Z</dcterms:created>
  <dcterms:modified xsi:type="dcterms:W3CDTF">2016-01-03T15:08:00Z</dcterms:modified>
</cp:coreProperties>
</file>