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74658" w14:textId="0C7167C9" w:rsidR="001058F2" w:rsidRDefault="001058F2">
      <w:pPr>
        <w:rPr>
          <w:rFonts w:ascii="Times New Roman" w:hAnsi="Times New Roman" w:cs="Times New Roman"/>
        </w:rPr>
      </w:pPr>
    </w:p>
    <w:p w14:paraId="75A7407D" w14:textId="2C61FDA3" w:rsidR="009E0D27" w:rsidRDefault="009E0D27">
      <w:pPr>
        <w:rPr>
          <w:rFonts w:ascii="Times New Roman" w:hAnsi="Times New Roman" w:cs="Times New Roman"/>
        </w:rPr>
      </w:pPr>
    </w:p>
    <w:p w14:paraId="41420CB0" w14:textId="1DED95B4" w:rsidR="009E0D27" w:rsidRDefault="009E0D27">
      <w:pPr>
        <w:rPr>
          <w:rFonts w:ascii="Times New Roman" w:hAnsi="Times New Roman" w:cs="Times New Roman"/>
        </w:rPr>
      </w:pPr>
    </w:p>
    <w:p w14:paraId="3E94E518" w14:textId="77777777" w:rsidR="009E0D27" w:rsidRDefault="009E0D27">
      <w:pPr>
        <w:rPr>
          <w:rFonts w:ascii="Times New Roman" w:hAnsi="Times New Roman" w:cs="Times New Roman"/>
        </w:rPr>
      </w:pPr>
    </w:p>
    <w:p w14:paraId="143AE6EF" w14:textId="32BA1440" w:rsidR="009E0D27" w:rsidRDefault="009E0D27">
      <w:pPr>
        <w:rPr>
          <w:rFonts w:ascii="Times New Roman" w:hAnsi="Times New Roman" w:cs="Times New Roman"/>
        </w:rPr>
      </w:pPr>
    </w:p>
    <w:p w14:paraId="27A7A249" w14:textId="6509857C" w:rsidR="009E0D27" w:rsidRDefault="009E0D27">
      <w:pPr>
        <w:rPr>
          <w:rFonts w:ascii="Times New Roman" w:hAnsi="Times New Roman" w:cs="Times New Roman"/>
        </w:rPr>
      </w:pPr>
    </w:p>
    <w:p w14:paraId="3952E460" w14:textId="3C101A28" w:rsidR="009E0D27" w:rsidRDefault="009E0D27">
      <w:pPr>
        <w:rPr>
          <w:rFonts w:ascii="Times New Roman" w:hAnsi="Times New Roman" w:cs="Times New Roman"/>
        </w:rPr>
      </w:pPr>
    </w:p>
    <w:p w14:paraId="50C83DDB" w14:textId="2CF9E5C8" w:rsidR="009E0D27" w:rsidRDefault="009E0D27">
      <w:pPr>
        <w:rPr>
          <w:rFonts w:ascii="Times New Roman" w:hAnsi="Times New Roman" w:cs="Times New Roman"/>
        </w:rPr>
      </w:pPr>
    </w:p>
    <w:p w14:paraId="09F100BA" w14:textId="7DB59597" w:rsidR="009E0D27" w:rsidRDefault="009E0D27">
      <w:pPr>
        <w:rPr>
          <w:rFonts w:ascii="Times New Roman" w:hAnsi="Times New Roman" w:cs="Times New Roman"/>
        </w:rPr>
      </w:pPr>
    </w:p>
    <w:p w14:paraId="3A38C0A3" w14:textId="2E42ED94" w:rsidR="009E0D27" w:rsidRDefault="009E0D27">
      <w:pPr>
        <w:rPr>
          <w:rFonts w:ascii="Times New Roman" w:hAnsi="Times New Roman" w:cs="Times New Roman"/>
        </w:rPr>
      </w:pPr>
    </w:p>
    <w:p w14:paraId="58A121BA" w14:textId="3897CA0B" w:rsidR="009E0D27" w:rsidRDefault="009E0D27">
      <w:pPr>
        <w:rPr>
          <w:rFonts w:ascii="Times New Roman" w:hAnsi="Times New Roman" w:cs="Times New Roman"/>
        </w:rPr>
      </w:pPr>
    </w:p>
    <w:p w14:paraId="322EC9EF" w14:textId="4805A9AB" w:rsidR="009E0D27" w:rsidRDefault="009E0D27">
      <w:pPr>
        <w:rPr>
          <w:rFonts w:ascii="Times New Roman" w:hAnsi="Times New Roman" w:cs="Times New Roman"/>
        </w:rPr>
      </w:pPr>
    </w:p>
    <w:p w14:paraId="1C4AE8C7" w14:textId="00D0E41A" w:rsidR="009E0D27" w:rsidRDefault="009E0D27">
      <w:pPr>
        <w:rPr>
          <w:rFonts w:ascii="Times New Roman" w:hAnsi="Times New Roman" w:cs="Times New Roman"/>
        </w:rPr>
      </w:pPr>
    </w:p>
    <w:p w14:paraId="68CB69B2" w14:textId="5EA2D0F8" w:rsidR="009E0D27" w:rsidRDefault="009E0D27">
      <w:pPr>
        <w:rPr>
          <w:rFonts w:ascii="Times New Roman" w:hAnsi="Times New Roman" w:cs="Times New Roman"/>
        </w:rPr>
      </w:pPr>
    </w:p>
    <w:p w14:paraId="27379057" w14:textId="19A90FB5" w:rsidR="009E0D27" w:rsidRDefault="009E0D27">
      <w:pPr>
        <w:rPr>
          <w:rFonts w:ascii="Times New Roman" w:hAnsi="Times New Roman" w:cs="Times New Roman"/>
        </w:rPr>
      </w:pPr>
    </w:p>
    <w:p w14:paraId="05CC4BC7" w14:textId="0983CD8A" w:rsidR="009E0D27" w:rsidRDefault="009E0D27">
      <w:pPr>
        <w:rPr>
          <w:rFonts w:ascii="Times New Roman" w:hAnsi="Times New Roman" w:cs="Times New Roman"/>
        </w:rPr>
      </w:pPr>
    </w:p>
    <w:p w14:paraId="2070DC1C" w14:textId="24B8E1C2" w:rsidR="009E0D27" w:rsidRDefault="009E0D27">
      <w:pPr>
        <w:rPr>
          <w:rFonts w:ascii="Times New Roman" w:hAnsi="Times New Roman" w:cs="Times New Roman"/>
        </w:rPr>
      </w:pPr>
    </w:p>
    <w:p w14:paraId="63B9A32B" w14:textId="63B5A4B3" w:rsidR="009E0D27" w:rsidRDefault="009E0D27">
      <w:pPr>
        <w:rPr>
          <w:rFonts w:ascii="Times New Roman" w:hAnsi="Times New Roman" w:cs="Times New Roman"/>
        </w:rPr>
      </w:pPr>
    </w:p>
    <w:p w14:paraId="4A7C5F70" w14:textId="2066218F" w:rsidR="009E0D27" w:rsidRDefault="009E0D27">
      <w:pPr>
        <w:rPr>
          <w:rFonts w:ascii="Times New Roman" w:hAnsi="Times New Roman" w:cs="Times New Roman"/>
        </w:rPr>
      </w:pPr>
    </w:p>
    <w:p w14:paraId="09222493" w14:textId="7DE1C2A9" w:rsidR="009E0D27" w:rsidRDefault="009E0D27">
      <w:pPr>
        <w:rPr>
          <w:rFonts w:ascii="Times New Roman" w:hAnsi="Times New Roman" w:cs="Times New Roman"/>
        </w:rPr>
      </w:pPr>
    </w:p>
    <w:p w14:paraId="58F5D47D" w14:textId="69E5AC6E" w:rsidR="009E0D27" w:rsidRDefault="009E0D27">
      <w:pPr>
        <w:rPr>
          <w:rFonts w:ascii="Times New Roman" w:hAnsi="Times New Roman" w:cs="Times New Roman"/>
        </w:rPr>
      </w:pPr>
    </w:p>
    <w:p w14:paraId="2B14DCD1" w14:textId="5A680422" w:rsidR="009E0D27" w:rsidRDefault="009E0D27">
      <w:pPr>
        <w:rPr>
          <w:rFonts w:ascii="Times New Roman" w:hAnsi="Times New Roman" w:cs="Times New Roman"/>
        </w:rPr>
      </w:pPr>
    </w:p>
    <w:p w14:paraId="63736DC2" w14:textId="5E468A69" w:rsidR="009E0D27" w:rsidRDefault="009E0D27">
      <w:pPr>
        <w:rPr>
          <w:rFonts w:ascii="Times New Roman" w:hAnsi="Times New Roman" w:cs="Times New Roman"/>
        </w:rPr>
      </w:pPr>
    </w:p>
    <w:p w14:paraId="5338BD4D" w14:textId="42C32709" w:rsidR="009E0D27" w:rsidRDefault="009E0D27">
      <w:pPr>
        <w:rPr>
          <w:rFonts w:ascii="Times New Roman" w:hAnsi="Times New Roman" w:cs="Times New Roman"/>
        </w:rPr>
      </w:pPr>
    </w:p>
    <w:p w14:paraId="53BD6BF8" w14:textId="24E3F1EC" w:rsidR="009E0D27" w:rsidRDefault="009E0D27">
      <w:pPr>
        <w:rPr>
          <w:rFonts w:ascii="Times New Roman" w:hAnsi="Times New Roman" w:cs="Times New Roman"/>
        </w:rPr>
      </w:pPr>
    </w:p>
    <w:p w14:paraId="57C4A2A1" w14:textId="2D9FE7A9" w:rsidR="009E0D27" w:rsidRDefault="009E0D27">
      <w:pPr>
        <w:rPr>
          <w:rFonts w:ascii="Times New Roman" w:hAnsi="Times New Roman" w:cs="Times New Roman"/>
        </w:rPr>
      </w:pPr>
    </w:p>
    <w:p w14:paraId="6A870AD2" w14:textId="59B6FE9E" w:rsidR="009E0D27" w:rsidRDefault="009E0D27">
      <w:pPr>
        <w:rPr>
          <w:rFonts w:ascii="Times New Roman" w:hAnsi="Times New Roman" w:cs="Times New Roman"/>
        </w:rPr>
      </w:pPr>
    </w:p>
    <w:p w14:paraId="5C52D58E" w14:textId="70D78079" w:rsidR="009E0D27" w:rsidRDefault="009E0D27">
      <w:pPr>
        <w:rPr>
          <w:rFonts w:ascii="Times New Roman" w:hAnsi="Times New Roman" w:cs="Times New Roman"/>
        </w:rPr>
      </w:pPr>
    </w:p>
    <w:p w14:paraId="1668A4A3" w14:textId="4780AC4C" w:rsidR="009E0D27" w:rsidRDefault="009E0D27">
      <w:pPr>
        <w:rPr>
          <w:rFonts w:ascii="Times New Roman" w:hAnsi="Times New Roman" w:cs="Times New Roman"/>
        </w:rPr>
      </w:pPr>
    </w:p>
    <w:p w14:paraId="2E5ECA75" w14:textId="0589C519" w:rsidR="009E0D27" w:rsidRDefault="009E0D27">
      <w:pPr>
        <w:rPr>
          <w:rFonts w:ascii="Times New Roman" w:hAnsi="Times New Roman" w:cs="Times New Roman"/>
        </w:rPr>
      </w:pPr>
    </w:p>
    <w:p w14:paraId="115AF45A" w14:textId="695CD0DF" w:rsidR="009E0D27" w:rsidRDefault="009E0D27">
      <w:pPr>
        <w:rPr>
          <w:rFonts w:ascii="Times New Roman" w:hAnsi="Times New Roman" w:cs="Times New Roman"/>
        </w:rPr>
      </w:pPr>
    </w:p>
    <w:p w14:paraId="28C5F359" w14:textId="4D156C3B" w:rsidR="009E0D27" w:rsidRDefault="009E0D27">
      <w:pPr>
        <w:rPr>
          <w:rFonts w:ascii="Times New Roman" w:hAnsi="Times New Roman" w:cs="Times New Roman"/>
        </w:rPr>
      </w:pPr>
    </w:p>
    <w:p w14:paraId="49E5F78A" w14:textId="16563663" w:rsidR="009E0D27" w:rsidRDefault="009E0D27">
      <w:pPr>
        <w:rPr>
          <w:rFonts w:ascii="Times New Roman" w:hAnsi="Times New Roman" w:cs="Times New Roman"/>
        </w:rPr>
      </w:pPr>
    </w:p>
    <w:p w14:paraId="047131DC" w14:textId="059279C0" w:rsidR="009E0D27" w:rsidRDefault="009E0D27">
      <w:pPr>
        <w:rPr>
          <w:rFonts w:ascii="Times New Roman" w:hAnsi="Times New Roman" w:cs="Times New Roman"/>
        </w:rPr>
      </w:pPr>
    </w:p>
    <w:p w14:paraId="68EAC77D" w14:textId="11F400C5" w:rsidR="009E0D27" w:rsidRDefault="009E0D27">
      <w:pPr>
        <w:rPr>
          <w:rFonts w:ascii="Times New Roman" w:hAnsi="Times New Roman" w:cs="Times New Roman"/>
        </w:rPr>
      </w:pPr>
    </w:p>
    <w:p w14:paraId="58CE50CB" w14:textId="7125A73A" w:rsidR="009E0D27" w:rsidRDefault="009E0D27" w:rsidP="009E0D2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0D27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Unit 1: Mechanics</w:t>
      </w:r>
    </w:p>
    <w:p w14:paraId="367A4DAA" w14:textId="0D023CDE" w:rsidR="009E0D27" w:rsidRDefault="009E0D27" w:rsidP="009E0D27">
      <w:pPr>
        <w:tabs>
          <w:tab w:val="left" w:pos="1663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9E5B66A" w14:textId="6DAA3CCA" w:rsidR="009E0D27" w:rsidRDefault="009E0D27" w:rsidP="009E0D27">
      <w:pPr>
        <w:tabs>
          <w:tab w:val="left" w:pos="166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Measurement:</w:t>
      </w:r>
    </w:p>
    <w:p w14:paraId="36EAF749" w14:textId="3329C97D" w:rsidR="009E0D27" w:rsidRDefault="009E0D27" w:rsidP="009E0D27">
      <w:pPr>
        <w:tabs>
          <w:tab w:val="left" w:pos="1663"/>
        </w:tabs>
        <w:rPr>
          <w:rFonts w:ascii="Times New Roman" w:hAnsi="Times New Roman" w:cs="Times New Roman"/>
          <w:sz w:val="24"/>
          <w:szCs w:val="24"/>
        </w:rPr>
      </w:pPr>
      <w:r w:rsidRPr="009E0D27">
        <w:rPr>
          <w:rFonts w:ascii="Times New Roman" w:hAnsi="Times New Roman" w:cs="Times New Roman"/>
          <w:sz w:val="24"/>
          <w:szCs w:val="24"/>
        </w:rPr>
        <w:t>The Comparison of a Physical quantity with a standard quantity is called measurement.</w:t>
      </w:r>
    </w:p>
    <w:p w14:paraId="6523A051" w14:textId="2B70D9C8" w:rsidR="009E0D27" w:rsidRDefault="009E0D27" w:rsidP="009E0D27">
      <w:pPr>
        <w:tabs>
          <w:tab w:val="left" w:pos="166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Physical Quantities:</w:t>
      </w:r>
    </w:p>
    <w:p w14:paraId="235F92BE" w14:textId="0AD6AB83" w:rsidR="009E0D27" w:rsidRDefault="009E0D27" w:rsidP="009E0D27">
      <w:pPr>
        <w:tabs>
          <w:tab w:val="left" w:pos="166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quantity which can be measurable is known as a physical quantity.</w:t>
      </w:r>
    </w:p>
    <w:p w14:paraId="687E6B4C" w14:textId="210AFFAE" w:rsidR="009E0D27" w:rsidRDefault="009E0D27" w:rsidP="009E0D27">
      <w:pPr>
        <w:tabs>
          <w:tab w:val="left" w:pos="166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Types of Physical quantities:</w:t>
      </w:r>
    </w:p>
    <w:p w14:paraId="3DFF6AF6" w14:textId="17E863BC" w:rsidR="009E0D27" w:rsidRPr="009E0D27" w:rsidRDefault="009E0D27" w:rsidP="009E0D27">
      <w:pPr>
        <w:pStyle w:val="ListParagraph"/>
        <w:numPr>
          <w:ilvl w:val="0"/>
          <w:numId w:val="1"/>
        </w:numPr>
        <w:tabs>
          <w:tab w:val="left" w:pos="1663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0D27">
        <w:rPr>
          <w:rFonts w:ascii="Times New Roman" w:hAnsi="Times New Roman" w:cs="Times New Roman"/>
          <w:b/>
          <w:bCs/>
          <w:sz w:val="24"/>
          <w:szCs w:val="24"/>
        </w:rPr>
        <w:t>Fundamental physical quantities:</w:t>
      </w:r>
    </w:p>
    <w:p w14:paraId="4EF60584" w14:textId="63855519" w:rsidR="009E0D27" w:rsidRPr="009E0D27" w:rsidRDefault="009E0D27" w:rsidP="009E0D27">
      <w:pPr>
        <w:tabs>
          <w:tab w:val="left" w:pos="1663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E0D27">
        <w:rPr>
          <w:rFonts w:ascii="Times New Roman" w:hAnsi="Times New Roman" w:cs="Times New Roman"/>
          <w:sz w:val="24"/>
          <w:szCs w:val="24"/>
        </w:rPr>
        <w:t>The basic quantities which are independent of each other.</w:t>
      </w:r>
    </w:p>
    <w:p w14:paraId="0D1E99FE" w14:textId="1256E9B7" w:rsidR="009E0D27" w:rsidRPr="009E0D27" w:rsidRDefault="0050649C" w:rsidP="009E0D27">
      <w:pPr>
        <w:tabs>
          <w:tab w:val="left" w:pos="1663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E0D27">
        <w:rPr>
          <w:rFonts w:ascii="Times New Roman" w:hAnsi="Times New Roman" w:cs="Times New Roman"/>
          <w:sz w:val="24"/>
          <w:szCs w:val="24"/>
        </w:rPr>
        <w:t>E.g.</w:t>
      </w:r>
      <w:r w:rsidR="009E0D27" w:rsidRPr="009E0D27">
        <w:rPr>
          <w:rFonts w:ascii="Times New Roman" w:hAnsi="Times New Roman" w:cs="Times New Roman"/>
          <w:sz w:val="24"/>
          <w:szCs w:val="24"/>
        </w:rPr>
        <w:t>: Mass, length and time.</w:t>
      </w:r>
    </w:p>
    <w:p w14:paraId="16ACF042" w14:textId="021537C3" w:rsidR="009E0D27" w:rsidRPr="009E0D27" w:rsidRDefault="009E0D27" w:rsidP="009E0D27">
      <w:pPr>
        <w:pStyle w:val="ListParagraph"/>
        <w:numPr>
          <w:ilvl w:val="0"/>
          <w:numId w:val="1"/>
        </w:numPr>
        <w:tabs>
          <w:tab w:val="left" w:pos="1663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0D27">
        <w:rPr>
          <w:rFonts w:ascii="Times New Roman" w:hAnsi="Times New Roman" w:cs="Times New Roman"/>
          <w:b/>
          <w:bCs/>
          <w:sz w:val="24"/>
          <w:szCs w:val="24"/>
        </w:rPr>
        <w:t>Derived physical quantities:</w:t>
      </w:r>
    </w:p>
    <w:p w14:paraId="2581DD58" w14:textId="2AB50A49" w:rsidR="009E0D27" w:rsidRPr="009E0D27" w:rsidRDefault="009E0D27" w:rsidP="009E0D27">
      <w:pPr>
        <w:tabs>
          <w:tab w:val="left" w:pos="1663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E0D27">
        <w:rPr>
          <w:rFonts w:ascii="Times New Roman" w:hAnsi="Times New Roman" w:cs="Times New Roman"/>
          <w:sz w:val="24"/>
          <w:szCs w:val="24"/>
        </w:rPr>
        <w:t>The physical quantities which are derived from one or more fundamental physical quantities.</w:t>
      </w:r>
    </w:p>
    <w:p w14:paraId="7E584BE9" w14:textId="078488D9" w:rsidR="009E0D27" w:rsidRPr="009E0D27" w:rsidRDefault="0050649C" w:rsidP="009E0D27">
      <w:pPr>
        <w:tabs>
          <w:tab w:val="left" w:pos="1663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E0D27">
        <w:rPr>
          <w:rFonts w:ascii="Times New Roman" w:hAnsi="Times New Roman" w:cs="Times New Roman"/>
          <w:sz w:val="24"/>
          <w:szCs w:val="24"/>
        </w:rPr>
        <w:t>E.g.</w:t>
      </w:r>
      <w:r w:rsidR="009E0D27" w:rsidRPr="009E0D27">
        <w:rPr>
          <w:rFonts w:ascii="Times New Roman" w:hAnsi="Times New Roman" w:cs="Times New Roman"/>
          <w:sz w:val="24"/>
          <w:szCs w:val="24"/>
        </w:rPr>
        <w:t>: Area, volume, speed, velocity, density, force, etc.</w:t>
      </w:r>
    </w:p>
    <w:p w14:paraId="130C32C0" w14:textId="2C2D708A" w:rsidR="009E0D27" w:rsidRDefault="0050649C" w:rsidP="009E0D27">
      <w:pPr>
        <w:tabs>
          <w:tab w:val="left" w:pos="166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Unit:</w:t>
      </w:r>
    </w:p>
    <w:p w14:paraId="66432071" w14:textId="699FEBC0" w:rsidR="0050649C" w:rsidRDefault="0050649C" w:rsidP="009E0D27">
      <w:pPr>
        <w:tabs>
          <w:tab w:val="left" w:pos="166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is the standard of reference used to express a physical quantity.</w:t>
      </w:r>
    </w:p>
    <w:p w14:paraId="6E94B237" w14:textId="77777777" w:rsidR="0050649C" w:rsidRDefault="0050649C" w:rsidP="009E0D27">
      <w:pPr>
        <w:tabs>
          <w:tab w:val="left" w:pos="166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Types of Fundamental Units:</w:t>
      </w:r>
    </w:p>
    <w:p w14:paraId="61BEC4F4" w14:textId="00C9EF84" w:rsidR="0050649C" w:rsidRDefault="0050649C" w:rsidP="0050649C">
      <w:pPr>
        <w:pStyle w:val="ListParagraph"/>
        <w:numPr>
          <w:ilvl w:val="0"/>
          <w:numId w:val="2"/>
        </w:numPr>
        <w:tabs>
          <w:tab w:val="left" w:pos="1663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Fundamental Units:</w:t>
      </w:r>
    </w:p>
    <w:p w14:paraId="5DF65D90" w14:textId="09BF69F4" w:rsidR="0050649C" w:rsidRDefault="0050649C" w:rsidP="0050649C">
      <w:pPr>
        <w:tabs>
          <w:tab w:val="left" w:pos="1663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Units of fundamental physical quantities are called fundamental units.</w:t>
      </w:r>
    </w:p>
    <w:p w14:paraId="0F5074BC" w14:textId="606E1F4A" w:rsidR="0050649C" w:rsidRDefault="0050649C" w:rsidP="0050649C">
      <w:pPr>
        <w:tabs>
          <w:tab w:val="left" w:pos="1663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E.g.: Centimetre, metre, second, gram, kilogram, foot, pound, etc.</w:t>
      </w:r>
    </w:p>
    <w:p w14:paraId="7BB3482D" w14:textId="719FE18A" w:rsidR="0050649C" w:rsidRDefault="0050649C" w:rsidP="0050649C">
      <w:pPr>
        <w:tabs>
          <w:tab w:val="left" w:pos="1663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Almost all the physical quantities occurring in mechanics can be expressed in the units of length, mass and time.</w:t>
      </w:r>
    </w:p>
    <w:p w14:paraId="0F652D0C" w14:textId="5D312C28" w:rsidR="0050649C" w:rsidRPr="0050649C" w:rsidRDefault="0050649C" w:rsidP="0050649C">
      <w:pPr>
        <w:pStyle w:val="ListParagraph"/>
        <w:numPr>
          <w:ilvl w:val="0"/>
          <w:numId w:val="2"/>
        </w:numPr>
        <w:tabs>
          <w:tab w:val="left" w:pos="166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Derived Units:</w:t>
      </w:r>
    </w:p>
    <w:p w14:paraId="4277DF03" w14:textId="5DA9770D" w:rsidR="0050649C" w:rsidRDefault="0050649C" w:rsidP="0050649C">
      <w:pPr>
        <w:tabs>
          <w:tab w:val="left" w:pos="1663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>Derived units are the units of physical quantities which are derived from of fundamental units.</w:t>
      </w:r>
    </w:p>
    <w:p w14:paraId="3EB63191" w14:textId="77777777" w:rsidR="0050649C" w:rsidRPr="0050649C" w:rsidRDefault="0050649C" w:rsidP="0050649C">
      <w:pPr>
        <w:tabs>
          <w:tab w:val="left" w:pos="1663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E.g.: 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3477"/>
        <w:gridCol w:w="3473"/>
        <w:gridCol w:w="3470"/>
      </w:tblGrid>
      <w:tr w:rsidR="004803D8" w14:paraId="67A8D395" w14:textId="77777777" w:rsidTr="004803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5" w:type="dxa"/>
            <w:tcBorders>
              <w:top w:val="single" w:sz="18" w:space="0" w:color="auto"/>
              <w:left w:val="single" w:sz="18" w:space="0" w:color="000000"/>
              <w:right w:val="single" w:sz="18" w:space="0" w:color="FFFFFF" w:themeColor="background1"/>
            </w:tcBorders>
          </w:tcPr>
          <w:p w14:paraId="19447B54" w14:textId="4B31FB61" w:rsidR="0050649C" w:rsidRPr="004803D8" w:rsidRDefault="0050649C" w:rsidP="0050649C">
            <w:pPr>
              <w:tabs>
                <w:tab w:val="left" w:pos="166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D8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3485" w:type="dxa"/>
            <w:tcBorders>
              <w:top w:val="single" w:sz="18" w:space="0" w:color="000000"/>
              <w:left w:val="single" w:sz="18" w:space="0" w:color="FFFFFF" w:themeColor="background1"/>
              <w:right w:val="single" w:sz="18" w:space="0" w:color="FFFFFF" w:themeColor="background1"/>
            </w:tcBorders>
          </w:tcPr>
          <w:p w14:paraId="733C032E" w14:textId="00B6A105" w:rsidR="0050649C" w:rsidRPr="004803D8" w:rsidRDefault="0050649C" w:rsidP="0050649C">
            <w:pPr>
              <w:tabs>
                <w:tab w:val="left" w:pos="166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03D8">
              <w:rPr>
                <w:rFonts w:ascii="Times New Roman" w:hAnsi="Times New Roman" w:cs="Times New Roman"/>
                <w:sz w:val="24"/>
                <w:szCs w:val="24"/>
              </w:rPr>
              <w:t>Units</w:t>
            </w:r>
          </w:p>
        </w:tc>
        <w:tc>
          <w:tcPr>
            <w:tcW w:w="3486" w:type="dxa"/>
            <w:tcBorders>
              <w:top w:val="single" w:sz="18" w:space="0" w:color="000000"/>
              <w:left w:val="single" w:sz="18" w:space="0" w:color="FFFFFF" w:themeColor="background1"/>
              <w:right w:val="single" w:sz="18" w:space="0" w:color="000000"/>
            </w:tcBorders>
          </w:tcPr>
          <w:p w14:paraId="6052E85B" w14:textId="15571EEA" w:rsidR="0050649C" w:rsidRPr="004803D8" w:rsidRDefault="0050649C" w:rsidP="0050649C">
            <w:pPr>
              <w:tabs>
                <w:tab w:val="left" w:pos="166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03D8">
              <w:rPr>
                <w:rFonts w:ascii="Times New Roman" w:hAnsi="Times New Roman" w:cs="Times New Roman"/>
                <w:sz w:val="24"/>
                <w:szCs w:val="24"/>
              </w:rPr>
              <w:t>Symbol</w:t>
            </w:r>
          </w:p>
        </w:tc>
      </w:tr>
      <w:tr w:rsidR="0050649C" w14:paraId="5B3A7CCB" w14:textId="77777777" w:rsidTr="00480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2C9E3E1" w14:textId="2936B3C7" w:rsidR="0050649C" w:rsidRPr="004803D8" w:rsidRDefault="0050649C" w:rsidP="004803D8">
            <w:pPr>
              <w:pStyle w:val="ListParagraph"/>
              <w:numPr>
                <w:ilvl w:val="0"/>
                <w:numId w:val="3"/>
              </w:numPr>
              <w:tabs>
                <w:tab w:val="left" w:pos="1663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803D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Velocity</w:t>
            </w:r>
          </w:p>
        </w:tc>
        <w:tc>
          <w:tcPr>
            <w:tcW w:w="34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6380608" w14:textId="06A7314C" w:rsidR="0050649C" w:rsidRDefault="0050649C" w:rsidP="0050649C">
            <w:pPr>
              <w:tabs>
                <w:tab w:val="left" w:pos="166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metre/second</w:t>
            </w:r>
          </w:p>
        </w:tc>
        <w:tc>
          <w:tcPr>
            <w:tcW w:w="348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E4C2BD6" w14:textId="6DCE151E" w:rsidR="0050649C" w:rsidRPr="0050649C" w:rsidRDefault="0050649C" w:rsidP="0050649C">
            <w:pPr>
              <w:tabs>
                <w:tab w:val="left" w:pos="166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</w:tr>
      <w:tr w:rsidR="0050649C" w14:paraId="7A697951" w14:textId="77777777" w:rsidTr="004803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DD25F98" w14:textId="4FCE404B" w:rsidR="0050649C" w:rsidRPr="004803D8" w:rsidRDefault="0050649C" w:rsidP="004803D8">
            <w:pPr>
              <w:pStyle w:val="ListParagraph"/>
              <w:numPr>
                <w:ilvl w:val="0"/>
                <w:numId w:val="3"/>
              </w:numPr>
              <w:tabs>
                <w:tab w:val="left" w:pos="1663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803D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Acceleration</w:t>
            </w:r>
          </w:p>
        </w:tc>
        <w:tc>
          <w:tcPr>
            <w:tcW w:w="34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AAA40FB" w14:textId="0264B556" w:rsidR="0050649C" w:rsidRPr="0050649C" w:rsidRDefault="0050649C" w:rsidP="0050649C">
            <w:pPr>
              <w:tabs>
                <w:tab w:val="left" w:pos="166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metre/second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4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08BB347" w14:textId="59ED04E4" w:rsidR="0050649C" w:rsidRPr="0050649C" w:rsidRDefault="0050649C" w:rsidP="0050649C">
            <w:pPr>
              <w:tabs>
                <w:tab w:val="left" w:pos="166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</w:t>
            </w:r>
          </w:p>
        </w:tc>
      </w:tr>
      <w:tr w:rsidR="0050649C" w14:paraId="1F7E2648" w14:textId="77777777" w:rsidTr="00480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B60000D" w14:textId="5964225C" w:rsidR="0050649C" w:rsidRPr="004803D8" w:rsidRDefault="0050649C" w:rsidP="004803D8">
            <w:pPr>
              <w:pStyle w:val="ListParagraph"/>
              <w:numPr>
                <w:ilvl w:val="0"/>
                <w:numId w:val="3"/>
              </w:numPr>
              <w:tabs>
                <w:tab w:val="left" w:pos="1663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803D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Power</w:t>
            </w:r>
          </w:p>
        </w:tc>
        <w:tc>
          <w:tcPr>
            <w:tcW w:w="34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14:paraId="6CEED4A7" w14:textId="2BEBC7DB" w:rsidR="0050649C" w:rsidRDefault="0050649C" w:rsidP="0050649C">
            <w:pPr>
              <w:tabs>
                <w:tab w:val="left" w:pos="166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watt</w:t>
            </w:r>
          </w:p>
        </w:tc>
        <w:tc>
          <w:tcPr>
            <w:tcW w:w="34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160F405" w14:textId="0F5EF43A" w:rsidR="0050649C" w:rsidRDefault="0050649C" w:rsidP="0050649C">
            <w:pPr>
              <w:tabs>
                <w:tab w:val="left" w:pos="166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50649C" w14:paraId="562CC1BA" w14:textId="77777777" w:rsidTr="004803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58F500E" w14:textId="0C96FC14" w:rsidR="0050649C" w:rsidRPr="004803D8" w:rsidRDefault="0050649C" w:rsidP="004803D8">
            <w:pPr>
              <w:pStyle w:val="ListParagraph"/>
              <w:numPr>
                <w:ilvl w:val="0"/>
                <w:numId w:val="3"/>
              </w:numPr>
              <w:tabs>
                <w:tab w:val="left" w:pos="1663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803D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Energy, Work</w:t>
            </w:r>
          </w:p>
        </w:tc>
        <w:tc>
          <w:tcPr>
            <w:tcW w:w="34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FEEFE5" w14:textId="5A062272" w:rsidR="0050649C" w:rsidRDefault="0050649C" w:rsidP="0050649C">
            <w:pPr>
              <w:tabs>
                <w:tab w:val="left" w:pos="166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joule</w:t>
            </w:r>
          </w:p>
        </w:tc>
        <w:tc>
          <w:tcPr>
            <w:tcW w:w="34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045F09E" w14:textId="38644FFF" w:rsidR="0050649C" w:rsidRDefault="0050649C" w:rsidP="0050649C">
            <w:pPr>
              <w:tabs>
                <w:tab w:val="left" w:pos="166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</w:tr>
      <w:tr w:rsidR="0050649C" w14:paraId="56A53A28" w14:textId="77777777" w:rsidTr="00480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E10DEBB" w14:textId="656771A6" w:rsidR="0050649C" w:rsidRPr="004803D8" w:rsidRDefault="0050649C" w:rsidP="004803D8">
            <w:pPr>
              <w:pStyle w:val="ListParagraph"/>
              <w:numPr>
                <w:ilvl w:val="0"/>
                <w:numId w:val="3"/>
              </w:numPr>
              <w:tabs>
                <w:tab w:val="left" w:pos="1663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803D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Force</w:t>
            </w:r>
          </w:p>
        </w:tc>
        <w:tc>
          <w:tcPr>
            <w:tcW w:w="34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83D5D76" w14:textId="66492918" w:rsidR="0050649C" w:rsidRDefault="0050649C" w:rsidP="0050649C">
            <w:pPr>
              <w:tabs>
                <w:tab w:val="left" w:pos="166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newton</w:t>
            </w:r>
          </w:p>
        </w:tc>
        <w:tc>
          <w:tcPr>
            <w:tcW w:w="34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37542E" w14:textId="1FBA795A" w:rsidR="0050649C" w:rsidRDefault="0050649C" w:rsidP="0050649C">
            <w:pPr>
              <w:tabs>
                <w:tab w:val="left" w:pos="166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14:paraId="494919EB" w14:textId="4D013237" w:rsidR="0050649C" w:rsidRDefault="0050649C" w:rsidP="0050649C">
      <w:pPr>
        <w:tabs>
          <w:tab w:val="left" w:pos="1663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41F04711" w14:textId="225483B9" w:rsidR="004803D8" w:rsidRDefault="004803D8" w:rsidP="004803D8">
      <w:pPr>
        <w:tabs>
          <w:tab w:val="left" w:pos="166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SI System of Units:</w:t>
      </w:r>
    </w:p>
    <w:p w14:paraId="1F4E2660" w14:textId="3851732C" w:rsidR="004803D8" w:rsidRDefault="004803D8" w:rsidP="004803D8">
      <w:pPr>
        <w:tabs>
          <w:tab w:val="left" w:pos="166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system </w:t>
      </w:r>
      <w:r w:rsidR="00D1105F">
        <w:rPr>
          <w:rFonts w:ascii="Times New Roman" w:hAnsi="Times New Roman" w:cs="Times New Roman"/>
          <w:sz w:val="24"/>
          <w:szCs w:val="24"/>
        </w:rPr>
        <w:t>is widely</w:t>
      </w:r>
      <w:r>
        <w:rPr>
          <w:rFonts w:ascii="Times New Roman" w:hAnsi="Times New Roman" w:cs="Times New Roman"/>
          <w:sz w:val="24"/>
          <w:szCs w:val="24"/>
        </w:rPr>
        <w:t xml:space="preserve"> used in all scientific </w:t>
      </w:r>
      <w:r w:rsidR="002957E6">
        <w:rPr>
          <w:rFonts w:ascii="Times New Roman" w:hAnsi="Times New Roman" w:cs="Times New Roman"/>
          <w:sz w:val="24"/>
          <w:szCs w:val="24"/>
        </w:rPr>
        <w:t>measurements throughout the world. SI is the abbreviation</w:t>
      </w:r>
      <w:r w:rsidR="00D1105F">
        <w:rPr>
          <w:rFonts w:ascii="Times New Roman" w:hAnsi="Times New Roman" w:cs="Times New Roman"/>
          <w:sz w:val="24"/>
          <w:szCs w:val="24"/>
        </w:rPr>
        <w:t xml:space="preserve"> of System of International unit in French which means International system of Units.</w:t>
      </w:r>
    </w:p>
    <w:p w14:paraId="27BC2891" w14:textId="34DA5F61" w:rsidR="00D1105F" w:rsidRDefault="00D1105F" w:rsidP="004803D8">
      <w:pPr>
        <w:tabs>
          <w:tab w:val="left" w:pos="166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SI System there are 7 basic units and 2 supplementary units. They are:</w:t>
      </w:r>
    </w:p>
    <w:p w14:paraId="3889EEC5" w14:textId="1B528362" w:rsidR="00D1105F" w:rsidRPr="00D1105F" w:rsidRDefault="00D1105F" w:rsidP="004803D8">
      <w:pPr>
        <w:tabs>
          <w:tab w:val="left" w:pos="1663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Basic Units:</w:t>
      </w:r>
    </w:p>
    <w:tbl>
      <w:tblPr>
        <w:tblStyle w:val="ListTable3"/>
        <w:tblpPr w:leftFromText="180" w:rightFromText="180" w:vertAnchor="page" w:horzAnchor="margin" w:tblpY="1161"/>
        <w:tblW w:w="0" w:type="auto"/>
        <w:tblLook w:val="04A0" w:firstRow="1" w:lastRow="0" w:firstColumn="1" w:lastColumn="0" w:noHBand="0" w:noVBand="1"/>
      </w:tblPr>
      <w:tblGrid>
        <w:gridCol w:w="877"/>
        <w:gridCol w:w="4332"/>
        <w:gridCol w:w="2606"/>
        <w:gridCol w:w="2605"/>
      </w:tblGrid>
      <w:tr w:rsidR="00D1105F" w14:paraId="6CDA5C4E" w14:textId="77777777" w:rsidTr="00D11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7" w:type="dxa"/>
            <w:tcBorders>
              <w:top w:val="single" w:sz="18" w:space="0" w:color="000000"/>
              <w:left w:val="single" w:sz="18" w:space="0" w:color="000000"/>
              <w:right w:val="single" w:sz="18" w:space="0" w:color="FFFFFF" w:themeColor="background1"/>
            </w:tcBorders>
          </w:tcPr>
          <w:p w14:paraId="77A57C1F" w14:textId="77777777" w:rsidR="00D1105F" w:rsidRPr="00D1105F" w:rsidRDefault="00D1105F" w:rsidP="00D1105F">
            <w:pPr>
              <w:tabs>
                <w:tab w:val="left" w:pos="1663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Sl No.</w:t>
            </w:r>
          </w:p>
        </w:tc>
        <w:tc>
          <w:tcPr>
            <w:tcW w:w="4332" w:type="dxa"/>
            <w:tcBorders>
              <w:top w:val="single" w:sz="18" w:space="0" w:color="000000"/>
              <w:left w:val="single" w:sz="18" w:space="0" w:color="FFFFFF" w:themeColor="background1"/>
              <w:right w:val="single" w:sz="18" w:space="0" w:color="FFFFFF" w:themeColor="background1"/>
            </w:tcBorders>
          </w:tcPr>
          <w:p w14:paraId="2297A627" w14:textId="77777777" w:rsidR="00D1105F" w:rsidRPr="00D1105F" w:rsidRDefault="00D1105F" w:rsidP="00D1105F">
            <w:pPr>
              <w:tabs>
                <w:tab w:val="left" w:pos="166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Quantity</w:t>
            </w:r>
          </w:p>
        </w:tc>
        <w:tc>
          <w:tcPr>
            <w:tcW w:w="2606" w:type="dxa"/>
            <w:tcBorders>
              <w:top w:val="single" w:sz="18" w:space="0" w:color="000000"/>
              <w:left w:val="single" w:sz="18" w:space="0" w:color="FFFFFF" w:themeColor="background1"/>
              <w:right w:val="single" w:sz="18" w:space="0" w:color="FFFFFF" w:themeColor="background1"/>
            </w:tcBorders>
          </w:tcPr>
          <w:p w14:paraId="2ECDE76F" w14:textId="77777777" w:rsidR="00D1105F" w:rsidRPr="00D1105F" w:rsidRDefault="00D1105F" w:rsidP="00D1105F">
            <w:pPr>
              <w:tabs>
                <w:tab w:val="left" w:pos="166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Unit</w:t>
            </w:r>
          </w:p>
        </w:tc>
        <w:tc>
          <w:tcPr>
            <w:tcW w:w="2605" w:type="dxa"/>
            <w:tcBorders>
              <w:top w:val="single" w:sz="18" w:space="0" w:color="000000"/>
              <w:left w:val="single" w:sz="18" w:space="0" w:color="FFFFFF" w:themeColor="background1"/>
              <w:right w:val="single" w:sz="18" w:space="0" w:color="000000"/>
            </w:tcBorders>
          </w:tcPr>
          <w:p w14:paraId="2C3448D2" w14:textId="77777777" w:rsidR="00D1105F" w:rsidRPr="00D1105F" w:rsidRDefault="00D1105F" w:rsidP="00D1105F">
            <w:pPr>
              <w:tabs>
                <w:tab w:val="left" w:pos="166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Symbol</w:t>
            </w:r>
          </w:p>
        </w:tc>
      </w:tr>
      <w:tr w:rsidR="00D1105F" w14:paraId="69C6FC88" w14:textId="77777777" w:rsidTr="00D1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0140923" w14:textId="77777777" w:rsidR="00D1105F" w:rsidRPr="00D1105F" w:rsidRDefault="00D1105F" w:rsidP="00D1105F">
            <w:pPr>
              <w:tabs>
                <w:tab w:val="left" w:pos="1663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33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BAF2D4C" w14:textId="77777777" w:rsidR="00D1105F" w:rsidRDefault="00D1105F" w:rsidP="00D1105F">
            <w:pPr>
              <w:tabs>
                <w:tab w:val="left" w:pos="16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260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A69B58B" w14:textId="77777777" w:rsidR="00D1105F" w:rsidRDefault="00D1105F" w:rsidP="00D1105F">
            <w:pPr>
              <w:tabs>
                <w:tab w:val="left" w:pos="16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metre</w:t>
            </w:r>
          </w:p>
        </w:tc>
        <w:tc>
          <w:tcPr>
            <w:tcW w:w="260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46675EF" w14:textId="77777777" w:rsidR="00D1105F" w:rsidRDefault="00D1105F" w:rsidP="00D1105F">
            <w:pPr>
              <w:tabs>
                <w:tab w:val="left" w:pos="16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1105F" w14:paraId="0319D53E" w14:textId="77777777" w:rsidTr="00D1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1D2DBC7" w14:textId="77777777" w:rsidR="00D1105F" w:rsidRPr="00D1105F" w:rsidRDefault="00D1105F" w:rsidP="00D1105F">
            <w:pPr>
              <w:tabs>
                <w:tab w:val="left" w:pos="1663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33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1462A1F" w14:textId="77777777" w:rsidR="00D1105F" w:rsidRDefault="00D1105F" w:rsidP="00D1105F">
            <w:pPr>
              <w:tabs>
                <w:tab w:val="left" w:pos="16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Mass</w:t>
            </w:r>
          </w:p>
        </w:tc>
        <w:tc>
          <w:tcPr>
            <w:tcW w:w="260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BCAD661" w14:textId="77777777" w:rsidR="00D1105F" w:rsidRDefault="00D1105F" w:rsidP="00D1105F">
            <w:pPr>
              <w:tabs>
                <w:tab w:val="left" w:pos="16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Kilogram</w:t>
            </w:r>
          </w:p>
        </w:tc>
        <w:tc>
          <w:tcPr>
            <w:tcW w:w="26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F8F2F64" w14:textId="77777777" w:rsidR="00D1105F" w:rsidRDefault="00D1105F" w:rsidP="00D1105F">
            <w:pPr>
              <w:tabs>
                <w:tab w:val="left" w:pos="16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</w:tr>
      <w:tr w:rsidR="00D1105F" w14:paraId="2DFDDD23" w14:textId="77777777" w:rsidTr="00D1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1164AB2" w14:textId="77777777" w:rsidR="00D1105F" w:rsidRPr="00D1105F" w:rsidRDefault="00D1105F" w:rsidP="00D1105F">
            <w:pPr>
              <w:tabs>
                <w:tab w:val="left" w:pos="1663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433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F3C57B9" w14:textId="77777777" w:rsidR="00D1105F" w:rsidRDefault="00D1105F" w:rsidP="00D1105F">
            <w:pPr>
              <w:tabs>
                <w:tab w:val="left" w:pos="16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60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8FE2281" w14:textId="77777777" w:rsidR="00D1105F" w:rsidRDefault="00D1105F" w:rsidP="00D1105F">
            <w:pPr>
              <w:tabs>
                <w:tab w:val="left" w:pos="16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</w:p>
        </w:tc>
        <w:tc>
          <w:tcPr>
            <w:tcW w:w="26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87EA7F2" w14:textId="77777777" w:rsidR="00D1105F" w:rsidRDefault="00D1105F" w:rsidP="00D1105F">
            <w:pPr>
              <w:tabs>
                <w:tab w:val="left" w:pos="16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D1105F" w14:paraId="14BF4D89" w14:textId="77777777" w:rsidTr="00D1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F1942AE" w14:textId="77777777" w:rsidR="00D1105F" w:rsidRPr="00D1105F" w:rsidRDefault="00D1105F" w:rsidP="00D1105F">
            <w:pPr>
              <w:tabs>
                <w:tab w:val="left" w:pos="1663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33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7200B8B" w14:textId="77777777" w:rsidR="00D1105F" w:rsidRDefault="00D1105F" w:rsidP="00D1105F">
            <w:pPr>
              <w:tabs>
                <w:tab w:val="left" w:pos="16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</w:p>
        </w:tc>
        <w:tc>
          <w:tcPr>
            <w:tcW w:w="260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367908F" w14:textId="77777777" w:rsidR="00D1105F" w:rsidRDefault="00D1105F" w:rsidP="00D1105F">
            <w:pPr>
              <w:tabs>
                <w:tab w:val="left" w:pos="16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Kelvin</w:t>
            </w:r>
          </w:p>
        </w:tc>
        <w:tc>
          <w:tcPr>
            <w:tcW w:w="26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721BF93" w14:textId="77777777" w:rsidR="00D1105F" w:rsidRDefault="00D1105F" w:rsidP="00D1105F">
            <w:pPr>
              <w:tabs>
                <w:tab w:val="left" w:pos="16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D1105F" w14:paraId="3A3812E1" w14:textId="77777777" w:rsidTr="00D1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A0E402A" w14:textId="77777777" w:rsidR="00D1105F" w:rsidRPr="00D1105F" w:rsidRDefault="00D1105F" w:rsidP="00D1105F">
            <w:pPr>
              <w:tabs>
                <w:tab w:val="left" w:pos="1663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433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C031FE" w14:textId="77777777" w:rsidR="00D1105F" w:rsidRDefault="00D1105F" w:rsidP="00D1105F">
            <w:pPr>
              <w:tabs>
                <w:tab w:val="left" w:pos="16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Electric current</w:t>
            </w:r>
          </w:p>
        </w:tc>
        <w:tc>
          <w:tcPr>
            <w:tcW w:w="260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B4AD9F4" w14:textId="77777777" w:rsidR="00D1105F" w:rsidRDefault="00D1105F" w:rsidP="00D1105F">
            <w:pPr>
              <w:tabs>
                <w:tab w:val="left" w:pos="16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Ampere</w:t>
            </w:r>
          </w:p>
        </w:tc>
        <w:tc>
          <w:tcPr>
            <w:tcW w:w="26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1984912" w14:textId="77777777" w:rsidR="00D1105F" w:rsidRDefault="00D1105F" w:rsidP="00D1105F">
            <w:pPr>
              <w:tabs>
                <w:tab w:val="left" w:pos="16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D1105F" w14:paraId="08F281F0" w14:textId="77777777" w:rsidTr="00D1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4390554" w14:textId="77777777" w:rsidR="00D1105F" w:rsidRPr="00D1105F" w:rsidRDefault="00D1105F" w:rsidP="00D1105F">
            <w:pPr>
              <w:tabs>
                <w:tab w:val="left" w:pos="1663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433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A8E14D8" w14:textId="77777777" w:rsidR="00D1105F" w:rsidRDefault="00D1105F" w:rsidP="00D1105F">
            <w:pPr>
              <w:tabs>
                <w:tab w:val="left" w:pos="16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Luminous intensity</w:t>
            </w:r>
          </w:p>
        </w:tc>
        <w:tc>
          <w:tcPr>
            <w:tcW w:w="260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7C29E8C" w14:textId="77777777" w:rsidR="00D1105F" w:rsidRDefault="00D1105F" w:rsidP="00D1105F">
            <w:pPr>
              <w:tabs>
                <w:tab w:val="left" w:pos="16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Candela</w:t>
            </w:r>
          </w:p>
        </w:tc>
        <w:tc>
          <w:tcPr>
            <w:tcW w:w="26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0495945" w14:textId="77777777" w:rsidR="00D1105F" w:rsidRDefault="00D1105F" w:rsidP="00D1105F">
            <w:pPr>
              <w:tabs>
                <w:tab w:val="left" w:pos="16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</w:t>
            </w:r>
          </w:p>
        </w:tc>
      </w:tr>
      <w:tr w:rsidR="00D1105F" w14:paraId="2EBC72BF" w14:textId="77777777" w:rsidTr="00D1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A6F8DCE" w14:textId="77777777" w:rsidR="00D1105F" w:rsidRPr="00D1105F" w:rsidRDefault="00D1105F" w:rsidP="00D1105F">
            <w:pPr>
              <w:tabs>
                <w:tab w:val="left" w:pos="1663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433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4A00BD4" w14:textId="77777777" w:rsidR="00D1105F" w:rsidRDefault="00D1105F" w:rsidP="00D1105F">
            <w:pPr>
              <w:tabs>
                <w:tab w:val="left" w:pos="16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of substance</w:t>
            </w:r>
          </w:p>
        </w:tc>
        <w:tc>
          <w:tcPr>
            <w:tcW w:w="260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AF27E63" w14:textId="77777777" w:rsidR="00D1105F" w:rsidRDefault="00D1105F" w:rsidP="00D1105F">
            <w:pPr>
              <w:tabs>
                <w:tab w:val="left" w:pos="16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Mole</w:t>
            </w:r>
          </w:p>
        </w:tc>
        <w:tc>
          <w:tcPr>
            <w:tcW w:w="26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E7628D" w14:textId="77777777" w:rsidR="00D1105F" w:rsidRDefault="00D1105F" w:rsidP="00D1105F">
            <w:pPr>
              <w:tabs>
                <w:tab w:val="left" w:pos="16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mol</w:t>
            </w:r>
          </w:p>
        </w:tc>
      </w:tr>
    </w:tbl>
    <w:p w14:paraId="7EE8F482" w14:textId="795BC168" w:rsidR="00D1105F" w:rsidRDefault="00D1105F" w:rsidP="00D1105F">
      <w:pPr>
        <w:tabs>
          <w:tab w:val="left" w:pos="1663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017A3FF" w14:textId="2325A4A2" w:rsidR="00D1105F" w:rsidRDefault="00D1105F" w:rsidP="00D1105F">
      <w:pPr>
        <w:tabs>
          <w:tab w:val="left" w:pos="1663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Supplementary Units: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2603"/>
        <w:gridCol w:w="2606"/>
        <w:gridCol w:w="2606"/>
        <w:gridCol w:w="2605"/>
      </w:tblGrid>
      <w:tr w:rsidR="00D1105F" w14:paraId="46A4DC6E" w14:textId="77777777" w:rsidTr="00D11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FFFFFF" w:themeColor="background1"/>
            </w:tcBorders>
          </w:tcPr>
          <w:p w14:paraId="1399C688" w14:textId="74F406D7" w:rsidR="00D1105F" w:rsidRDefault="00D1105F" w:rsidP="00D1105F">
            <w:pPr>
              <w:tabs>
                <w:tab w:val="left" w:pos="1663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Sl No.</w:t>
            </w:r>
          </w:p>
        </w:tc>
        <w:tc>
          <w:tcPr>
            <w:tcW w:w="2614" w:type="dxa"/>
            <w:tcBorders>
              <w:top w:val="single" w:sz="18" w:space="0" w:color="auto"/>
              <w:left w:val="single" w:sz="18" w:space="0" w:color="FFFFFF" w:themeColor="background1"/>
              <w:bottom w:val="single" w:sz="18" w:space="0" w:color="auto"/>
              <w:right w:val="single" w:sz="18" w:space="0" w:color="FFFFFF" w:themeColor="background1"/>
            </w:tcBorders>
          </w:tcPr>
          <w:p w14:paraId="0D61FDDD" w14:textId="6AF8C444" w:rsidR="00D1105F" w:rsidRDefault="00D1105F" w:rsidP="00D1105F">
            <w:pPr>
              <w:tabs>
                <w:tab w:val="left" w:pos="166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Quantity</w:t>
            </w:r>
          </w:p>
        </w:tc>
        <w:tc>
          <w:tcPr>
            <w:tcW w:w="2614" w:type="dxa"/>
            <w:tcBorders>
              <w:top w:val="single" w:sz="18" w:space="0" w:color="auto"/>
              <w:left w:val="single" w:sz="18" w:space="0" w:color="FFFFFF" w:themeColor="background1"/>
              <w:bottom w:val="single" w:sz="18" w:space="0" w:color="auto"/>
              <w:right w:val="single" w:sz="18" w:space="0" w:color="FFFFFF" w:themeColor="background1"/>
            </w:tcBorders>
          </w:tcPr>
          <w:p w14:paraId="0354D271" w14:textId="69764933" w:rsidR="00D1105F" w:rsidRDefault="00D1105F" w:rsidP="00D1105F">
            <w:pPr>
              <w:tabs>
                <w:tab w:val="left" w:pos="166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Unit</w:t>
            </w:r>
          </w:p>
        </w:tc>
        <w:tc>
          <w:tcPr>
            <w:tcW w:w="2614" w:type="dxa"/>
            <w:tcBorders>
              <w:top w:val="single" w:sz="18" w:space="0" w:color="auto"/>
              <w:left w:val="single" w:sz="18" w:space="0" w:color="FFFFFF" w:themeColor="background1"/>
              <w:bottom w:val="single" w:sz="18" w:space="0" w:color="auto"/>
              <w:right w:val="single" w:sz="18" w:space="0" w:color="auto"/>
            </w:tcBorders>
          </w:tcPr>
          <w:p w14:paraId="6819F3A5" w14:textId="65C92D43" w:rsidR="00D1105F" w:rsidRDefault="00D1105F" w:rsidP="00D1105F">
            <w:pPr>
              <w:tabs>
                <w:tab w:val="left" w:pos="166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Symbol</w:t>
            </w:r>
          </w:p>
        </w:tc>
      </w:tr>
      <w:tr w:rsidR="00D1105F" w14:paraId="7C416662" w14:textId="77777777" w:rsidTr="00D1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A9507D" w14:textId="71DA5BF9" w:rsidR="00D1105F" w:rsidRPr="00D1105F" w:rsidRDefault="00D1105F" w:rsidP="00D1105F">
            <w:pPr>
              <w:tabs>
                <w:tab w:val="left" w:pos="16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818DCC" w14:textId="4289FC86" w:rsidR="00D1105F" w:rsidRPr="00D1105F" w:rsidRDefault="00D1105F" w:rsidP="00D1105F">
            <w:pPr>
              <w:tabs>
                <w:tab w:val="left" w:pos="16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Plane angle</w:t>
            </w:r>
          </w:p>
        </w:tc>
        <w:tc>
          <w:tcPr>
            <w:tcW w:w="26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29A267" w14:textId="505C46B2" w:rsidR="00D1105F" w:rsidRPr="00D1105F" w:rsidRDefault="00D1105F" w:rsidP="00D1105F">
            <w:pPr>
              <w:tabs>
                <w:tab w:val="left" w:pos="16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Radian</w:t>
            </w:r>
          </w:p>
        </w:tc>
        <w:tc>
          <w:tcPr>
            <w:tcW w:w="26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481459" w14:textId="6395E376" w:rsidR="00D1105F" w:rsidRPr="00D1105F" w:rsidRDefault="00D1105F" w:rsidP="00D1105F">
            <w:pPr>
              <w:tabs>
                <w:tab w:val="left" w:pos="16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</w:t>
            </w:r>
          </w:p>
        </w:tc>
      </w:tr>
      <w:tr w:rsidR="00D1105F" w14:paraId="048EA520" w14:textId="77777777" w:rsidTr="00D1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01A573" w14:textId="08441DC2" w:rsidR="00D1105F" w:rsidRPr="00D1105F" w:rsidRDefault="00D1105F" w:rsidP="00D1105F">
            <w:pPr>
              <w:tabs>
                <w:tab w:val="left" w:pos="16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3523AF" w14:textId="418458C8" w:rsidR="00D1105F" w:rsidRPr="00D1105F" w:rsidRDefault="00D1105F" w:rsidP="00D1105F">
            <w:pPr>
              <w:tabs>
                <w:tab w:val="left" w:pos="16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Solid angle</w:t>
            </w:r>
          </w:p>
        </w:tc>
        <w:tc>
          <w:tcPr>
            <w:tcW w:w="26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A6FAF7" w14:textId="50CADC05" w:rsidR="00D1105F" w:rsidRPr="00D1105F" w:rsidRDefault="00D1105F" w:rsidP="00D1105F">
            <w:pPr>
              <w:tabs>
                <w:tab w:val="left" w:pos="16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Steradian</w:t>
            </w:r>
          </w:p>
        </w:tc>
        <w:tc>
          <w:tcPr>
            <w:tcW w:w="26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6C274" w14:textId="2CC0A0D3" w:rsidR="00D1105F" w:rsidRPr="00D1105F" w:rsidRDefault="00D1105F" w:rsidP="00D1105F">
            <w:pPr>
              <w:tabs>
                <w:tab w:val="left" w:pos="16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</w:t>
            </w:r>
          </w:p>
        </w:tc>
      </w:tr>
    </w:tbl>
    <w:p w14:paraId="7629954B" w14:textId="6CB324D6" w:rsidR="00D1105F" w:rsidRDefault="00D1105F" w:rsidP="00D1105F">
      <w:pPr>
        <w:tabs>
          <w:tab w:val="left" w:pos="1663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F9904FA" w14:textId="6ED154D9" w:rsidR="00D1105F" w:rsidRDefault="00D1105F" w:rsidP="00D1105F">
      <w:pPr>
        <w:tabs>
          <w:tab w:val="left" w:pos="166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Advantages of SI System:</w:t>
      </w:r>
    </w:p>
    <w:p w14:paraId="6FB105A9" w14:textId="0C2C66BB" w:rsidR="00D1105F" w:rsidRPr="00D1105F" w:rsidRDefault="000D5BD9" w:rsidP="00D1105F">
      <w:pPr>
        <w:pStyle w:val="ListParagraph"/>
        <w:numPr>
          <w:ilvl w:val="0"/>
          <w:numId w:val="4"/>
        </w:numPr>
        <w:tabs>
          <w:tab w:val="left" w:pos="1663"/>
        </w:tabs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</w:t>
      </w:r>
    </w:p>
    <w:sectPr w:rsidR="00D1105F" w:rsidRPr="00D1105F" w:rsidSect="009E0D27">
      <w:pgSz w:w="11906" w:h="16838"/>
      <w:pgMar w:top="720" w:right="720" w:bottom="720" w:left="720" w:header="450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F542C" w14:textId="77777777" w:rsidR="00923965" w:rsidRDefault="00923965" w:rsidP="009E0D27">
      <w:pPr>
        <w:spacing w:after="0" w:line="240" w:lineRule="auto"/>
      </w:pPr>
      <w:r>
        <w:separator/>
      </w:r>
    </w:p>
  </w:endnote>
  <w:endnote w:type="continuationSeparator" w:id="0">
    <w:p w14:paraId="0D965FBD" w14:textId="77777777" w:rsidR="00923965" w:rsidRDefault="00923965" w:rsidP="009E0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4E991" w14:textId="77777777" w:rsidR="00923965" w:rsidRDefault="00923965" w:rsidP="009E0D27">
      <w:pPr>
        <w:spacing w:after="0" w:line="240" w:lineRule="auto"/>
      </w:pPr>
      <w:r>
        <w:separator/>
      </w:r>
    </w:p>
  </w:footnote>
  <w:footnote w:type="continuationSeparator" w:id="0">
    <w:p w14:paraId="2F641053" w14:textId="77777777" w:rsidR="00923965" w:rsidRDefault="00923965" w:rsidP="009E0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81473"/>
    <w:multiLevelType w:val="hybridMultilevel"/>
    <w:tmpl w:val="E222AF94"/>
    <w:lvl w:ilvl="0" w:tplc="C1987D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F71C5"/>
    <w:multiLevelType w:val="hybridMultilevel"/>
    <w:tmpl w:val="4F56ECE4"/>
    <w:lvl w:ilvl="0" w:tplc="AA70085E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bCs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243DB"/>
    <w:multiLevelType w:val="hybridMultilevel"/>
    <w:tmpl w:val="F482A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02F30"/>
    <w:multiLevelType w:val="hybridMultilevel"/>
    <w:tmpl w:val="F25E86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55"/>
    <w:rsid w:val="000D5BD9"/>
    <w:rsid w:val="001058F2"/>
    <w:rsid w:val="00254A30"/>
    <w:rsid w:val="002957E6"/>
    <w:rsid w:val="004803D8"/>
    <w:rsid w:val="0050649C"/>
    <w:rsid w:val="00923965"/>
    <w:rsid w:val="009E0D27"/>
    <w:rsid w:val="00D1105F"/>
    <w:rsid w:val="00E10455"/>
    <w:rsid w:val="00F4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47D37"/>
  <w15:chartTrackingRefBased/>
  <w15:docId w15:val="{50F1D7FB-D1EE-457D-A625-B941F8AD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27"/>
  </w:style>
  <w:style w:type="paragraph" w:styleId="Footer">
    <w:name w:val="footer"/>
    <w:basedOn w:val="Normal"/>
    <w:link w:val="FooterChar"/>
    <w:uiPriority w:val="99"/>
    <w:unhideWhenUsed/>
    <w:rsid w:val="009E0D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27"/>
  </w:style>
  <w:style w:type="paragraph" w:styleId="ListParagraph">
    <w:name w:val="List Paragraph"/>
    <w:basedOn w:val="Normal"/>
    <w:uiPriority w:val="34"/>
    <w:qFormat/>
    <w:rsid w:val="009E0D27"/>
    <w:pPr>
      <w:ind w:left="720"/>
      <w:contextualSpacing/>
    </w:pPr>
  </w:style>
  <w:style w:type="table" w:styleId="TableGrid">
    <w:name w:val="Table Grid"/>
    <w:basedOn w:val="TableNormal"/>
    <w:uiPriority w:val="39"/>
    <w:rsid w:val="00506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4803D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1FED8-44DD-496A-ABEA-9AD5D5553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 Kalbag</dc:creator>
  <cp:keywords/>
  <dc:description/>
  <cp:lastModifiedBy>Saish Kalbag</cp:lastModifiedBy>
  <cp:revision>3</cp:revision>
  <dcterms:created xsi:type="dcterms:W3CDTF">2020-09-10T07:05:00Z</dcterms:created>
  <dcterms:modified xsi:type="dcterms:W3CDTF">2020-09-10T07:47:00Z</dcterms:modified>
</cp:coreProperties>
</file>