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CF5DE" w14:textId="77777777" w:rsidR="00A83CC4" w:rsidRPr="00A83CC4" w:rsidRDefault="00A83CC4" w:rsidP="00A83CC4">
      <w:pPr>
        <w:shd w:val="clear" w:color="auto" w:fill="FFFFFF"/>
        <w:spacing w:after="360"/>
        <w:textAlignment w:val="baseline"/>
        <w:outlineLvl w:val="1"/>
        <w:rPr>
          <w:rFonts w:ascii="Segoe UI" w:eastAsia="Times New Roman" w:hAnsi="Segoe UI" w:cs="Segoe UI"/>
          <w:color w:val="253858"/>
          <w:sz w:val="36"/>
          <w:szCs w:val="36"/>
        </w:rPr>
      </w:pPr>
      <w:r w:rsidRPr="00A83CC4">
        <w:rPr>
          <w:rFonts w:ascii="Segoe UI" w:eastAsia="Times New Roman" w:hAnsi="Segoe UI" w:cs="Segoe UI"/>
          <w:color w:val="253858"/>
          <w:sz w:val="36"/>
          <w:szCs w:val="36"/>
        </w:rPr>
        <w:t>What is DevOps?</w:t>
      </w:r>
    </w:p>
    <w:p w14:paraId="79111226" w14:textId="77777777" w:rsidR="00A83CC4" w:rsidRPr="00A83CC4" w:rsidRDefault="00A83CC4" w:rsidP="00A83CC4">
      <w:pPr>
        <w:shd w:val="clear" w:color="auto" w:fill="FFFFFF"/>
        <w:spacing w:after="360" w:line="360" w:lineRule="atLeast"/>
        <w:textAlignment w:val="baseline"/>
        <w:rPr>
          <w:rFonts w:ascii="Segoe UI" w:eastAsia="Times New Roman" w:hAnsi="Segoe UI" w:cs="Segoe UI"/>
          <w:color w:val="091E42"/>
        </w:rPr>
      </w:pPr>
      <w:r w:rsidRPr="00A83CC4">
        <w:rPr>
          <w:rFonts w:ascii="Segoe UI" w:eastAsia="Times New Roman" w:hAnsi="Segoe UI" w:cs="Segoe UI"/>
          <w:color w:val="091E42"/>
        </w:rPr>
        <w:t>DevOps is a set of practices that works to automate and integrate the processes between software development and IT teams, so they can build, test, and release software faster and more reliably. The term DevOps was formed by combining the words “development” and “operations” and signifies a cultural shift that bridges the gap between development and operation teams, which historically functioned in siloes. </w:t>
      </w:r>
    </w:p>
    <w:p w14:paraId="1EF2271B" w14:textId="4B980FF5" w:rsidR="00A83CC4" w:rsidRPr="00A83CC4" w:rsidRDefault="00A83CC4" w:rsidP="00A83CC4">
      <w:pPr>
        <w:shd w:val="clear" w:color="auto" w:fill="FFFFFF"/>
        <w:textAlignment w:val="baseline"/>
        <w:rPr>
          <w:rFonts w:ascii="Segoe UI" w:eastAsia="Times New Roman" w:hAnsi="Segoe UI" w:cs="Segoe UI"/>
          <w:color w:val="091E42"/>
        </w:rPr>
      </w:pPr>
      <w:r w:rsidRPr="00A83CC4">
        <w:rPr>
          <w:rFonts w:ascii="Segoe UI" w:eastAsia="Times New Roman" w:hAnsi="Segoe UI" w:cs="Segoe UI"/>
          <w:color w:val="091E42"/>
        </w:rPr>
        <w:fldChar w:fldCharType="begin"/>
      </w:r>
      <w:r w:rsidRPr="00A83CC4">
        <w:rPr>
          <w:rFonts w:ascii="Segoe UI" w:eastAsia="Times New Roman" w:hAnsi="Segoe UI" w:cs="Segoe UI"/>
          <w:color w:val="091E42"/>
        </w:rPr>
        <w:instrText xml:space="preserve"> INCLUDEPICTURE "https://wac-cdn.atlassian.com/dam/jcr:cd64c6de-34a3-436f-95e0-f8e600143dac/SWTMNG-263%20DevOps%20infinity%20wheel_CLOUD-PRODUCTS@2x.png?cdnVersion=1002" \* MERGEFORMATINET </w:instrText>
      </w:r>
      <w:r w:rsidRPr="00A83CC4">
        <w:rPr>
          <w:rFonts w:ascii="Segoe UI" w:eastAsia="Times New Roman" w:hAnsi="Segoe UI" w:cs="Segoe UI"/>
          <w:color w:val="091E42"/>
        </w:rPr>
        <w:fldChar w:fldCharType="separate"/>
      </w:r>
      <w:r w:rsidRPr="00A83CC4">
        <w:rPr>
          <w:rFonts w:ascii="Segoe UI" w:eastAsia="Times New Roman" w:hAnsi="Segoe UI" w:cs="Segoe UI"/>
          <w:noProof/>
          <w:color w:val="091E42"/>
        </w:rPr>
        <w:drawing>
          <wp:inline distT="0" distB="0" distL="0" distR="0" wp14:anchorId="5C75ED49" wp14:editId="52316261">
            <wp:extent cx="5727700" cy="3242945"/>
            <wp:effectExtent l="0" t="0" r="0" b="0"/>
            <wp:docPr id="1" name="Picture 1" descr="Atlassian DevOps infinity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aa93f3" descr="Atlassian DevOps infinity whe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242945"/>
                    </a:xfrm>
                    <a:prstGeom prst="rect">
                      <a:avLst/>
                    </a:prstGeom>
                    <a:noFill/>
                    <a:ln>
                      <a:noFill/>
                    </a:ln>
                  </pic:spPr>
                </pic:pic>
              </a:graphicData>
            </a:graphic>
          </wp:inline>
        </w:drawing>
      </w:r>
      <w:r w:rsidRPr="00A83CC4">
        <w:rPr>
          <w:rFonts w:ascii="Segoe UI" w:eastAsia="Times New Roman" w:hAnsi="Segoe UI" w:cs="Segoe UI"/>
          <w:color w:val="091E42"/>
        </w:rPr>
        <w:fldChar w:fldCharType="end"/>
      </w:r>
    </w:p>
    <w:p w14:paraId="62FAA5C4" w14:textId="77777777" w:rsidR="00A83CC4" w:rsidRDefault="00A83CC4"/>
    <w:sectPr w:rsidR="00A83CC4" w:rsidSect="004B25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C4"/>
    <w:rsid w:val="004B2560"/>
    <w:rsid w:val="00A83CC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ED33300"/>
  <w15:chartTrackingRefBased/>
  <w15:docId w15:val="{C84B575E-FED9-DD41-B97A-8B1B0CDF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3CC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C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3CC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001596">
      <w:bodyDiv w:val="1"/>
      <w:marLeft w:val="0"/>
      <w:marRight w:val="0"/>
      <w:marTop w:val="0"/>
      <w:marBottom w:val="0"/>
      <w:divBdr>
        <w:top w:val="none" w:sz="0" w:space="0" w:color="auto"/>
        <w:left w:val="none" w:sz="0" w:space="0" w:color="auto"/>
        <w:bottom w:val="none" w:sz="0" w:space="0" w:color="auto"/>
        <w:right w:val="none" w:sz="0" w:space="0" w:color="auto"/>
      </w:divBdr>
      <w:divsChild>
        <w:div w:id="1085876138">
          <w:marLeft w:val="0"/>
          <w:marRight w:val="0"/>
          <w:marTop w:val="0"/>
          <w:marBottom w:val="0"/>
          <w:divBdr>
            <w:top w:val="none" w:sz="0" w:space="0" w:color="auto"/>
            <w:left w:val="none" w:sz="0" w:space="0" w:color="auto"/>
            <w:bottom w:val="none" w:sz="0" w:space="0" w:color="auto"/>
            <w:right w:val="none" w:sz="0" w:space="0" w:color="auto"/>
          </w:divBdr>
        </w:div>
        <w:div w:id="1063718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serkangumus06@yahoo.com</dc:creator>
  <cp:keywords/>
  <dc:description/>
  <cp:lastModifiedBy>serkangumus06@yahoo.com</cp:lastModifiedBy>
  <cp:revision>1</cp:revision>
  <dcterms:created xsi:type="dcterms:W3CDTF">2020-05-10T22:10:00Z</dcterms:created>
  <dcterms:modified xsi:type="dcterms:W3CDTF">2020-05-10T22:10:00Z</dcterms:modified>
</cp:coreProperties>
</file>