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tualizações-do-sistema-yarooms"/>
    <w:p>
      <w:pPr>
        <w:pStyle w:val="Heading1"/>
      </w:pPr>
      <w:r>
        <w:t xml:space="preserve">Atualizações do Sistema YARooms</w:t>
      </w:r>
    </w:p>
    <w:bookmarkStart w:id="23" w:name="Xfba815461510d3026d2d0c431e6136ed74a1682"/>
    <w:p>
      <w:pPr>
        <w:pStyle w:val="Heading2"/>
      </w:pPr>
      <w:r>
        <w:t xml:space="preserve">Melhorias na Interface e Experiência do Usuário</w:t>
      </w:r>
    </w:p>
    <w:p>
      <w:pPr>
        <w:pStyle w:val="FirstParagraph"/>
      </w:pPr>
      <w:r>
        <w:t xml:space="preserve">Durante esta etapa do desenvolvimento do YARooms, foram implementadas diversas melhorias voltadas para a experiência do usuário (UX) e para a modernização da interface do sistema.</w:t>
      </w:r>
    </w:p>
    <w:bookmarkStart w:id="20" w:name="efeitos-visuais-nos-botões"/>
    <w:p>
      <w:pPr>
        <w:pStyle w:val="Heading3"/>
      </w:pPr>
      <w:r>
        <w:t xml:space="preserve">Efeitos Visuais nos Botões</w:t>
      </w:r>
    </w:p>
    <w:p>
      <w:pPr>
        <w:pStyle w:val="FirstParagraph"/>
      </w:pPr>
      <w:r>
        <w:t xml:space="preserve">Foi adicionado um efeito de interação (hover) aos botões da plataforma. Agora, quando o usuário posiciona o cursor do mouse sobre um botão, sua cor é alterada para azul e o elemento realiza uma leve animação de elevação, movendo-se suavemente para cima. Essa melhoria proporciona um visual mais moderno e aumenta o feedback visual das ações disponíveis na interface.</w:t>
      </w:r>
    </w:p>
    <w:bookmarkEnd w:id="20"/>
    <w:bookmarkStart w:id="21" w:name="melhorias-no-processo-de-login"/>
    <w:p>
      <w:pPr>
        <w:pStyle w:val="Heading3"/>
      </w:pPr>
      <w:r>
        <w:t xml:space="preserve">Melhorias no Processo de Login</w:t>
      </w:r>
    </w:p>
    <w:p>
      <w:pPr>
        <w:pStyle w:val="FirstParagraph"/>
      </w:pPr>
      <w:r>
        <w:t xml:space="preserve">O sistema de login recebeu novas validações para auxiliar os usuários durante o acesso. Caso uma pessoa tente realizar o login sem possuir uma conta cadastrada, o sistema exibe uma mensagem informativa orientando o usuário a criar uma conta antes de prosseguir.</w:t>
      </w:r>
    </w:p>
    <w:p>
      <w:pPr>
        <w:pStyle w:val="BodyText"/>
      </w:pPr>
      <w:r>
        <w:t xml:space="preserve">Essa funcionalidade torna o processo mais intuitivo e reduz possíveis dúvidas durante a utilização da plataforma.</w:t>
      </w:r>
    </w:p>
    <w:bookmarkEnd w:id="21"/>
    <w:bookmarkStart w:id="22" w:name="validação-dos-campos-de-cadastro"/>
    <w:p>
      <w:pPr>
        <w:pStyle w:val="Heading3"/>
      </w:pPr>
      <w:r>
        <w:t xml:space="preserve">Validação dos Campos de Cadastro</w:t>
      </w:r>
    </w:p>
    <w:p>
      <w:pPr>
        <w:pStyle w:val="FirstParagraph"/>
      </w:pPr>
      <w:r>
        <w:t xml:space="preserve">Também foram implementadas validações na tela de cadastro. Agora, quando o usuário tenta concluir o cadastro sem preencher todos os campos obrigatórios, o sistema exibe mensagens de aviso indicando quais informações precisam ser preenchidas.</w:t>
      </w:r>
    </w:p>
    <w:p>
      <w:pPr>
        <w:pStyle w:val="BodyText"/>
      </w:pPr>
      <w:r>
        <w:t xml:space="preserve">Essa melhoria contribui para a integridade dos dados cadastrados e oferece uma experiência mais amigável, guiando o usuário durante o processo de registro.</w:t>
      </w:r>
    </w:p>
    <w:bookmarkEnd w:id="22"/>
    <w:bookmarkEnd w:id="23"/>
    <w:bookmarkStart w:id="24" w:name="resultado-das-atualizações"/>
    <w:p>
      <w:pPr>
        <w:pStyle w:val="Heading2"/>
      </w:pPr>
      <w:r>
        <w:t xml:space="preserve">Resultado das Atualizações</w:t>
      </w:r>
    </w:p>
    <w:p>
      <w:pPr>
        <w:pStyle w:val="FirstParagraph"/>
      </w:pPr>
      <w:r>
        <w:t xml:space="preserve">As melhorias implementadas aumentaram a interatividade da interface, tornando o sistema mais moderno, intuitivo e acessível. Os novos efeitos visuais e mecanismos de validação ajudam a proporcionar uma experiência de uso mais agradável e eficiente para os usuários da plataforma YARooms.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2026-06-10T12:33:07Z</dcterms:created>
  <dcterms:modified xsi:type="dcterms:W3CDTF">2026-06-10T12:33:07Z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