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392674" w14:textId="578B5A32" w:rsidR="00B753BE" w:rsidRPr="00726906" w:rsidRDefault="00B753BE" w:rsidP="00CF7E7F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2690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Lab Work </w:t>
      </w:r>
      <w:r w:rsidRPr="00726906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ru-RU"/>
        </w:rPr>
        <w:t>7</w:t>
      </w:r>
      <w:r w:rsidRPr="00726906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-Data Processing</w:t>
      </w:r>
    </w:p>
    <w:p w14:paraId="3E850E07" w14:textId="77777777" w:rsidR="00B753BE" w:rsidRPr="00726906" w:rsidRDefault="00B753BE" w:rsidP="00B753BE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726906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 w:eastAsia="ru-RU"/>
        </w:rPr>
        <w:t>Student Work</w:t>
      </w:r>
    </w:p>
    <w:p w14:paraId="0DB71648" w14:textId="77777777" w:rsidR="00CF7E7F" w:rsidRPr="00726906" w:rsidRDefault="00CF7E7F" w:rsidP="00CF7E7F">
      <w:pPr>
        <w:pStyle w:val="4"/>
        <w:rPr>
          <w:rFonts w:ascii="Times New Roman" w:hAnsi="Times New Roman" w:cs="Times New Roman"/>
          <w:i w:val="0"/>
          <w:iCs w:val="0"/>
          <w:sz w:val="28"/>
          <w:szCs w:val="28"/>
        </w:rPr>
      </w:pPr>
      <w:r w:rsidRPr="00726906">
        <w:rPr>
          <w:rStyle w:val="af"/>
          <w:rFonts w:ascii="Times New Roman" w:hAnsi="Times New Roman" w:cs="Times New Roman"/>
          <w:b w:val="0"/>
          <w:bCs w:val="0"/>
          <w:i w:val="0"/>
          <w:iCs w:val="0"/>
          <w:sz w:val="28"/>
          <w:szCs w:val="28"/>
        </w:rPr>
        <w:t>1. Create a Buying Table:</w:t>
      </w:r>
    </w:p>
    <w:p w14:paraId="43DE76B0" w14:textId="77777777" w:rsidR="00CF7E7F" w:rsidRPr="00726906" w:rsidRDefault="00CF7E7F" w:rsidP="00CF7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>Open Notepad (Start &gt; Programs &gt; Accessories &gt; Notepad).</w:t>
      </w:r>
    </w:p>
    <w:p w14:paraId="7C8BE14D" w14:textId="3A047349" w:rsidR="00CF7E7F" w:rsidRPr="00726906" w:rsidRDefault="00CF7E7F" w:rsidP="00CF7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 xml:space="preserve">Enter the </w:t>
      </w:r>
      <w:r w:rsidRPr="00726906">
        <w:rPr>
          <w:rFonts w:ascii="Times New Roman" w:hAnsi="Times New Roman" w:cs="Times New Roman"/>
          <w:sz w:val="28"/>
          <w:szCs w:val="28"/>
        </w:rPr>
        <w:t>dataset.</w:t>
      </w:r>
    </w:p>
    <w:p w14:paraId="57C79720" w14:textId="3673C683" w:rsidR="00CF7E7F" w:rsidRPr="00726906" w:rsidRDefault="00CF7E7F" w:rsidP="00CF7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 xml:space="preserve">In Weka, click </w:t>
      </w:r>
      <w:r w:rsidRPr="00726906">
        <w:rPr>
          <w:rStyle w:val="af"/>
          <w:rFonts w:ascii="Times New Roman" w:hAnsi="Times New Roman" w:cs="Times New Roman"/>
          <w:sz w:val="28"/>
          <w:szCs w:val="28"/>
        </w:rPr>
        <w:t>Explorer</w:t>
      </w:r>
      <w:r w:rsidRPr="00726906">
        <w:rPr>
          <w:rFonts w:ascii="Times New Roman" w:hAnsi="Times New Roman" w:cs="Times New Roman"/>
          <w:sz w:val="28"/>
          <w:szCs w:val="28"/>
        </w:rPr>
        <w:t xml:space="preserve"> and open the </w:t>
      </w:r>
      <w:proofErr w:type="spellStart"/>
      <w:r w:rsidRPr="00726906">
        <w:rPr>
          <w:rStyle w:val="HTML1"/>
          <w:rFonts w:ascii="Times New Roman" w:eastAsiaTheme="majorEastAsia" w:hAnsi="Times New Roman" w:cs="Times New Roman"/>
          <w:sz w:val="28"/>
          <w:szCs w:val="28"/>
        </w:rPr>
        <w:t>buying.arff</w:t>
      </w:r>
      <w:proofErr w:type="spellEnd"/>
      <w:r w:rsidRPr="00726906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12936CF4" w14:textId="46885DBD" w:rsidR="00CF7E7F" w:rsidRPr="00726906" w:rsidRDefault="00CF7E7F" w:rsidP="00CF7E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 xml:space="preserve">View the dataset using the </w:t>
      </w:r>
      <w:r w:rsidRPr="00726906">
        <w:rPr>
          <w:rFonts w:ascii="Times New Roman" w:hAnsi="Times New Roman" w:cs="Times New Roman"/>
          <w:b/>
          <w:bCs/>
          <w:sz w:val="28"/>
          <w:szCs w:val="28"/>
        </w:rPr>
        <w:t>Edit</w:t>
      </w:r>
      <w:r w:rsidRPr="00726906">
        <w:rPr>
          <w:rFonts w:ascii="Times New Roman" w:hAnsi="Times New Roman" w:cs="Times New Roman"/>
          <w:sz w:val="28"/>
          <w:szCs w:val="28"/>
        </w:rPr>
        <w:t xml:space="preserve"> button.</w:t>
      </w:r>
    </w:p>
    <w:p w14:paraId="7880FE30" w14:textId="2B55B7DD" w:rsidR="00CF7E7F" w:rsidRPr="00726906" w:rsidRDefault="00CF7E7F" w:rsidP="00CF7E7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1D1A6C9" wp14:editId="600ACAC8">
            <wp:extent cx="4133850" cy="29908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B7394" w14:textId="77777777" w:rsidR="00CF7E7F" w:rsidRPr="00726906" w:rsidRDefault="00CF7E7F" w:rsidP="00CF7E7F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1DB60032" w14:textId="77777777" w:rsidR="00CF7E7F" w:rsidRPr="00726906" w:rsidRDefault="00CF7E7F" w:rsidP="00CF7E7F">
      <w:pPr>
        <w:pStyle w:val="4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726906">
        <w:rPr>
          <w:rStyle w:val="af"/>
          <w:rFonts w:ascii="Times New Roman" w:hAnsi="Times New Roman" w:cs="Times New Roman"/>
          <w:b w:val="0"/>
          <w:bCs w:val="0"/>
          <w:i w:val="0"/>
          <w:iCs w:val="0"/>
          <w:color w:val="auto"/>
          <w:sz w:val="28"/>
          <w:szCs w:val="28"/>
        </w:rPr>
        <w:t>2. Generate Association Rules:</w:t>
      </w:r>
    </w:p>
    <w:p w14:paraId="6A3242F2" w14:textId="77777777" w:rsidR="00CF7E7F" w:rsidRPr="00726906" w:rsidRDefault="00CF7E7F" w:rsidP="00CF7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>Open Weka (Start &gt; Programs &gt; Weka-3-4).</w:t>
      </w:r>
    </w:p>
    <w:p w14:paraId="253F3461" w14:textId="77777777" w:rsidR="00CF7E7F" w:rsidRPr="00726906" w:rsidRDefault="00CF7E7F" w:rsidP="00CF7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 xml:space="preserve">In </w:t>
      </w:r>
      <w:r w:rsidRPr="00726906">
        <w:rPr>
          <w:rStyle w:val="af"/>
          <w:rFonts w:ascii="Times New Roman" w:hAnsi="Times New Roman" w:cs="Times New Roman"/>
          <w:sz w:val="28"/>
          <w:szCs w:val="28"/>
        </w:rPr>
        <w:t>Explorer</w:t>
      </w:r>
      <w:r w:rsidRPr="00726906">
        <w:rPr>
          <w:rFonts w:ascii="Times New Roman" w:hAnsi="Times New Roman" w:cs="Times New Roman"/>
          <w:sz w:val="28"/>
          <w:szCs w:val="28"/>
        </w:rPr>
        <w:t xml:space="preserve">, open the </w:t>
      </w:r>
      <w:proofErr w:type="spellStart"/>
      <w:r w:rsidRPr="00726906">
        <w:rPr>
          <w:rStyle w:val="HTML1"/>
          <w:rFonts w:ascii="Times New Roman" w:eastAsiaTheme="majorEastAsia" w:hAnsi="Times New Roman" w:cs="Times New Roman"/>
          <w:sz w:val="28"/>
          <w:szCs w:val="28"/>
        </w:rPr>
        <w:t>buying.arff</w:t>
      </w:r>
      <w:proofErr w:type="spellEnd"/>
      <w:r w:rsidRPr="00726906">
        <w:rPr>
          <w:rFonts w:ascii="Times New Roman" w:hAnsi="Times New Roman" w:cs="Times New Roman"/>
          <w:sz w:val="28"/>
          <w:szCs w:val="28"/>
        </w:rPr>
        <w:t xml:space="preserve"> file.</w:t>
      </w:r>
    </w:p>
    <w:p w14:paraId="04C92763" w14:textId="77777777" w:rsidR="00CF7E7F" w:rsidRPr="00726906" w:rsidRDefault="00CF7E7F" w:rsidP="00CF7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 xml:space="preserve">Select the </w:t>
      </w:r>
      <w:r w:rsidRPr="00726906">
        <w:rPr>
          <w:rStyle w:val="af"/>
          <w:rFonts w:ascii="Times New Roman" w:hAnsi="Times New Roman" w:cs="Times New Roman"/>
          <w:sz w:val="28"/>
          <w:szCs w:val="28"/>
        </w:rPr>
        <w:t>Associate</w:t>
      </w:r>
      <w:r w:rsidRPr="00726906">
        <w:rPr>
          <w:rFonts w:ascii="Times New Roman" w:hAnsi="Times New Roman" w:cs="Times New Roman"/>
          <w:sz w:val="28"/>
          <w:szCs w:val="28"/>
        </w:rPr>
        <w:t xml:space="preserve"> tab in the top menu bar.</w:t>
      </w:r>
    </w:p>
    <w:p w14:paraId="33F8B2A5" w14:textId="77777777" w:rsidR="00CF7E7F" w:rsidRPr="00726906" w:rsidRDefault="00CF7E7F" w:rsidP="00CF7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 xml:space="preserve">Click on the </w:t>
      </w:r>
      <w:r w:rsidRPr="00726906">
        <w:rPr>
          <w:rStyle w:val="af"/>
          <w:rFonts w:ascii="Times New Roman" w:hAnsi="Times New Roman" w:cs="Times New Roman"/>
          <w:sz w:val="28"/>
          <w:szCs w:val="28"/>
        </w:rPr>
        <w:t>Choose</w:t>
      </w:r>
      <w:r w:rsidRPr="00726906">
        <w:rPr>
          <w:rFonts w:ascii="Times New Roman" w:hAnsi="Times New Roman" w:cs="Times New Roman"/>
          <w:sz w:val="28"/>
          <w:szCs w:val="28"/>
        </w:rPr>
        <w:t xml:space="preserve"> button and select the </w:t>
      </w:r>
      <w:proofErr w:type="spellStart"/>
      <w:r w:rsidRPr="00726906">
        <w:rPr>
          <w:rStyle w:val="af"/>
          <w:rFonts w:ascii="Times New Roman" w:hAnsi="Times New Roman" w:cs="Times New Roman"/>
          <w:sz w:val="28"/>
          <w:szCs w:val="28"/>
        </w:rPr>
        <w:t>Apriori</w:t>
      </w:r>
      <w:proofErr w:type="spellEnd"/>
      <w:r w:rsidRPr="00726906">
        <w:rPr>
          <w:rStyle w:val="af"/>
          <w:rFonts w:ascii="Times New Roman" w:hAnsi="Times New Roman" w:cs="Times New Roman"/>
          <w:sz w:val="28"/>
          <w:szCs w:val="28"/>
        </w:rPr>
        <w:t xml:space="preserve"> Algorithm</w:t>
      </w:r>
      <w:r w:rsidRPr="00726906">
        <w:rPr>
          <w:rFonts w:ascii="Times New Roman" w:hAnsi="Times New Roman" w:cs="Times New Roman"/>
          <w:sz w:val="28"/>
          <w:szCs w:val="28"/>
        </w:rPr>
        <w:t>.</w:t>
      </w:r>
    </w:p>
    <w:p w14:paraId="66EA27D3" w14:textId="77777777" w:rsidR="00CF7E7F" w:rsidRPr="00726906" w:rsidRDefault="00CF7E7F" w:rsidP="00CF7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 xml:space="preserve">Click </w:t>
      </w:r>
      <w:r w:rsidRPr="00726906">
        <w:rPr>
          <w:rStyle w:val="af"/>
          <w:rFonts w:ascii="Times New Roman" w:hAnsi="Times New Roman" w:cs="Times New Roman"/>
          <w:sz w:val="28"/>
          <w:szCs w:val="28"/>
        </w:rPr>
        <w:t>Start</w:t>
      </w:r>
      <w:r w:rsidRPr="00726906">
        <w:rPr>
          <w:rFonts w:ascii="Times New Roman" w:hAnsi="Times New Roman" w:cs="Times New Roman"/>
          <w:sz w:val="28"/>
          <w:szCs w:val="28"/>
        </w:rPr>
        <w:t xml:space="preserve"> to run the </w:t>
      </w:r>
      <w:proofErr w:type="spellStart"/>
      <w:r w:rsidRPr="00726906">
        <w:rPr>
          <w:rFonts w:ascii="Times New Roman" w:hAnsi="Times New Roman" w:cs="Times New Roman"/>
          <w:sz w:val="28"/>
          <w:szCs w:val="28"/>
        </w:rPr>
        <w:t>Apriori</w:t>
      </w:r>
      <w:proofErr w:type="spellEnd"/>
      <w:r w:rsidRPr="00726906">
        <w:rPr>
          <w:rFonts w:ascii="Times New Roman" w:hAnsi="Times New Roman" w:cs="Times New Roman"/>
          <w:sz w:val="28"/>
          <w:szCs w:val="28"/>
        </w:rPr>
        <w:t xml:space="preserve"> algorithm.</w:t>
      </w:r>
    </w:p>
    <w:p w14:paraId="4006B939" w14:textId="55254832" w:rsidR="00CF7E7F" w:rsidRPr="00726906" w:rsidRDefault="00CF7E7F" w:rsidP="00CF7E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  <w:r w:rsidRPr="00726906">
        <w:rPr>
          <w:rFonts w:ascii="Times New Roman" w:hAnsi="Times New Roman" w:cs="Times New Roman"/>
          <w:sz w:val="28"/>
          <w:szCs w:val="28"/>
        </w:rPr>
        <w:t>The output, showing association rules, will appear on the right side of the Weka window.</w:t>
      </w:r>
    </w:p>
    <w:p w14:paraId="60F4A53A" w14:textId="77777777" w:rsidR="00726906" w:rsidRPr="00726906" w:rsidRDefault="00726906" w:rsidP="00726906">
      <w:pPr>
        <w:spacing w:before="100" w:beforeAutospacing="1"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</w:pPr>
      <w:r w:rsidRPr="00726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Step 3: Run the </w:t>
      </w:r>
      <w:proofErr w:type="spellStart"/>
      <w:r w:rsidRPr="00726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Apriori</w:t>
      </w:r>
      <w:proofErr w:type="spellEnd"/>
      <w:r w:rsidRPr="00726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Algorithm</w:t>
      </w:r>
    </w:p>
    <w:p w14:paraId="24737A6A" w14:textId="77777777" w:rsidR="00726906" w:rsidRPr="00726906" w:rsidRDefault="00726906" w:rsidP="00726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7269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To perform association rule mining:</w:t>
      </w:r>
    </w:p>
    <w:p w14:paraId="7D2BEDE6" w14:textId="77777777" w:rsidR="00726906" w:rsidRPr="00726906" w:rsidRDefault="00726906" w:rsidP="00726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7269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Click on the </w:t>
      </w:r>
      <w:r w:rsidRPr="00726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Associate</w:t>
      </w:r>
      <w:r w:rsidRPr="007269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tab at the top of the Weka window.</w:t>
      </w:r>
    </w:p>
    <w:p w14:paraId="19529601" w14:textId="77777777" w:rsidR="00726906" w:rsidRPr="00726906" w:rsidRDefault="00726906" w:rsidP="00726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7269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Select the </w:t>
      </w:r>
      <w:proofErr w:type="spellStart"/>
      <w:r w:rsidRPr="00726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Apriori</w:t>
      </w:r>
      <w:proofErr w:type="spellEnd"/>
      <w:r w:rsidRPr="00726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 xml:space="preserve"> Algorithm</w:t>
      </w:r>
      <w:r w:rsidRPr="007269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, a powerful tool for discovering frequent item sets and generating association rules.</w:t>
      </w:r>
    </w:p>
    <w:p w14:paraId="10516B2C" w14:textId="1CAE6D55" w:rsidR="00726906" w:rsidRDefault="00726906" w:rsidP="0072690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 w:rsidRPr="007269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lastRenderedPageBreak/>
        <w:t>Click the </w:t>
      </w:r>
      <w:r w:rsidRPr="00726906">
        <w:rPr>
          <w:rFonts w:ascii="Times New Roman" w:eastAsia="Times New Roman" w:hAnsi="Times New Roman" w:cs="Times New Roman"/>
          <w:b/>
          <w:bCs/>
          <w:color w:val="000000"/>
          <w:kern w:val="0"/>
          <w:sz w:val="28"/>
          <w:szCs w:val="28"/>
          <w:lang w:eastAsia="en-GB"/>
          <w14:ligatures w14:val="none"/>
        </w:rPr>
        <w:t>Start</w:t>
      </w:r>
      <w:r w:rsidRPr="00726906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  <w:t> button to run the algorithm.</w:t>
      </w:r>
    </w:p>
    <w:p w14:paraId="6AA52A65" w14:textId="6EA9A710" w:rsidR="00726906" w:rsidRPr="00726906" w:rsidRDefault="00726906" w:rsidP="007269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color w:val="000000"/>
          <w:kern w:val="0"/>
          <w:sz w:val="28"/>
          <w:szCs w:val="28"/>
          <w:lang w:eastAsia="en-GB"/>
          <w14:ligatures w14:val="none"/>
        </w:rPr>
        <w:drawing>
          <wp:inline distT="0" distB="0" distL="0" distR="0" wp14:anchorId="63C790B7" wp14:editId="5AE06C5A">
            <wp:extent cx="5734050" cy="32194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F8C25" w14:textId="77777777" w:rsidR="00726906" w:rsidRPr="00726906" w:rsidRDefault="00726906" w:rsidP="00726906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</w:rPr>
      </w:pPr>
    </w:p>
    <w:p w14:paraId="224DCCC8" w14:textId="77777777" w:rsidR="00CF7E7F" w:rsidRPr="00726906" w:rsidRDefault="00CF7E7F" w:rsidP="00CF7E7F">
      <w:pPr>
        <w:pStyle w:val="3"/>
        <w:rPr>
          <w:rFonts w:ascii="Times New Roman" w:hAnsi="Times New Roman" w:cs="Times New Roman"/>
          <w:color w:val="auto"/>
        </w:rPr>
      </w:pPr>
      <w:r w:rsidRPr="00726906">
        <w:rPr>
          <w:rStyle w:val="af"/>
          <w:rFonts w:ascii="Times New Roman" w:hAnsi="Times New Roman" w:cs="Times New Roman"/>
          <w:b w:val="0"/>
          <w:bCs w:val="0"/>
          <w:color w:val="auto"/>
        </w:rPr>
        <w:t>Result:</w:t>
      </w:r>
    </w:p>
    <w:p w14:paraId="1DB5DF4A" w14:textId="77777777" w:rsidR="00CF7E7F" w:rsidRPr="00726906" w:rsidRDefault="00CF7E7F" w:rsidP="00CF7E7F">
      <w:pPr>
        <w:pStyle w:val="ae"/>
        <w:rPr>
          <w:sz w:val="28"/>
          <w:szCs w:val="28"/>
        </w:rPr>
      </w:pPr>
      <w:r w:rsidRPr="00726906">
        <w:rPr>
          <w:sz w:val="28"/>
          <w:szCs w:val="28"/>
        </w:rPr>
        <w:t>The association rules have been successfully discovered and displayed using Weka.</w:t>
      </w:r>
    </w:p>
    <w:p w14:paraId="43FB1156" w14:textId="7EE1AF7B" w:rsidR="00CF7E7F" w:rsidRPr="00CF7E7F" w:rsidRDefault="00CF7E7F" w:rsidP="00CF7E7F">
      <w:pPr>
        <w:spacing w:before="100" w:beforeAutospacing="1" w:after="100" w:afterAutospacing="1" w:line="240" w:lineRule="auto"/>
      </w:pPr>
    </w:p>
    <w:sectPr w:rsidR="00CF7E7F" w:rsidRPr="00CF7E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83337"/>
    <w:multiLevelType w:val="hybridMultilevel"/>
    <w:tmpl w:val="27A6753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DC2E2F"/>
    <w:multiLevelType w:val="multilevel"/>
    <w:tmpl w:val="F94A3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662BE1"/>
    <w:multiLevelType w:val="multilevel"/>
    <w:tmpl w:val="49300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E03E14"/>
    <w:multiLevelType w:val="multilevel"/>
    <w:tmpl w:val="8B94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624896"/>
    <w:multiLevelType w:val="multilevel"/>
    <w:tmpl w:val="B5203A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75324C7"/>
    <w:multiLevelType w:val="multilevel"/>
    <w:tmpl w:val="8B94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CAC5A0E"/>
    <w:multiLevelType w:val="multilevel"/>
    <w:tmpl w:val="8B944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  <w:num w:numId="6">
    <w:abstractNumId w:val="6"/>
  </w:num>
  <w:num w:numId="7">
    <w:abstractNumId w:val="5"/>
  </w:num>
  <w:num w:numId="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B43"/>
    <w:rsid w:val="00726906"/>
    <w:rsid w:val="00B753BE"/>
    <w:rsid w:val="00CF7E7F"/>
    <w:rsid w:val="00D85BB8"/>
    <w:rsid w:val="00ED3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E91F6"/>
  <w15:chartTrackingRefBased/>
  <w15:docId w15:val="{11F313E0-4B8D-214D-91AA-99EEB2960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D3B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3B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D3B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ED3B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3B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3B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3B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3B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3B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3B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rsid w:val="00ED3B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ED3B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ED3B4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rsid w:val="00ED3B43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ED3B4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rsid w:val="00ED3B43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3B4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0"/>
    <w:link w:val="9"/>
    <w:uiPriority w:val="9"/>
    <w:semiHidden/>
    <w:rsid w:val="00ED3B4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3B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3B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3B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3B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3B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3B4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3B4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3B4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3B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3B4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3B43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D85B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apple-converted-space">
    <w:name w:val="apple-converted-space"/>
    <w:basedOn w:val="a0"/>
    <w:rsid w:val="00D85BB8"/>
  </w:style>
  <w:style w:type="character" w:styleId="af">
    <w:name w:val="Strong"/>
    <w:basedOn w:val="a0"/>
    <w:uiPriority w:val="22"/>
    <w:qFormat/>
    <w:rsid w:val="00D85BB8"/>
    <w:rPr>
      <w:b/>
      <w:bCs/>
    </w:rPr>
  </w:style>
  <w:style w:type="paragraph" w:styleId="HTML">
    <w:name w:val="HTML Preformatted"/>
    <w:basedOn w:val="a"/>
    <w:link w:val="HTML0"/>
    <w:uiPriority w:val="99"/>
    <w:unhideWhenUsed/>
    <w:rsid w:val="00CF7E7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ru-RU" w:eastAsia="zh-CN"/>
      <w14:ligatures w14:val="none"/>
    </w:rPr>
  </w:style>
  <w:style w:type="character" w:customStyle="1" w:styleId="HTML0">
    <w:name w:val="HTML 预设格式 字符"/>
    <w:basedOn w:val="a0"/>
    <w:link w:val="HTML"/>
    <w:uiPriority w:val="99"/>
    <w:rsid w:val="00CF7E7F"/>
    <w:rPr>
      <w:rFonts w:ascii="Courier New" w:eastAsia="Times New Roman" w:hAnsi="Courier New" w:cs="Courier New"/>
      <w:kern w:val="0"/>
      <w:sz w:val="20"/>
      <w:szCs w:val="20"/>
      <w:lang w:val="ru-RU" w:eastAsia="zh-CN"/>
      <w14:ligatures w14:val="none"/>
    </w:rPr>
  </w:style>
  <w:style w:type="character" w:styleId="HTML1">
    <w:name w:val="HTML Code"/>
    <w:basedOn w:val="a0"/>
    <w:uiPriority w:val="99"/>
    <w:semiHidden/>
    <w:unhideWhenUsed/>
    <w:rsid w:val="00CF7E7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127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434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6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297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20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2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313358">
          <w:marLeft w:val="61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2877">
          <w:marLeft w:val="61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4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1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359120">
          <w:marLeft w:val="61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176270">
          <w:marLeft w:val="615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944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49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7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971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6490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885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145</Words>
  <Characters>827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mulaikhanova</dc:creator>
  <cp:keywords/>
  <dc:description/>
  <cp:lastModifiedBy>Талапқан Салауат</cp:lastModifiedBy>
  <cp:revision>2</cp:revision>
  <dcterms:created xsi:type="dcterms:W3CDTF">2024-11-30T15:03:00Z</dcterms:created>
  <dcterms:modified xsi:type="dcterms:W3CDTF">2024-11-30T15:03:00Z</dcterms:modified>
</cp:coreProperties>
</file>