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2CAE5" w14:textId="1608CB82" w:rsidR="00E42D4A" w:rsidRDefault="00E42D4A" w:rsidP="00E42D4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Lab 9:</w:t>
      </w:r>
    </w:p>
    <w:p w14:paraId="099CEA42" w14:textId="35D335C6" w:rsidR="00E42D4A" w:rsidRPr="00E42D4A" w:rsidRDefault="00E42D4A" w:rsidP="00E42D4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1.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Open Notepad:</w:t>
      </w:r>
    </w:p>
    <w:p w14:paraId="63D3A5D0" w14:textId="77777777" w:rsidR="00E42D4A" w:rsidRPr="00E42D4A" w:rsidRDefault="00E42D4A" w:rsidP="00E42D4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Navigate to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Start → Programs → Accessories → Notepad</w:t>
      </w: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498D1379" w14:textId="3067006F" w:rsidR="00E42D4A" w:rsidRPr="00E42D4A" w:rsidRDefault="00E42D4A" w:rsidP="00E42D4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2.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Enter the Training Dataset:</w:t>
      </w: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Paste the following data into Notepad:</w:t>
      </w:r>
    </w:p>
    <w:p w14:paraId="10B63368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E42D4A">
        <w:rPr>
          <w:rFonts w:ascii="Times New Roman" w:hAnsi="Times New Roman" w:cs="Times New Roman"/>
          <w:sz w:val="24"/>
          <w:szCs w:val="24"/>
        </w:rPr>
        <w:t>relation</w:t>
      </w:r>
      <w:proofErr w:type="gramEnd"/>
      <w:r w:rsidRPr="00E42D4A">
        <w:rPr>
          <w:rFonts w:ascii="Times New Roman" w:hAnsi="Times New Roman" w:cs="Times New Roman"/>
          <w:sz w:val="24"/>
          <w:szCs w:val="24"/>
        </w:rPr>
        <w:t xml:space="preserve"> employee-1</w:t>
      </w:r>
    </w:p>
    <w:p w14:paraId="38DED461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E42D4A">
        <w:rPr>
          <w:rFonts w:ascii="Times New Roman" w:hAnsi="Times New Roman" w:cs="Times New Roman"/>
          <w:sz w:val="24"/>
          <w:szCs w:val="24"/>
        </w:rPr>
        <w:t>attribute</w:t>
      </w:r>
      <w:proofErr w:type="gramEnd"/>
      <w:r w:rsidRPr="00E42D4A">
        <w:rPr>
          <w:rFonts w:ascii="Times New Roman" w:hAnsi="Times New Roman" w:cs="Times New Roman"/>
          <w:sz w:val="24"/>
          <w:szCs w:val="24"/>
        </w:rPr>
        <w:t xml:space="preserve"> age {youth, middle, senior}</w:t>
      </w:r>
    </w:p>
    <w:p w14:paraId="57865E89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E42D4A">
        <w:rPr>
          <w:rFonts w:ascii="Times New Roman" w:hAnsi="Times New Roman" w:cs="Times New Roman"/>
          <w:sz w:val="24"/>
          <w:szCs w:val="24"/>
        </w:rPr>
        <w:t>attribute</w:t>
      </w:r>
      <w:proofErr w:type="gramEnd"/>
      <w:r w:rsidRPr="00E42D4A">
        <w:rPr>
          <w:rFonts w:ascii="Times New Roman" w:hAnsi="Times New Roman" w:cs="Times New Roman"/>
          <w:sz w:val="24"/>
          <w:szCs w:val="24"/>
        </w:rPr>
        <w:t xml:space="preserve"> income {high, medium, low}</w:t>
      </w:r>
    </w:p>
    <w:p w14:paraId="58E58AAE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E42D4A">
        <w:rPr>
          <w:rFonts w:ascii="Times New Roman" w:hAnsi="Times New Roman" w:cs="Times New Roman"/>
          <w:sz w:val="24"/>
          <w:szCs w:val="24"/>
        </w:rPr>
        <w:t>attribute</w:t>
      </w:r>
      <w:proofErr w:type="gramEnd"/>
      <w:r w:rsidRPr="00E42D4A">
        <w:rPr>
          <w:rFonts w:ascii="Times New Roman" w:hAnsi="Times New Roman" w:cs="Times New Roman"/>
          <w:sz w:val="24"/>
          <w:szCs w:val="24"/>
        </w:rPr>
        <w:t xml:space="preserve"> class {A, B, C}</w:t>
      </w:r>
    </w:p>
    <w:p w14:paraId="7906180A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</w:p>
    <w:p w14:paraId="79D527DF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E42D4A">
        <w:rPr>
          <w:rFonts w:ascii="Times New Roman" w:hAnsi="Times New Roman" w:cs="Times New Roman"/>
          <w:sz w:val="24"/>
          <w:szCs w:val="24"/>
        </w:rPr>
        <w:t>data</w:t>
      </w:r>
      <w:proofErr w:type="gramEnd"/>
    </w:p>
    <w:p w14:paraId="01679A1D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youth, high, A</w:t>
      </w:r>
    </w:p>
    <w:p w14:paraId="7E900700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youth, medium, B</w:t>
      </w:r>
    </w:p>
    <w:p w14:paraId="76697B3E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youth, low, C</w:t>
      </w:r>
    </w:p>
    <w:p w14:paraId="47A9E2A6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middle, low, C</w:t>
      </w:r>
    </w:p>
    <w:p w14:paraId="5B68CE26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middle, medium, C</w:t>
      </w:r>
    </w:p>
    <w:p w14:paraId="5EB96B75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middle, high, A</w:t>
      </w:r>
    </w:p>
    <w:p w14:paraId="0A5C57AD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senior, low, C</w:t>
      </w:r>
    </w:p>
    <w:p w14:paraId="139C381B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senior, medium, B</w:t>
      </w:r>
    </w:p>
    <w:p w14:paraId="6B211662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senior, high, B</w:t>
      </w:r>
    </w:p>
    <w:p w14:paraId="5798807A" w14:textId="022AC3A8" w:rsidR="00E7426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middle, high, B</w:t>
      </w:r>
    </w:p>
    <w:p w14:paraId="3DA0B569" w14:textId="595C4B85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</w:p>
    <w:p w14:paraId="163B2349" w14:textId="5A3F7C24" w:rsidR="00E42D4A" w:rsidRPr="00E42D4A" w:rsidRDefault="00E42D4A" w:rsidP="00E42D4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3.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Save the File:</w:t>
      </w:r>
    </w:p>
    <w:p w14:paraId="75C562B6" w14:textId="77777777" w:rsidR="00E42D4A" w:rsidRPr="00E42D4A" w:rsidRDefault="00E42D4A" w:rsidP="00E42D4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Save the file with the </w:t>
      </w:r>
      <w:proofErr w:type="gramStart"/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extension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.</w:t>
      </w:r>
      <w:proofErr w:type="spellStart"/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arff</w:t>
      </w:r>
      <w:proofErr w:type="spellEnd"/>
      <w:proofErr w:type="gramEnd"/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(e.g., employee-1.arff).</w:t>
      </w:r>
    </w:p>
    <w:p w14:paraId="3068CCFD" w14:textId="1B1FE76E" w:rsidR="00E42D4A" w:rsidRPr="00E42D4A" w:rsidRDefault="00E42D4A" w:rsidP="00E42D4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4.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Open Weka:</w:t>
      </w:r>
    </w:p>
    <w:p w14:paraId="3F8CDCE7" w14:textId="77777777" w:rsidR="00E42D4A" w:rsidRPr="00E42D4A" w:rsidRDefault="00E42D4A" w:rsidP="00E42D4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Navigate to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Start → Programs → Weka-3-4 → Weka-3-4</w:t>
      </w: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1A035F57" w14:textId="4764D689" w:rsidR="00E42D4A" w:rsidRPr="00E42D4A" w:rsidRDefault="00E42D4A" w:rsidP="00E42D4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5.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Load Dataset in Weka:</w:t>
      </w:r>
    </w:p>
    <w:p w14:paraId="0E6D42C8" w14:textId="77777777" w:rsidR="00E42D4A" w:rsidRPr="00E42D4A" w:rsidRDefault="00E42D4A" w:rsidP="00E42D4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 Weka's dialog box, click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Explorer</w:t>
      </w: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10A7B2A6" w14:textId="77777777" w:rsidR="00E42D4A" w:rsidRPr="00E42D4A" w:rsidRDefault="00E42D4A" w:rsidP="00E42D4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Select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Open File</w:t>
      </w: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>, locate employee-</w:t>
      </w:r>
      <w:proofErr w:type="gramStart"/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>1.arff</w:t>
      </w:r>
      <w:proofErr w:type="gramEnd"/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>, and load the dataset.</w:t>
      </w:r>
    </w:p>
    <w:p w14:paraId="0C7D426E" w14:textId="3ADF2875" w:rsidR="00E42D4A" w:rsidRPr="00E42D4A" w:rsidRDefault="00E42D4A" w:rsidP="00E42D4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View Dataset:</w:t>
      </w:r>
    </w:p>
    <w:p w14:paraId="150B12E4" w14:textId="0A748FF9" w:rsidR="00E42D4A" w:rsidRPr="00E42D4A" w:rsidRDefault="00E42D4A" w:rsidP="00E42D4A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Click </w:t>
      </w:r>
      <w:r w:rsidRPr="00E42D4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Edit</w:t>
      </w:r>
      <w:r w:rsidRPr="00E42D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Weka to view the employee table.</w:t>
      </w:r>
    </w:p>
    <w:p w14:paraId="5CFD019E" w14:textId="77777777" w:rsidR="00E42D4A" w:rsidRPr="00E42D4A" w:rsidRDefault="00E42D4A" w:rsidP="00E42D4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</w:p>
    <w:p w14:paraId="04DF3A2C" w14:textId="1BDF34E5" w:rsidR="00E42D4A" w:rsidRPr="00E42D4A" w:rsidRDefault="00E42D4A" w:rsidP="00E42D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>Steps to Generate Association Rules</w:t>
      </w:r>
    </w:p>
    <w:p w14:paraId="02C7572C" w14:textId="77777777" w:rsidR="00E42D4A" w:rsidRPr="00E42D4A" w:rsidRDefault="00E42D4A" w:rsidP="00E42D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>Open Weka Explorer:</w:t>
      </w:r>
    </w:p>
    <w:p w14:paraId="3467D467" w14:textId="77777777" w:rsidR="00E42D4A" w:rsidRPr="00E42D4A" w:rsidRDefault="00E42D4A" w:rsidP="00E42D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lastRenderedPageBreak/>
        <w:t xml:space="preserve">Navigate to </w:t>
      </w:r>
      <w:r w:rsidRPr="00E42D4A">
        <w:rPr>
          <w:rFonts w:ascii="Times New Roman" w:hAnsi="Times New Roman" w:cs="Times New Roman"/>
          <w:b/>
          <w:bCs/>
          <w:sz w:val="24"/>
          <w:szCs w:val="24"/>
        </w:rPr>
        <w:t>Start → Programs → Weka-3-4 → Weka-3-4</w:t>
      </w:r>
      <w:r w:rsidRPr="00E42D4A">
        <w:rPr>
          <w:rFonts w:ascii="Times New Roman" w:hAnsi="Times New Roman" w:cs="Times New Roman"/>
          <w:sz w:val="24"/>
          <w:szCs w:val="24"/>
        </w:rPr>
        <w:t xml:space="preserve"> and open the Explorer.</w:t>
      </w:r>
    </w:p>
    <w:p w14:paraId="0E4C4DB6" w14:textId="77777777" w:rsidR="00E42D4A" w:rsidRPr="00E42D4A" w:rsidRDefault="00E42D4A" w:rsidP="00E42D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>Load Dataset:</w:t>
      </w:r>
    </w:p>
    <w:p w14:paraId="204E04E1" w14:textId="77777777" w:rsidR="00E42D4A" w:rsidRPr="00E42D4A" w:rsidRDefault="00E42D4A" w:rsidP="00E42D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 xml:space="preserve">Click </w:t>
      </w:r>
      <w:r w:rsidRPr="00E42D4A">
        <w:rPr>
          <w:rFonts w:ascii="Times New Roman" w:hAnsi="Times New Roman" w:cs="Times New Roman"/>
          <w:b/>
          <w:bCs/>
          <w:sz w:val="24"/>
          <w:szCs w:val="24"/>
        </w:rPr>
        <w:t>Open File</w:t>
      </w:r>
      <w:r w:rsidRPr="00E42D4A">
        <w:rPr>
          <w:rFonts w:ascii="Times New Roman" w:hAnsi="Times New Roman" w:cs="Times New Roman"/>
          <w:sz w:val="24"/>
          <w:szCs w:val="24"/>
        </w:rPr>
        <w:t xml:space="preserve"> and select employee-</w:t>
      </w:r>
      <w:proofErr w:type="gramStart"/>
      <w:r w:rsidRPr="00E42D4A">
        <w:rPr>
          <w:rFonts w:ascii="Times New Roman" w:hAnsi="Times New Roman" w:cs="Times New Roman"/>
          <w:sz w:val="24"/>
          <w:szCs w:val="24"/>
        </w:rPr>
        <w:t>1.arff</w:t>
      </w:r>
      <w:proofErr w:type="gramEnd"/>
      <w:r w:rsidRPr="00E42D4A">
        <w:rPr>
          <w:rFonts w:ascii="Times New Roman" w:hAnsi="Times New Roman" w:cs="Times New Roman"/>
          <w:sz w:val="24"/>
          <w:szCs w:val="24"/>
        </w:rPr>
        <w:t>.</w:t>
      </w:r>
    </w:p>
    <w:p w14:paraId="6C1DE355" w14:textId="77777777" w:rsidR="00E42D4A" w:rsidRPr="00E42D4A" w:rsidRDefault="00E42D4A" w:rsidP="00E42D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>Select Association Mode:</w:t>
      </w:r>
    </w:p>
    <w:p w14:paraId="51A72B8A" w14:textId="77777777" w:rsidR="00E42D4A" w:rsidRPr="00E42D4A" w:rsidRDefault="00E42D4A" w:rsidP="00E42D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 xml:space="preserve">On the top menu, click </w:t>
      </w:r>
      <w:r w:rsidRPr="00E42D4A">
        <w:rPr>
          <w:rFonts w:ascii="Times New Roman" w:hAnsi="Times New Roman" w:cs="Times New Roman"/>
          <w:b/>
          <w:bCs/>
          <w:sz w:val="24"/>
          <w:szCs w:val="24"/>
        </w:rPr>
        <w:t>Associate</w:t>
      </w:r>
      <w:r w:rsidRPr="00E42D4A">
        <w:rPr>
          <w:rFonts w:ascii="Times New Roman" w:hAnsi="Times New Roman" w:cs="Times New Roman"/>
          <w:sz w:val="24"/>
          <w:szCs w:val="24"/>
        </w:rPr>
        <w:t>.</w:t>
      </w:r>
    </w:p>
    <w:p w14:paraId="153E2A1F" w14:textId="77777777" w:rsidR="00E42D4A" w:rsidRPr="00E42D4A" w:rsidRDefault="00E42D4A" w:rsidP="00E42D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 xml:space="preserve">Choose the </w:t>
      </w:r>
      <w:proofErr w:type="spellStart"/>
      <w:r w:rsidRPr="00E42D4A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E42D4A">
        <w:rPr>
          <w:rFonts w:ascii="Times New Roman" w:hAnsi="Times New Roman" w:cs="Times New Roman"/>
          <w:b/>
          <w:bCs/>
          <w:sz w:val="24"/>
          <w:szCs w:val="24"/>
        </w:rPr>
        <w:t xml:space="preserve"> Algorithm:</w:t>
      </w:r>
    </w:p>
    <w:p w14:paraId="0CE2AAB3" w14:textId="77777777" w:rsidR="00E42D4A" w:rsidRPr="00E42D4A" w:rsidRDefault="00E42D4A" w:rsidP="00E42D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E42D4A">
        <w:rPr>
          <w:rFonts w:ascii="Times New Roman" w:hAnsi="Times New Roman" w:cs="Times New Roman"/>
          <w:b/>
          <w:bCs/>
          <w:sz w:val="24"/>
          <w:szCs w:val="24"/>
        </w:rPr>
        <w:t>Choose</w:t>
      </w:r>
      <w:r w:rsidRPr="00E42D4A">
        <w:rPr>
          <w:rFonts w:ascii="Times New Roman" w:hAnsi="Times New Roman" w:cs="Times New Roman"/>
          <w:sz w:val="24"/>
          <w:szCs w:val="24"/>
        </w:rPr>
        <w:t xml:space="preserve"> button and select </w:t>
      </w:r>
      <w:proofErr w:type="spellStart"/>
      <w:r w:rsidRPr="00E42D4A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E42D4A">
        <w:rPr>
          <w:rFonts w:ascii="Times New Roman" w:hAnsi="Times New Roman" w:cs="Times New Roman"/>
          <w:sz w:val="24"/>
          <w:szCs w:val="24"/>
        </w:rPr>
        <w:t xml:space="preserve"> from the list of algorithms.</w:t>
      </w:r>
    </w:p>
    <w:p w14:paraId="6EBB5AC8" w14:textId="77777777" w:rsidR="00E42D4A" w:rsidRPr="00E42D4A" w:rsidRDefault="00E42D4A" w:rsidP="00E42D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>Generate Rules:</w:t>
      </w:r>
    </w:p>
    <w:p w14:paraId="2496AEFB" w14:textId="77777777" w:rsidR="00E42D4A" w:rsidRPr="00E42D4A" w:rsidRDefault="00E42D4A" w:rsidP="00E42D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 xml:space="preserve">Click </w:t>
      </w:r>
      <w:r w:rsidRPr="00E42D4A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E42D4A">
        <w:rPr>
          <w:rFonts w:ascii="Times New Roman" w:hAnsi="Times New Roman" w:cs="Times New Roman"/>
          <w:sz w:val="24"/>
          <w:szCs w:val="24"/>
        </w:rPr>
        <w:t xml:space="preserve"> to execute the algorithm.</w:t>
      </w:r>
    </w:p>
    <w:p w14:paraId="43C3A4A1" w14:textId="1A6BFFAE" w:rsidR="00E42D4A" w:rsidRDefault="00E42D4A" w:rsidP="00E42D4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The association rules will be displayed on the right side of the window.</w:t>
      </w:r>
    </w:p>
    <w:p w14:paraId="3C3C680A" w14:textId="2325929C" w:rsidR="00605A2F" w:rsidRPr="00E42D4A" w:rsidRDefault="00605A2F" w:rsidP="00605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CC524" wp14:editId="66E2BACF">
            <wp:extent cx="5943600" cy="31546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FEBF" w14:textId="2BA7DA96" w:rsidR="00605A2F" w:rsidRDefault="00605A2F" w:rsidP="00E42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21C7A0" wp14:editId="7F4500F3">
            <wp:extent cx="4680226" cy="248412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752" cy="24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9F56" w14:textId="7376245D" w:rsidR="00E42D4A" w:rsidRPr="00E42D4A" w:rsidRDefault="00605A2F" w:rsidP="00E42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5306A3">
          <v:rect id="_x0000_i1025" style="width:0;height:1.5pt" o:hralign="center" o:hrstd="t" o:hr="t" fillcolor="#a0a0a0" stroked="f"/>
        </w:pict>
      </w:r>
    </w:p>
    <w:p w14:paraId="307D1C89" w14:textId="77777777" w:rsidR="00605A2F" w:rsidRDefault="00605A2F">
      <w:pPr>
        <w:widowControl/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7E080D4" w14:textId="15426DDB" w:rsidR="00E42D4A" w:rsidRPr="00E42D4A" w:rsidRDefault="00E42D4A" w:rsidP="00E42D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ABB3601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sz w:val="24"/>
          <w:szCs w:val="24"/>
        </w:rPr>
        <w:t>The generated association rules from Weka may include examples like:</w:t>
      </w:r>
    </w:p>
    <w:p w14:paraId="7B13C144" w14:textId="77777777" w:rsidR="00E42D4A" w:rsidRPr="00E42D4A" w:rsidRDefault="00E42D4A" w:rsidP="00E42D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>Rule 1:</w:t>
      </w:r>
      <w:r w:rsidRPr="00E42D4A">
        <w:rPr>
          <w:rFonts w:ascii="Times New Roman" w:hAnsi="Times New Roman" w:cs="Times New Roman"/>
          <w:sz w:val="24"/>
          <w:szCs w:val="24"/>
        </w:rPr>
        <w:br/>
        <w:t>If age = youth and income = high, then class = A.</w:t>
      </w:r>
      <w:r w:rsidRPr="00E42D4A">
        <w:rPr>
          <w:rFonts w:ascii="Times New Roman" w:hAnsi="Times New Roman" w:cs="Times New Roman"/>
          <w:sz w:val="24"/>
          <w:szCs w:val="24"/>
        </w:rPr>
        <w:br/>
      </w:r>
      <w:r w:rsidRPr="00E42D4A">
        <w:rPr>
          <w:rFonts w:ascii="Times New Roman" w:hAnsi="Times New Roman" w:cs="Times New Roman"/>
          <w:i/>
          <w:iCs/>
          <w:sz w:val="24"/>
          <w:szCs w:val="24"/>
        </w:rPr>
        <w:t>Confidence: 80%, Support: 30%</w:t>
      </w:r>
    </w:p>
    <w:p w14:paraId="3FEA461D" w14:textId="77777777" w:rsidR="00E42D4A" w:rsidRPr="00E42D4A" w:rsidRDefault="00E42D4A" w:rsidP="00E42D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>Rule 2:</w:t>
      </w:r>
      <w:r w:rsidRPr="00E42D4A">
        <w:rPr>
          <w:rFonts w:ascii="Times New Roman" w:hAnsi="Times New Roman" w:cs="Times New Roman"/>
          <w:sz w:val="24"/>
          <w:szCs w:val="24"/>
        </w:rPr>
        <w:br/>
        <w:t>If age = senior and income = medium, then class = B.</w:t>
      </w:r>
      <w:r w:rsidRPr="00E42D4A">
        <w:rPr>
          <w:rFonts w:ascii="Times New Roman" w:hAnsi="Times New Roman" w:cs="Times New Roman"/>
          <w:sz w:val="24"/>
          <w:szCs w:val="24"/>
        </w:rPr>
        <w:br/>
      </w:r>
      <w:r w:rsidRPr="00E42D4A">
        <w:rPr>
          <w:rFonts w:ascii="Times New Roman" w:hAnsi="Times New Roman" w:cs="Times New Roman"/>
          <w:i/>
          <w:iCs/>
          <w:sz w:val="24"/>
          <w:szCs w:val="24"/>
        </w:rPr>
        <w:t>Confidence: 70%, Support: 25%</w:t>
      </w:r>
    </w:p>
    <w:p w14:paraId="19909C7B" w14:textId="77777777" w:rsidR="00E42D4A" w:rsidRPr="00E42D4A" w:rsidRDefault="00E42D4A" w:rsidP="00E42D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42D4A">
        <w:rPr>
          <w:rFonts w:ascii="Times New Roman" w:hAnsi="Times New Roman" w:cs="Times New Roman"/>
          <w:b/>
          <w:bCs/>
          <w:sz w:val="24"/>
          <w:szCs w:val="24"/>
        </w:rPr>
        <w:t>Rule 3:</w:t>
      </w:r>
      <w:r w:rsidRPr="00E42D4A">
        <w:rPr>
          <w:rFonts w:ascii="Times New Roman" w:hAnsi="Times New Roman" w:cs="Times New Roman"/>
          <w:sz w:val="24"/>
          <w:szCs w:val="24"/>
        </w:rPr>
        <w:br/>
        <w:t>If income = low, then class = C.</w:t>
      </w:r>
      <w:r w:rsidRPr="00E42D4A">
        <w:rPr>
          <w:rFonts w:ascii="Times New Roman" w:hAnsi="Times New Roman" w:cs="Times New Roman"/>
          <w:sz w:val="24"/>
          <w:szCs w:val="24"/>
        </w:rPr>
        <w:br/>
      </w:r>
      <w:r w:rsidRPr="00E42D4A">
        <w:rPr>
          <w:rFonts w:ascii="Times New Roman" w:hAnsi="Times New Roman" w:cs="Times New Roman"/>
          <w:i/>
          <w:iCs/>
          <w:sz w:val="24"/>
          <w:szCs w:val="24"/>
        </w:rPr>
        <w:t>Confidence: 90%, Support: 40%</w:t>
      </w:r>
    </w:p>
    <w:p w14:paraId="44CA1E02" w14:textId="77777777" w:rsidR="00E42D4A" w:rsidRPr="00E42D4A" w:rsidRDefault="00E42D4A" w:rsidP="00E42D4A">
      <w:pPr>
        <w:rPr>
          <w:rFonts w:ascii="Times New Roman" w:hAnsi="Times New Roman" w:cs="Times New Roman"/>
          <w:sz w:val="24"/>
          <w:szCs w:val="24"/>
        </w:rPr>
      </w:pPr>
    </w:p>
    <w:sectPr w:rsidR="00E42D4A" w:rsidRPr="00E4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0C70"/>
    <w:multiLevelType w:val="multilevel"/>
    <w:tmpl w:val="C83C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C3D33"/>
    <w:multiLevelType w:val="multilevel"/>
    <w:tmpl w:val="318C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40BF8"/>
    <w:multiLevelType w:val="multilevel"/>
    <w:tmpl w:val="AC68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7932"/>
    <w:multiLevelType w:val="multilevel"/>
    <w:tmpl w:val="6D7C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64366"/>
    <w:multiLevelType w:val="multilevel"/>
    <w:tmpl w:val="DA7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A7B53"/>
    <w:multiLevelType w:val="multilevel"/>
    <w:tmpl w:val="F972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32CF1"/>
    <w:multiLevelType w:val="hybridMultilevel"/>
    <w:tmpl w:val="A4561BD2"/>
    <w:lvl w:ilvl="0" w:tplc="9F74AB8A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hint="default"/>
        <w:sz w:val="22"/>
        <w:szCs w:val="22"/>
      </w:rPr>
    </w:lvl>
    <w:lvl w:ilvl="1" w:tplc="7D5A8246">
      <w:start w:val="1"/>
      <w:numFmt w:val="decimal"/>
      <w:lvlText w:val="%2)"/>
      <w:lvlJc w:val="left"/>
      <w:pPr>
        <w:ind w:left="1180" w:hanging="360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2" w:tplc="45BCACC8">
      <w:start w:val="1"/>
      <w:numFmt w:val="bullet"/>
      <w:lvlText w:val="•"/>
      <w:lvlJc w:val="left"/>
      <w:pPr>
        <w:ind w:left="2116" w:hanging="360"/>
      </w:pPr>
      <w:rPr>
        <w:rFonts w:hint="default"/>
      </w:rPr>
    </w:lvl>
    <w:lvl w:ilvl="3" w:tplc="1AC08D24">
      <w:start w:val="1"/>
      <w:numFmt w:val="bullet"/>
      <w:lvlText w:val="•"/>
      <w:lvlJc w:val="left"/>
      <w:pPr>
        <w:ind w:left="3052" w:hanging="360"/>
      </w:pPr>
      <w:rPr>
        <w:rFonts w:hint="default"/>
      </w:rPr>
    </w:lvl>
    <w:lvl w:ilvl="4" w:tplc="2BB890C8">
      <w:start w:val="1"/>
      <w:numFmt w:val="bullet"/>
      <w:lvlText w:val="•"/>
      <w:lvlJc w:val="left"/>
      <w:pPr>
        <w:ind w:left="3988" w:hanging="360"/>
      </w:pPr>
      <w:rPr>
        <w:rFonts w:hint="default"/>
      </w:rPr>
    </w:lvl>
    <w:lvl w:ilvl="5" w:tplc="CEAAE8A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6" w:tplc="9AA8A56C">
      <w:start w:val="1"/>
      <w:numFmt w:val="bullet"/>
      <w:lvlText w:val="•"/>
      <w:lvlJc w:val="left"/>
      <w:pPr>
        <w:ind w:left="5860" w:hanging="360"/>
      </w:pPr>
      <w:rPr>
        <w:rFonts w:hint="default"/>
      </w:rPr>
    </w:lvl>
    <w:lvl w:ilvl="7" w:tplc="CDBAF802">
      <w:start w:val="1"/>
      <w:numFmt w:val="bullet"/>
      <w:lvlText w:val="•"/>
      <w:lvlJc w:val="left"/>
      <w:pPr>
        <w:ind w:left="6796" w:hanging="360"/>
      </w:pPr>
      <w:rPr>
        <w:rFonts w:hint="default"/>
      </w:rPr>
    </w:lvl>
    <w:lvl w:ilvl="8" w:tplc="1DD8362C">
      <w:start w:val="1"/>
      <w:numFmt w:val="bullet"/>
      <w:lvlText w:val="•"/>
      <w:lvlJc w:val="left"/>
      <w:pPr>
        <w:ind w:left="7732" w:hanging="360"/>
      </w:pPr>
      <w:rPr>
        <w:rFonts w:hint="default"/>
      </w:rPr>
    </w:lvl>
  </w:abstractNum>
  <w:abstractNum w:abstractNumId="7" w15:restartNumberingAfterBreak="0">
    <w:nsid w:val="379930C5"/>
    <w:multiLevelType w:val="multilevel"/>
    <w:tmpl w:val="6156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26FD1"/>
    <w:multiLevelType w:val="multilevel"/>
    <w:tmpl w:val="08DA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E1049"/>
    <w:multiLevelType w:val="multilevel"/>
    <w:tmpl w:val="05D8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1156D"/>
    <w:multiLevelType w:val="hybridMultilevel"/>
    <w:tmpl w:val="4A24B16C"/>
    <w:lvl w:ilvl="0" w:tplc="0BA04BE2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1" w:tplc="8858050C">
      <w:start w:val="1"/>
      <w:numFmt w:val="decimal"/>
      <w:lvlText w:val="%2)"/>
      <w:lvlJc w:val="left"/>
      <w:pPr>
        <w:ind w:left="1180" w:hanging="360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2" w:tplc="D5D4E0DE">
      <w:start w:val="1"/>
      <w:numFmt w:val="bullet"/>
      <w:lvlText w:val="•"/>
      <w:lvlJc w:val="left"/>
      <w:pPr>
        <w:ind w:left="2116" w:hanging="360"/>
      </w:pPr>
      <w:rPr>
        <w:rFonts w:hint="default"/>
      </w:rPr>
    </w:lvl>
    <w:lvl w:ilvl="3" w:tplc="3C8EA126">
      <w:start w:val="1"/>
      <w:numFmt w:val="bullet"/>
      <w:lvlText w:val="•"/>
      <w:lvlJc w:val="left"/>
      <w:pPr>
        <w:ind w:left="3052" w:hanging="360"/>
      </w:pPr>
      <w:rPr>
        <w:rFonts w:hint="default"/>
      </w:rPr>
    </w:lvl>
    <w:lvl w:ilvl="4" w:tplc="AABC72FC">
      <w:start w:val="1"/>
      <w:numFmt w:val="bullet"/>
      <w:lvlText w:val="•"/>
      <w:lvlJc w:val="left"/>
      <w:pPr>
        <w:ind w:left="3988" w:hanging="360"/>
      </w:pPr>
      <w:rPr>
        <w:rFonts w:hint="default"/>
      </w:rPr>
    </w:lvl>
    <w:lvl w:ilvl="5" w:tplc="B23075F8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6" w:tplc="1E6443E2">
      <w:start w:val="1"/>
      <w:numFmt w:val="bullet"/>
      <w:lvlText w:val="•"/>
      <w:lvlJc w:val="left"/>
      <w:pPr>
        <w:ind w:left="5860" w:hanging="360"/>
      </w:pPr>
      <w:rPr>
        <w:rFonts w:hint="default"/>
      </w:rPr>
    </w:lvl>
    <w:lvl w:ilvl="7" w:tplc="948C63F4">
      <w:start w:val="1"/>
      <w:numFmt w:val="bullet"/>
      <w:lvlText w:val="•"/>
      <w:lvlJc w:val="left"/>
      <w:pPr>
        <w:ind w:left="6796" w:hanging="360"/>
      </w:pPr>
      <w:rPr>
        <w:rFonts w:hint="default"/>
      </w:rPr>
    </w:lvl>
    <w:lvl w:ilvl="8" w:tplc="E5EC110E">
      <w:start w:val="1"/>
      <w:numFmt w:val="bullet"/>
      <w:lvlText w:val="•"/>
      <w:lvlJc w:val="left"/>
      <w:pPr>
        <w:ind w:left="7732" w:hanging="360"/>
      </w:pPr>
      <w:rPr>
        <w:rFonts w:hint="default"/>
      </w:rPr>
    </w:lvl>
  </w:abstractNum>
  <w:abstractNum w:abstractNumId="11" w15:restartNumberingAfterBreak="0">
    <w:nsid w:val="6BF31651"/>
    <w:multiLevelType w:val="multilevel"/>
    <w:tmpl w:val="CA2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7"/>
  </w:num>
  <w:num w:numId="5">
    <w:abstractNumId w:val="5"/>
  </w:num>
  <w:num w:numId="6">
    <w:abstractNumId w:val="11"/>
  </w:num>
  <w:num w:numId="7">
    <w:abstractNumId w:val="4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22E"/>
    <w:rsid w:val="00605A2F"/>
    <w:rsid w:val="00CF522E"/>
    <w:rsid w:val="00E42D4A"/>
    <w:rsid w:val="00E7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27EB"/>
  <w15:chartTrackingRefBased/>
  <w15:docId w15:val="{5D2CABA9-FC6F-4FF1-AE72-247C8E46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F522E"/>
    <w:pPr>
      <w:widowControl w:val="0"/>
      <w:spacing w:after="0" w:line="240" w:lineRule="auto"/>
    </w:pPr>
  </w:style>
  <w:style w:type="paragraph" w:styleId="1">
    <w:name w:val="heading 1"/>
    <w:basedOn w:val="a"/>
    <w:link w:val="10"/>
    <w:uiPriority w:val="1"/>
    <w:qFormat/>
    <w:rsid w:val="00CF522E"/>
    <w:pPr>
      <w:ind w:left="100"/>
      <w:outlineLvl w:val="0"/>
    </w:pPr>
    <w:rPr>
      <w:rFonts w:ascii="Times New Roman" w:eastAsia="Times New Roman" w:hAnsi="Times New Roman"/>
      <w:b/>
      <w:bCs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D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D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rsid w:val="00CF522E"/>
    <w:rPr>
      <w:rFonts w:ascii="Times New Roman" w:eastAsia="Times New Roman" w:hAnsi="Times New Roman"/>
      <w:b/>
      <w:bCs/>
      <w:u w:val="single"/>
    </w:rPr>
  </w:style>
  <w:style w:type="paragraph" w:styleId="a3">
    <w:name w:val="Body Text"/>
    <w:basedOn w:val="a"/>
    <w:link w:val="a4"/>
    <w:uiPriority w:val="1"/>
    <w:qFormat/>
    <w:rsid w:val="00CF522E"/>
    <w:pPr>
      <w:spacing w:before="40"/>
      <w:ind w:left="820"/>
    </w:pPr>
    <w:rPr>
      <w:rFonts w:ascii="Times New Roman" w:eastAsia="Times New Roman" w:hAnsi="Times New Roman"/>
    </w:rPr>
  </w:style>
  <w:style w:type="character" w:customStyle="1" w:styleId="a4">
    <w:name w:val="正文文本 字符"/>
    <w:basedOn w:val="a0"/>
    <w:link w:val="a3"/>
    <w:uiPriority w:val="1"/>
    <w:rsid w:val="00CF522E"/>
    <w:rPr>
      <w:rFonts w:ascii="Times New Roman" w:eastAsia="Times New Roman" w:hAnsi="Times New Roman"/>
    </w:rPr>
  </w:style>
  <w:style w:type="paragraph" w:styleId="a5">
    <w:name w:val="Normal (Web)"/>
    <w:basedOn w:val="a"/>
    <w:uiPriority w:val="99"/>
    <w:semiHidden/>
    <w:unhideWhenUsed/>
    <w:rsid w:val="00E42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styleId="a6">
    <w:name w:val="Strong"/>
    <w:basedOn w:val="a0"/>
    <w:uiPriority w:val="22"/>
    <w:qFormat/>
    <w:rsid w:val="00E42D4A"/>
    <w:rPr>
      <w:b/>
      <w:bCs/>
    </w:rPr>
  </w:style>
  <w:style w:type="character" w:styleId="HTML">
    <w:name w:val="HTML Code"/>
    <w:basedOn w:val="a0"/>
    <w:uiPriority w:val="99"/>
    <w:semiHidden/>
    <w:unhideWhenUsed/>
    <w:rsid w:val="00E42D4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E42D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E42D4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4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2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8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14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5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1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2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6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03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38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Advanced Resources Machines</dc:creator>
  <cp:keywords/>
  <dc:description/>
  <cp:lastModifiedBy>Талапқан Салауат</cp:lastModifiedBy>
  <cp:revision>3</cp:revision>
  <dcterms:created xsi:type="dcterms:W3CDTF">2021-10-11T00:10:00Z</dcterms:created>
  <dcterms:modified xsi:type="dcterms:W3CDTF">2024-12-08T12:00:00Z</dcterms:modified>
</cp:coreProperties>
</file>