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DF09C" w14:textId="77777777" w:rsidR="00D55880" w:rsidRPr="001F5AF1" w:rsidRDefault="00D55880" w:rsidP="00D55880">
      <w:pPr>
        <w:spacing w:after="0" w:line="240" w:lineRule="auto"/>
        <w:ind w:left="-2" w:hanging="3"/>
        <w:jc w:val="center"/>
        <w:rPr>
          <w:rFonts w:ascii="Times New Roman" w:eastAsia="Times New Roman" w:hAnsi="Times New Roman" w:cs="Times New Roman"/>
          <w:sz w:val="24"/>
          <w:szCs w:val="24"/>
          <w:lang w:val="kk-KZ"/>
        </w:rPr>
      </w:pPr>
      <w:bookmarkStart w:id="0" w:name="_Hlk168909146"/>
      <w:bookmarkEnd w:id="0"/>
      <w:r w:rsidRPr="001F5AF1">
        <w:rPr>
          <w:rFonts w:ascii="Times New Roman" w:eastAsia="Times New Roman" w:hAnsi="Times New Roman" w:cs="Times New Roman"/>
          <w:b/>
          <w:color w:val="000000"/>
          <w:sz w:val="28"/>
          <w:szCs w:val="28"/>
          <w:lang w:val="kk-KZ"/>
        </w:rPr>
        <w:t>ҚАЗАҚСТАН РЕСПУБЛИКАСЫНЫҢ</w:t>
      </w:r>
    </w:p>
    <w:p w14:paraId="7174554E" w14:textId="77777777" w:rsidR="00D55880" w:rsidRPr="001F5AF1" w:rsidRDefault="00D55880" w:rsidP="00D55880">
      <w:pPr>
        <w:spacing w:after="0" w:line="240" w:lineRule="auto"/>
        <w:ind w:left="-2" w:hanging="3"/>
        <w:jc w:val="center"/>
        <w:rPr>
          <w:rFonts w:ascii="Times New Roman" w:eastAsia="Times New Roman" w:hAnsi="Times New Roman" w:cs="Times New Roman"/>
          <w:sz w:val="24"/>
          <w:szCs w:val="24"/>
          <w:lang w:val="kk-KZ"/>
        </w:rPr>
      </w:pPr>
      <w:r w:rsidRPr="001F5AF1">
        <w:rPr>
          <w:rFonts w:ascii="Times New Roman" w:eastAsia="Times New Roman" w:hAnsi="Times New Roman" w:cs="Times New Roman"/>
          <w:b/>
          <w:color w:val="000000"/>
          <w:sz w:val="28"/>
          <w:szCs w:val="28"/>
          <w:lang w:val="kk-KZ"/>
        </w:rPr>
        <w:t>БІЛІМ ЖӘНЕ ҒЫЛЫМ МИНИСТРІЛІГІ</w:t>
      </w:r>
    </w:p>
    <w:p w14:paraId="16F979DD" w14:textId="77777777" w:rsidR="00D55880" w:rsidRPr="001F5AF1" w:rsidRDefault="00D55880" w:rsidP="00D55880">
      <w:pPr>
        <w:spacing w:after="0" w:line="240" w:lineRule="auto"/>
        <w:rPr>
          <w:rFonts w:ascii="Times New Roman" w:eastAsia="Times New Roman" w:hAnsi="Times New Roman" w:cs="Times New Roman"/>
          <w:sz w:val="24"/>
          <w:szCs w:val="24"/>
          <w:lang w:val="kk-KZ"/>
        </w:rPr>
      </w:pPr>
    </w:p>
    <w:p w14:paraId="7BC4D5BE" w14:textId="77777777" w:rsidR="00D55880" w:rsidRPr="001F5AF1" w:rsidRDefault="00D55880" w:rsidP="00D55880">
      <w:pPr>
        <w:spacing w:after="0" w:line="240" w:lineRule="auto"/>
        <w:ind w:left="-2" w:hanging="3"/>
        <w:jc w:val="center"/>
        <w:rPr>
          <w:rFonts w:ascii="Times New Roman" w:eastAsia="Times New Roman" w:hAnsi="Times New Roman" w:cs="Times New Roman"/>
          <w:sz w:val="24"/>
          <w:szCs w:val="24"/>
          <w:lang w:val="kk-KZ"/>
        </w:rPr>
      </w:pPr>
      <w:r w:rsidRPr="001F5AF1">
        <w:rPr>
          <w:rFonts w:ascii="Times New Roman" w:eastAsia="Times New Roman" w:hAnsi="Times New Roman" w:cs="Times New Roman"/>
          <w:b/>
          <w:color w:val="000000"/>
          <w:sz w:val="28"/>
          <w:szCs w:val="28"/>
          <w:lang w:val="kk-KZ"/>
        </w:rPr>
        <w:t>Л.Н. Гумилев атындағы Еуразия ұлттық университеті</w:t>
      </w:r>
    </w:p>
    <w:p w14:paraId="4948DEA5" w14:textId="77777777" w:rsidR="00D55880" w:rsidRPr="001F5AF1" w:rsidRDefault="00D55880" w:rsidP="00D55880">
      <w:pPr>
        <w:spacing w:after="0" w:line="240" w:lineRule="auto"/>
        <w:ind w:left="-2" w:hanging="3"/>
        <w:jc w:val="center"/>
        <w:rPr>
          <w:rFonts w:ascii="Times New Roman" w:eastAsia="Times New Roman" w:hAnsi="Times New Roman" w:cs="Times New Roman"/>
          <w:sz w:val="24"/>
          <w:szCs w:val="24"/>
          <w:lang w:val="kk-KZ"/>
        </w:rPr>
      </w:pPr>
      <w:r w:rsidRPr="001F5AF1">
        <w:rPr>
          <w:rFonts w:ascii="Times New Roman" w:eastAsia="Times New Roman" w:hAnsi="Times New Roman" w:cs="Times New Roman"/>
          <w:b/>
          <w:color w:val="000000"/>
          <w:sz w:val="28"/>
          <w:szCs w:val="28"/>
          <w:lang w:val="kk-KZ"/>
        </w:rPr>
        <w:t>Ақпараттық технологиялар факультеті</w:t>
      </w:r>
    </w:p>
    <w:p w14:paraId="0B924D44" w14:textId="77777777" w:rsidR="00D55880" w:rsidRPr="001F5AF1" w:rsidRDefault="00D55880" w:rsidP="00D55880">
      <w:pPr>
        <w:spacing w:after="0" w:line="240" w:lineRule="auto"/>
        <w:ind w:left="-2" w:hanging="3"/>
        <w:jc w:val="center"/>
        <w:rPr>
          <w:rFonts w:ascii="Times New Roman" w:eastAsia="Times New Roman" w:hAnsi="Times New Roman" w:cs="Times New Roman"/>
          <w:sz w:val="24"/>
          <w:szCs w:val="24"/>
          <w:lang w:val="kk-KZ"/>
        </w:rPr>
      </w:pPr>
      <w:r w:rsidRPr="001F5AF1">
        <w:rPr>
          <w:rFonts w:ascii="Times New Roman" w:eastAsia="Times New Roman" w:hAnsi="Times New Roman" w:cs="Times New Roman"/>
          <w:b/>
          <w:color w:val="000000"/>
          <w:sz w:val="28"/>
          <w:szCs w:val="28"/>
          <w:lang w:val="kk-KZ"/>
        </w:rPr>
        <w:t>Жасанды интеллект технологиялары кафедрасы</w:t>
      </w:r>
    </w:p>
    <w:p w14:paraId="06AADDB5" w14:textId="77777777" w:rsidR="00D55880" w:rsidRPr="001F5AF1" w:rsidRDefault="00D55880" w:rsidP="00D55880">
      <w:pPr>
        <w:spacing w:after="240" w:line="240" w:lineRule="auto"/>
        <w:rPr>
          <w:rFonts w:ascii="Times New Roman" w:eastAsia="Times New Roman" w:hAnsi="Times New Roman" w:cs="Times New Roman"/>
          <w:sz w:val="24"/>
          <w:szCs w:val="24"/>
          <w:lang w:val="kk-KZ"/>
        </w:rPr>
      </w:pPr>
      <w:r w:rsidRPr="001F5AF1">
        <w:rPr>
          <w:rFonts w:ascii="Times New Roman" w:eastAsia="Times New Roman" w:hAnsi="Times New Roman" w:cs="Times New Roman"/>
          <w:sz w:val="24"/>
          <w:szCs w:val="24"/>
          <w:lang w:val="kk-KZ"/>
        </w:rPr>
        <w:br/>
      </w:r>
    </w:p>
    <w:p w14:paraId="64081E7A" w14:textId="77777777" w:rsidR="00D55880" w:rsidRPr="001F5AF1" w:rsidRDefault="00D55880" w:rsidP="00D55880">
      <w:pPr>
        <w:spacing w:after="0" w:line="240" w:lineRule="auto"/>
        <w:ind w:left="-2" w:hanging="3"/>
        <w:jc w:val="right"/>
        <w:rPr>
          <w:rFonts w:ascii="Times New Roman" w:eastAsia="Times New Roman" w:hAnsi="Times New Roman" w:cs="Times New Roman"/>
          <w:sz w:val="24"/>
          <w:szCs w:val="24"/>
          <w:lang w:val="kk-KZ"/>
        </w:rPr>
      </w:pPr>
      <w:r w:rsidRPr="001F5AF1">
        <w:rPr>
          <w:rFonts w:ascii="Times New Roman" w:eastAsia="Times New Roman" w:hAnsi="Times New Roman" w:cs="Times New Roman"/>
          <w:color w:val="000000"/>
          <w:sz w:val="28"/>
          <w:szCs w:val="28"/>
          <w:lang w:val="kk-KZ"/>
        </w:rPr>
        <w:t>Кафедрадан практика жетекшісі</w:t>
      </w:r>
    </w:p>
    <w:p w14:paraId="2686113A" w14:textId="19C6B71E" w:rsidR="00D55880" w:rsidRPr="001F5AF1" w:rsidRDefault="00D55880" w:rsidP="00D55880">
      <w:pPr>
        <w:spacing w:after="0" w:line="240" w:lineRule="auto"/>
        <w:ind w:left="-2" w:hanging="3"/>
        <w:jc w:val="right"/>
        <w:rPr>
          <w:rFonts w:ascii="Times New Roman" w:eastAsia="Times New Roman" w:hAnsi="Times New Roman" w:cs="Times New Roman"/>
          <w:sz w:val="24"/>
          <w:szCs w:val="24"/>
          <w:lang w:val="kk-KZ"/>
        </w:rPr>
      </w:pPr>
      <w:r w:rsidRPr="001F5AF1">
        <w:rPr>
          <w:rFonts w:ascii="Times New Roman" w:eastAsia="Times New Roman" w:hAnsi="Times New Roman" w:cs="Times New Roman"/>
          <w:color w:val="000000"/>
          <w:sz w:val="28"/>
          <w:szCs w:val="28"/>
          <w:lang w:val="kk-KZ"/>
        </w:rPr>
        <w:t> ______________</w:t>
      </w:r>
      <w:r w:rsidR="00DC4BC6">
        <w:rPr>
          <w:rFonts w:ascii="Times New Roman" w:eastAsia="Times New Roman" w:hAnsi="Times New Roman" w:cs="Times New Roman"/>
          <w:color w:val="000000"/>
          <w:sz w:val="28"/>
          <w:szCs w:val="28"/>
          <w:lang w:val="kk-KZ"/>
        </w:rPr>
        <w:t>Барлыбаев А.Б.</w:t>
      </w:r>
    </w:p>
    <w:p w14:paraId="004FAEEC" w14:textId="609DECD8" w:rsidR="00D55880" w:rsidRPr="001F5AF1" w:rsidRDefault="00A54F5C" w:rsidP="00D55880">
      <w:pPr>
        <w:spacing w:after="0" w:line="240" w:lineRule="auto"/>
        <w:ind w:left="-2" w:hanging="3"/>
        <w:jc w:val="right"/>
        <w:rPr>
          <w:rFonts w:ascii="Times New Roman" w:eastAsia="Times New Roman" w:hAnsi="Times New Roman" w:cs="Times New Roman"/>
          <w:sz w:val="24"/>
          <w:szCs w:val="24"/>
          <w:lang w:val="kk-KZ"/>
        </w:rPr>
      </w:pPr>
      <w:r w:rsidRPr="001F5AF1">
        <w:rPr>
          <w:rFonts w:ascii="Times New Roman" w:eastAsia="Times New Roman" w:hAnsi="Times New Roman" w:cs="Times New Roman"/>
          <w:color w:val="000000"/>
          <w:sz w:val="28"/>
          <w:szCs w:val="28"/>
          <w:lang w:val="kk-KZ"/>
        </w:rPr>
        <w:t>«_____»______________2024</w:t>
      </w:r>
      <w:r w:rsidR="00D55880" w:rsidRPr="001F5AF1">
        <w:rPr>
          <w:rFonts w:ascii="Times New Roman" w:eastAsia="Times New Roman" w:hAnsi="Times New Roman" w:cs="Times New Roman"/>
          <w:color w:val="000000"/>
          <w:sz w:val="28"/>
          <w:szCs w:val="28"/>
          <w:lang w:val="kk-KZ"/>
        </w:rPr>
        <w:t>ж.</w:t>
      </w:r>
    </w:p>
    <w:p w14:paraId="0BF646D7" w14:textId="77777777" w:rsidR="00D55880" w:rsidRPr="001F5AF1" w:rsidRDefault="00D55880" w:rsidP="00D55880">
      <w:pPr>
        <w:spacing w:after="240" w:line="240" w:lineRule="auto"/>
        <w:rPr>
          <w:rFonts w:ascii="Times New Roman" w:eastAsia="Times New Roman" w:hAnsi="Times New Roman" w:cs="Times New Roman"/>
          <w:sz w:val="24"/>
          <w:szCs w:val="24"/>
          <w:lang w:val="kk-KZ"/>
        </w:rPr>
      </w:pPr>
      <w:r w:rsidRPr="001F5AF1">
        <w:rPr>
          <w:rFonts w:ascii="Times New Roman" w:eastAsia="Times New Roman" w:hAnsi="Times New Roman" w:cs="Times New Roman"/>
          <w:sz w:val="24"/>
          <w:szCs w:val="24"/>
          <w:lang w:val="kk-KZ"/>
        </w:rPr>
        <w:br/>
      </w:r>
      <w:r w:rsidRPr="001F5AF1">
        <w:rPr>
          <w:rFonts w:ascii="Times New Roman" w:eastAsia="Times New Roman" w:hAnsi="Times New Roman" w:cs="Times New Roman"/>
          <w:sz w:val="24"/>
          <w:szCs w:val="24"/>
          <w:lang w:val="kk-KZ"/>
        </w:rPr>
        <w:br/>
      </w:r>
    </w:p>
    <w:p w14:paraId="020854F1" w14:textId="5C6FA067" w:rsidR="00D55880" w:rsidRPr="001F5AF1" w:rsidRDefault="00DC4BC6" w:rsidP="00D55880">
      <w:pPr>
        <w:spacing w:after="0" w:line="240" w:lineRule="auto"/>
        <w:ind w:left="-2" w:hanging="3"/>
        <w:jc w:val="center"/>
        <w:rPr>
          <w:rFonts w:ascii="Times New Roman" w:eastAsia="Times New Roman" w:hAnsi="Times New Roman" w:cs="Times New Roman"/>
          <w:sz w:val="24"/>
          <w:szCs w:val="24"/>
          <w:lang w:val="kk-KZ"/>
        </w:rPr>
      </w:pPr>
      <w:r>
        <w:rPr>
          <w:rFonts w:ascii="Times New Roman" w:eastAsia="Times New Roman" w:hAnsi="Times New Roman" w:cs="Times New Roman"/>
          <w:b/>
          <w:color w:val="000000"/>
          <w:sz w:val="28"/>
          <w:szCs w:val="28"/>
          <w:lang w:val="kk-KZ"/>
        </w:rPr>
        <w:t>ӨНДІРІСТІК</w:t>
      </w:r>
      <w:r w:rsidR="00D55880" w:rsidRPr="001F5AF1">
        <w:rPr>
          <w:rFonts w:ascii="Times New Roman" w:eastAsia="Times New Roman" w:hAnsi="Times New Roman" w:cs="Times New Roman"/>
          <w:b/>
          <w:color w:val="000000"/>
          <w:sz w:val="28"/>
          <w:szCs w:val="28"/>
          <w:lang w:val="kk-KZ"/>
        </w:rPr>
        <w:t xml:space="preserve"> ПРАКТИКАСЫ БОЙЫНША</w:t>
      </w:r>
    </w:p>
    <w:p w14:paraId="14AF5133" w14:textId="77777777" w:rsidR="00D55880" w:rsidRPr="001F5AF1" w:rsidRDefault="00D55880" w:rsidP="00D55880">
      <w:pPr>
        <w:spacing w:after="0" w:line="240" w:lineRule="auto"/>
        <w:ind w:left="-2" w:hanging="3"/>
        <w:jc w:val="center"/>
        <w:rPr>
          <w:rFonts w:ascii="Times New Roman" w:eastAsia="Times New Roman" w:hAnsi="Times New Roman" w:cs="Times New Roman"/>
          <w:b/>
          <w:color w:val="000000"/>
          <w:sz w:val="28"/>
          <w:szCs w:val="28"/>
          <w:lang w:val="kk-KZ"/>
        </w:rPr>
      </w:pPr>
      <w:r w:rsidRPr="001F5AF1">
        <w:rPr>
          <w:rFonts w:ascii="Times New Roman" w:eastAsia="Times New Roman" w:hAnsi="Times New Roman" w:cs="Times New Roman"/>
          <w:b/>
          <w:color w:val="000000"/>
          <w:sz w:val="28"/>
          <w:szCs w:val="28"/>
          <w:lang w:val="kk-KZ"/>
        </w:rPr>
        <w:t>ЕСЕП БЕРУ</w:t>
      </w:r>
    </w:p>
    <w:p w14:paraId="24CAC9D5" w14:textId="77777777" w:rsidR="00D55880" w:rsidRPr="001F5AF1" w:rsidRDefault="00D55880" w:rsidP="00D55880">
      <w:pPr>
        <w:spacing w:after="0" w:line="240" w:lineRule="auto"/>
        <w:ind w:left="-2" w:hanging="3"/>
        <w:jc w:val="center"/>
        <w:rPr>
          <w:rFonts w:ascii="Times New Roman" w:eastAsia="Times New Roman" w:hAnsi="Times New Roman" w:cs="Times New Roman"/>
          <w:b/>
          <w:color w:val="000000"/>
          <w:sz w:val="28"/>
          <w:szCs w:val="28"/>
          <w:lang w:val="kk-KZ"/>
        </w:rPr>
      </w:pPr>
    </w:p>
    <w:p w14:paraId="12ADABB5" w14:textId="77777777" w:rsidR="00D55880" w:rsidRPr="001F5AF1" w:rsidRDefault="00D55880" w:rsidP="00D55880">
      <w:pPr>
        <w:spacing w:after="0" w:line="240" w:lineRule="auto"/>
        <w:ind w:left="-2" w:hanging="3"/>
        <w:jc w:val="center"/>
        <w:rPr>
          <w:rFonts w:ascii="Times New Roman" w:eastAsia="Times New Roman" w:hAnsi="Times New Roman" w:cs="Times New Roman"/>
          <w:b/>
          <w:color w:val="000000"/>
          <w:sz w:val="28"/>
          <w:szCs w:val="28"/>
          <w:lang w:val="kk-KZ"/>
        </w:rPr>
      </w:pPr>
    </w:p>
    <w:p w14:paraId="2BA0F4B4" w14:textId="7ABD5386" w:rsidR="00D55880" w:rsidRPr="00DC4BC6" w:rsidRDefault="00DC4BC6" w:rsidP="00D55880">
      <w:pPr>
        <w:spacing w:after="0" w:line="240" w:lineRule="auto"/>
        <w:ind w:left="-2" w:hanging="3"/>
        <w:jc w:val="center"/>
        <w:rPr>
          <w:rFonts w:ascii="Times New Roman" w:hAnsi="Times New Roman" w:cs="Times New Roman"/>
          <w:b/>
          <w:bCs/>
          <w:color w:val="000000" w:themeColor="text1"/>
          <w:sz w:val="28"/>
          <w:szCs w:val="28"/>
          <w:lang w:val="kk-KZ" w:eastAsia="zh-CN"/>
        </w:rPr>
      </w:pPr>
      <w:r>
        <w:rPr>
          <w:rFonts w:ascii="Times New Roman" w:hAnsi="Times New Roman" w:cs="Times New Roman"/>
          <w:b/>
          <w:bCs/>
          <w:color w:val="000000" w:themeColor="text1"/>
          <w:sz w:val="28"/>
          <w:szCs w:val="28"/>
          <w:lang w:val="kk-KZ" w:eastAsia="zh-CN"/>
        </w:rPr>
        <w:t>Талапқан С.</w:t>
      </w:r>
    </w:p>
    <w:p w14:paraId="58D86ED6" w14:textId="77777777" w:rsidR="00D55880" w:rsidRPr="001F5AF1" w:rsidRDefault="00D55880" w:rsidP="00D55880">
      <w:pPr>
        <w:spacing w:after="0" w:line="240" w:lineRule="auto"/>
        <w:rPr>
          <w:rFonts w:ascii="Times New Roman" w:eastAsia="Times New Roman" w:hAnsi="Times New Roman" w:cs="Times New Roman"/>
          <w:color w:val="000000"/>
          <w:sz w:val="32"/>
          <w:szCs w:val="32"/>
          <w:lang w:val="kk-KZ"/>
        </w:rPr>
      </w:pPr>
    </w:p>
    <w:p w14:paraId="0220F298" w14:textId="77777777" w:rsidR="00D55880" w:rsidRPr="001F5AF1" w:rsidRDefault="00D55880" w:rsidP="00D55880">
      <w:pPr>
        <w:spacing w:after="0" w:line="240" w:lineRule="auto"/>
        <w:ind w:left="-2" w:hanging="3"/>
        <w:jc w:val="center"/>
        <w:rPr>
          <w:rFonts w:ascii="Times New Roman" w:eastAsia="Times New Roman" w:hAnsi="Times New Roman" w:cs="Times New Roman"/>
          <w:color w:val="000000"/>
          <w:sz w:val="32"/>
          <w:szCs w:val="32"/>
          <w:lang w:val="kk-KZ"/>
        </w:rPr>
      </w:pPr>
      <w:r w:rsidRPr="001F5AF1">
        <w:rPr>
          <w:noProof/>
          <w:bdr w:val="none" w:sz="0" w:space="0" w:color="auto" w:frame="1"/>
          <w:lang w:val="kk-KZ"/>
        </w:rPr>
        <w:drawing>
          <wp:inline distT="0" distB="0" distL="0" distR="0" wp14:anchorId="671EFA97" wp14:editId="2A8067F8">
            <wp:extent cx="1657350" cy="1657350"/>
            <wp:effectExtent l="0" t="0" r="0" b="0"/>
            <wp:docPr id="21" name="Рисунок 2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10;&#10;Автоматически созданное описание"/>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a:noFill/>
                    </a:ln>
                  </pic:spPr>
                </pic:pic>
              </a:graphicData>
            </a:graphic>
          </wp:inline>
        </w:drawing>
      </w:r>
    </w:p>
    <w:p w14:paraId="45076572" w14:textId="77777777" w:rsidR="00D55880" w:rsidRPr="001F5AF1" w:rsidRDefault="00D55880" w:rsidP="00D55880">
      <w:pPr>
        <w:rPr>
          <w:lang w:val="kk-KZ"/>
        </w:rPr>
      </w:pPr>
    </w:p>
    <w:p w14:paraId="47CB910B" w14:textId="77777777" w:rsidR="00D55880" w:rsidRPr="001F5AF1" w:rsidRDefault="00D55880" w:rsidP="00D55880">
      <w:pPr>
        <w:rPr>
          <w:lang w:val="kk-KZ"/>
        </w:rPr>
      </w:pPr>
    </w:p>
    <w:p w14:paraId="6788408A" w14:textId="77777777" w:rsidR="00D55880" w:rsidRPr="001F5AF1" w:rsidRDefault="00D55880" w:rsidP="00D55880">
      <w:pPr>
        <w:rPr>
          <w:lang w:val="kk-KZ"/>
        </w:rPr>
      </w:pPr>
    </w:p>
    <w:p w14:paraId="7120DD66" w14:textId="77777777" w:rsidR="00D55880" w:rsidRPr="001F5AF1" w:rsidRDefault="00D55880" w:rsidP="00D55880">
      <w:pPr>
        <w:pStyle w:val="a7"/>
        <w:spacing w:before="0" w:beforeAutospacing="0" w:after="0" w:afterAutospacing="0"/>
        <w:ind w:left="-2" w:hanging="3"/>
        <w:rPr>
          <w:lang w:val="kk-KZ"/>
        </w:rPr>
      </w:pPr>
      <w:r w:rsidRPr="001F5AF1">
        <w:rPr>
          <w:b/>
          <w:bCs/>
          <w:color w:val="000000"/>
          <w:sz w:val="28"/>
          <w:szCs w:val="28"/>
          <w:lang w:val="kk-KZ"/>
        </w:rPr>
        <w:t>Практика өту орны:</w:t>
      </w:r>
      <w:r w:rsidRPr="001F5AF1">
        <w:rPr>
          <w:color w:val="000000"/>
          <w:sz w:val="28"/>
          <w:szCs w:val="28"/>
          <w:lang w:val="kk-KZ"/>
        </w:rPr>
        <w:t>  «</w:t>
      </w:r>
      <w:r w:rsidRPr="001F5AF1">
        <w:rPr>
          <w:rFonts w:ascii="Calibri" w:hAnsi="Calibri" w:cs="Calibri"/>
          <w:color w:val="000000"/>
          <w:sz w:val="22"/>
          <w:szCs w:val="22"/>
          <w:lang w:val="kk-KZ"/>
        </w:rPr>
        <w:t xml:space="preserve"> </w:t>
      </w:r>
      <w:r w:rsidRPr="001F5AF1">
        <w:rPr>
          <w:color w:val="000000"/>
          <w:sz w:val="28"/>
          <w:szCs w:val="28"/>
          <w:lang w:val="kk-KZ"/>
        </w:rPr>
        <w:t>Жасанды интеллект технологиялары» кафедрасы</w:t>
      </w:r>
    </w:p>
    <w:p w14:paraId="14DA8825" w14:textId="2A0DD89E" w:rsidR="00D55880" w:rsidRPr="001F5AF1" w:rsidRDefault="00D55880" w:rsidP="00D55880">
      <w:pPr>
        <w:pStyle w:val="a7"/>
        <w:spacing w:before="0" w:beforeAutospacing="0" w:after="0" w:afterAutospacing="0"/>
        <w:ind w:left="-2" w:hanging="3"/>
        <w:rPr>
          <w:lang w:val="kk-KZ"/>
        </w:rPr>
      </w:pPr>
      <w:r w:rsidRPr="001F5AF1">
        <w:rPr>
          <w:b/>
          <w:bCs/>
          <w:color w:val="000000"/>
          <w:sz w:val="28"/>
          <w:szCs w:val="28"/>
          <w:lang w:val="kk-KZ"/>
        </w:rPr>
        <w:t>Практика өту уақыты:</w:t>
      </w:r>
      <w:r w:rsidR="00A54F5C" w:rsidRPr="001F5AF1">
        <w:rPr>
          <w:color w:val="000000"/>
          <w:sz w:val="28"/>
          <w:szCs w:val="28"/>
          <w:lang w:val="kk-KZ"/>
        </w:rPr>
        <w:t xml:space="preserve"> «20</w:t>
      </w:r>
      <w:r w:rsidRPr="001F5AF1">
        <w:rPr>
          <w:color w:val="000000"/>
          <w:sz w:val="28"/>
          <w:szCs w:val="28"/>
          <w:lang w:val="kk-KZ"/>
        </w:rPr>
        <w:t>» ма</w:t>
      </w:r>
      <w:r w:rsidR="00A54F5C" w:rsidRPr="001F5AF1">
        <w:rPr>
          <w:color w:val="000000"/>
          <w:sz w:val="28"/>
          <w:szCs w:val="28"/>
          <w:lang w:val="kk-KZ"/>
        </w:rPr>
        <w:t>мыр 2024ж. мен «11» маусым 2024</w:t>
      </w:r>
      <w:r w:rsidRPr="001F5AF1">
        <w:rPr>
          <w:color w:val="000000"/>
          <w:sz w:val="28"/>
          <w:szCs w:val="28"/>
          <w:lang w:val="kk-KZ"/>
        </w:rPr>
        <w:t xml:space="preserve"> ж.</w:t>
      </w:r>
    </w:p>
    <w:p w14:paraId="1EA5B11C" w14:textId="28CA90B1" w:rsidR="00D55880" w:rsidRPr="001F5AF1" w:rsidRDefault="00D55880" w:rsidP="00D55880">
      <w:pPr>
        <w:pStyle w:val="a7"/>
        <w:spacing w:before="0" w:beforeAutospacing="0" w:after="0" w:afterAutospacing="0"/>
        <w:ind w:left="-2" w:hanging="3"/>
        <w:rPr>
          <w:color w:val="000000"/>
          <w:sz w:val="28"/>
          <w:szCs w:val="28"/>
          <w:lang w:val="kk-KZ"/>
        </w:rPr>
      </w:pPr>
      <w:r w:rsidRPr="001F5AF1">
        <w:rPr>
          <w:color w:val="000000"/>
          <w:sz w:val="28"/>
          <w:szCs w:val="28"/>
          <w:lang w:val="kk-KZ"/>
        </w:rPr>
        <w:t>Практика қорғау бағасы: “</w:t>
      </w:r>
      <w:r w:rsidR="00AC70D5" w:rsidRPr="001F5AF1">
        <w:rPr>
          <w:color w:val="000000"/>
          <w:sz w:val="28"/>
          <w:szCs w:val="28"/>
          <w:lang w:val="kk-KZ"/>
        </w:rPr>
        <w:t xml:space="preserve">      </w:t>
      </w:r>
      <w:r w:rsidRPr="001F5AF1">
        <w:rPr>
          <w:color w:val="000000"/>
          <w:sz w:val="28"/>
          <w:szCs w:val="28"/>
          <w:lang w:val="kk-KZ"/>
        </w:rPr>
        <w:t xml:space="preserve">”             </w:t>
      </w:r>
      <w:r w:rsidR="00A54F5C" w:rsidRPr="001F5AF1">
        <w:rPr>
          <w:color w:val="000000"/>
          <w:sz w:val="28"/>
          <w:szCs w:val="28"/>
          <w:lang w:val="kk-KZ"/>
        </w:rPr>
        <w:t>        «</w:t>
      </w:r>
      <w:r w:rsidR="000A3F8E" w:rsidRPr="001F5AF1">
        <w:rPr>
          <w:color w:val="000000"/>
          <w:sz w:val="28"/>
          <w:szCs w:val="28"/>
          <w:lang w:val="kk-KZ"/>
        </w:rPr>
        <w:t>10</w:t>
      </w:r>
      <w:r w:rsidR="00A54F5C" w:rsidRPr="001F5AF1">
        <w:rPr>
          <w:color w:val="000000"/>
          <w:sz w:val="28"/>
          <w:szCs w:val="28"/>
          <w:lang w:val="kk-KZ"/>
        </w:rPr>
        <w:t>» маусым 2024</w:t>
      </w:r>
      <w:r w:rsidRPr="001F5AF1">
        <w:rPr>
          <w:color w:val="000000"/>
          <w:sz w:val="28"/>
          <w:szCs w:val="28"/>
          <w:lang w:val="kk-KZ"/>
        </w:rPr>
        <w:t xml:space="preserve"> ж.</w:t>
      </w:r>
    </w:p>
    <w:p w14:paraId="55884574" w14:textId="77777777" w:rsidR="00D55880" w:rsidRPr="001F5AF1" w:rsidRDefault="00D55880" w:rsidP="00D55880">
      <w:pPr>
        <w:pStyle w:val="a7"/>
        <w:spacing w:before="0" w:beforeAutospacing="0" w:after="0" w:afterAutospacing="0"/>
        <w:ind w:left="-2" w:hanging="3"/>
        <w:rPr>
          <w:color w:val="000000"/>
          <w:sz w:val="28"/>
          <w:szCs w:val="28"/>
          <w:lang w:val="kk-KZ"/>
        </w:rPr>
      </w:pPr>
    </w:p>
    <w:p w14:paraId="67DD5B83" w14:textId="77777777" w:rsidR="00D55880" w:rsidRPr="001F5AF1" w:rsidRDefault="00D55880" w:rsidP="00D55880">
      <w:pPr>
        <w:pStyle w:val="a7"/>
        <w:spacing w:before="0" w:beforeAutospacing="0" w:after="0" w:afterAutospacing="0"/>
        <w:ind w:left="-2" w:hanging="3"/>
        <w:rPr>
          <w:color w:val="000000"/>
          <w:sz w:val="28"/>
          <w:szCs w:val="28"/>
          <w:lang w:val="kk-KZ"/>
        </w:rPr>
      </w:pPr>
    </w:p>
    <w:p w14:paraId="320CB1C4" w14:textId="77777777" w:rsidR="00D55880" w:rsidRPr="001F5AF1" w:rsidRDefault="00D55880" w:rsidP="00D55880">
      <w:pPr>
        <w:pStyle w:val="a7"/>
        <w:spacing w:before="0" w:beforeAutospacing="0" w:after="0" w:afterAutospacing="0"/>
        <w:ind w:left="-2" w:hanging="3"/>
        <w:rPr>
          <w:color w:val="000000"/>
          <w:sz w:val="28"/>
          <w:szCs w:val="28"/>
          <w:lang w:val="kk-KZ"/>
        </w:rPr>
      </w:pPr>
    </w:p>
    <w:p w14:paraId="2C0C8BBD" w14:textId="77777777" w:rsidR="00D55880" w:rsidRPr="001F5AF1" w:rsidRDefault="00D55880" w:rsidP="00D55880">
      <w:pPr>
        <w:pStyle w:val="a7"/>
        <w:spacing w:before="0" w:beforeAutospacing="0" w:after="0" w:afterAutospacing="0"/>
        <w:ind w:left="-2" w:hanging="3"/>
        <w:rPr>
          <w:color w:val="000000"/>
          <w:sz w:val="28"/>
          <w:szCs w:val="28"/>
          <w:lang w:val="kk-KZ"/>
        </w:rPr>
      </w:pPr>
    </w:p>
    <w:p w14:paraId="78599BD6" w14:textId="77777777" w:rsidR="00D55880" w:rsidRPr="001F5AF1" w:rsidRDefault="00D55880" w:rsidP="00D55880">
      <w:pPr>
        <w:pStyle w:val="a7"/>
        <w:spacing w:before="0" w:beforeAutospacing="0" w:after="0" w:afterAutospacing="0"/>
        <w:ind w:left="-2" w:hanging="3"/>
        <w:rPr>
          <w:color w:val="000000"/>
          <w:sz w:val="28"/>
          <w:szCs w:val="28"/>
          <w:lang w:val="kk-KZ"/>
        </w:rPr>
      </w:pPr>
    </w:p>
    <w:p w14:paraId="20BC5A34" w14:textId="77777777" w:rsidR="00D55880" w:rsidRPr="001F5AF1" w:rsidRDefault="00D55880" w:rsidP="00D55880">
      <w:pPr>
        <w:pStyle w:val="a7"/>
        <w:spacing w:before="0" w:beforeAutospacing="0" w:after="0" w:afterAutospacing="0"/>
        <w:ind w:left="-2" w:hanging="3"/>
        <w:rPr>
          <w:color w:val="000000"/>
          <w:sz w:val="28"/>
          <w:szCs w:val="28"/>
          <w:lang w:val="kk-KZ"/>
        </w:rPr>
      </w:pPr>
    </w:p>
    <w:p w14:paraId="74DD414C" w14:textId="039FD39D" w:rsidR="00D55880" w:rsidRPr="001F5AF1" w:rsidRDefault="00A54F5C" w:rsidP="00D55880">
      <w:pPr>
        <w:pStyle w:val="a7"/>
        <w:spacing w:before="0" w:beforeAutospacing="0" w:after="0" w:afterAutospacing="0"/>
        <w:ind w:left="-2" w:hanging="3"/>
        <w:jc w:val="center"/>
        <w:rPr>
          <w:b/>
          <w:color w:val="000000"/>
          <w:sz w:val="28"/>
          <w:szCs w:val="28"/>
          <w:lang w:val="kk-KZ"/>
        </w:rPr>
      </w:pPr>
      <w:r w:rsidRPr="001F5AF1">
        <w:rPr>
          <w:b/>
          <w:bCs/>
          <w:color w:val="000000"/>
          <w:sz w:val="28"/>
          <w:szCs w:val="28"/>
          <w:lang w:val="kk-KZ"/>
        </w:rPr>
        <w:t>Астана-2024</w:t>
      </w:r>
    </w:p>
    <w:p w14:paraId="75906330" w14:textId="77777777" w:rsidR="004F23B7" w:rsidRPr="001F5AF1" w:rsidRDefault="000C6894">
      <w:pPr>
        <w:pBdr>
          <w:top w:val="nil"/>
          <w:left w:val="nil"/>
          <w:bottom w:val="nil"/>
          <w:right w:val="nil"/>
          <w:between w:val="nil"/>
        </w:pBdr>
        <w:spacing w:after="0"/>
        <w:ind w:left="1" w:hanging="3"/>
        <w:jc w:val="center"/>
        <w:rPr>
          <w:rFonts w:ascii="Times New Roman" w:eastAsia="Times New Roman" w:hAnsi="Times New Roman" w:cs="Times New Roman"/>
          <w:color w:val="000000"/>
          <w:sz w:val="32"/>
          <w:szCs w:val="32"/>
          <w:lang w:val="kk-KZ"/>
        </w:rPr>
      </w:pPr>
      <w:r w:rsidRPr="001F5AF1">
        <w:rPr>
          <w:rFonts w:ascii="Times New Roman" w:eastAsia="Times New Roman" w:hAnsi="Times New Roman" w:cs="Times New Roman"/>
          <w:b/>
          <w:color w:val="000000"/>
          <w:sz w:val="32"/>
          <w:szCs w:val="32"/>
          <w:lang w:val="kk-KZ"/>
        </w:rPr>
        <w:lastRenderedPageBreak/>
        <w:t>Мазмұны</w:t>
      </w:r>
    </w:p>
    <w:p w14:paraId="3F3A2678"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bCs/>
          <w:color w:val="000000"/>
          <w:sz w:val="28"/>
          <w:szCs w:val="28"/>
          <w:lang w:val="kk-KZ"/>
        </w:rPr>
      </w:pPr>
    </w:p>
    <w:p w14:paraId="5D29FEA9" w14:textId="5DE7F53C" w:rsidR="00E30498" w:rsidRPr="001F5AF1" w:rsidRDefault="00E30498" w:rsidP="001F5AF1">
      <w:pPr>
        <w:pStyle w:val="a5"/>
        <w:numPr>
          <w:ilvl w:val="0"/>
          <w:numId w:val="10"/>
        </w:numPr>
        <w:pBdr>
          <w:top w:val="nil"/>
          <w:left w:val="nil"/>
          <w:bottom w:val="nil"/>
          <w:right w:val="nil"/>
          <w:between w:val="nil"/>
        </w:pBdr>
        <w:spacing w:after="0"/>
        <w:ind w:left="0" w:firstLine="284"/>
        <w:jc w:val="distribute"/>
        <w:rPr>
          <w:rFonts w:ascii="Times New Roman" w:eastAsia="Calibri" w:hAnsi="Times New Roman" w:cs="Times New Roman"/>
          <w:sz w:val="28"/>
          <w:szCs w:val="28"/>
          <w:lang w:val="kk-KZ" w:eastAsia="zh-CN"/>
        </w:rPr>
      </w:pPr>
      <w:r w:rsidRPr="001F5AF1">
        <w:rPr>
          <w:rFonts w:ascii="Times New Roman" w:eastAsia="Calibri" w:hAnsi="Times New Roman" w:cs="Times New Roman"/>
          <w:sz w:val="28"/>
          <w:szCs w:val="28"/>
          <w:lang w:val="kk-KZ" w:eastAsia="zh-CN"/>
        </w:rPr>
        <w:t>КІРІСПЕ</w:t>
      </w:r>
      <w:r w:rsidRPr="001F5AF1">
        <w:rPr>
          <w:rFonts w:ascii="Times New Roman" w:hAnsi="Times New Roman" w:cs="Times New Roman"/>
          <w:sz w:val="28"/>
          <w:szCs w:val="28"/>
          <w:lang w:val="kk-KZ" w:eastAsia="zh-CN"/>
        </w:rPr>
        <w:t>……………………………………………</w:t>
      </w:r>
      <w:r w:rsidR="005944F1">
        <w:rPr>
          <w:rFonts w:ascii="Times New Roman" w:hAnsi="Times New Roman" w:cs="Times New Roman"/>
          <w:sz w:val="28"/>
          <w:szCs w:val="28"/>
          <w:lang w:val="kk-KZ" w:eastAsia="zh-CN"/>
        </w:rPr>
        <w:t>............</w:t>
      </w:r>
      <w:r w:rsidRPr="001F5AF1">
        <w:rPr>
          <w:rFonts w:ascii="Times New Roman" w:hAnsi="Times New Roman" w:cs="Times New Roman"/>
          <w:sz w:val="28"/>
          <w:szCs w:val="28"/>
          <w:lang w:val="kk-KZ" w:eastAsia="zh-CN"/>
        </w:rPr>
        <w:t>…………</w:t>
      </w:r>
      <w:r w:rsidRPr="001F5AF1">
        <w:rPr>
          <w:rFonts w:ascii="Times New Roman" w:eastAsia="Calibri" w:hAnsi="Times New Roman" w:cs="Times New Roman"/>
          <w:sz w:val="28"/>
          <w:szCs w:val="28"/>
          <w:lang w:val="kk-KZ" w:eastAsia="zh-CN"/>
        </w:rPr>
        <w:t>3</w:t>
      </w:r>
    </w:p>
    <w:p w14:paraId="2F1B7E8D" w14:textId="5A5C91D0" w:rsidR="00E30498" w:rsidRPr="001F5AF1" w:rsidRDefault="00E30498" w:rsidP="00E30498">
      <w:pPr>
        <w:pStyle w:val="a5"/>
        <w:numPr>
          <w:ilvl w:val="0"/>
          <w:numId w:val="10"/>
        </w:numPr>
        <w:pBdr>
          <w:top w:val="nil"/>
          <w:left w:val="nil"/>
          <w:bottom w:val="nil"/>
          <w:right w:val="nil"/>
          <w:between w:val="nil"/>
        </w:pBdr>
        <w:spacing w:after="0"/>
        <w:jc w:val="distribute"/>
        <w:rPr>
          <w:rFonts w:ascii="Times New Roman" w:eastAsia="Calibri" w:hAnsi="Times New Roman" w:cs="Times New Roman"/>
          <w:sz w:val="28"/>
          <w:szCs w:val="28"/>
          <w:lang w:val="kk-KZ" w:eastAsia="zh-CN"/>
        </w:rPr>
      </w:pPr>
      <w:r w:rsidRPr="001F5AF1">
        <w:rPr>
          <w:rFonts w:ascii="Times New Roman" w:eastAsia="Calibri" w:hAnsi="Times New Roman" w:cs="Times New Roman"/>
          <w:sz w:val="28"/>
          <w:szCs w:val="28"/>
          <w:lang w:val="kk-KZ" w:eastAsia="zh-CN"/>
        </w:rPr>
        <w:t>Компания туралы мәлімет……………………………………………4</w:t>
      </w:r>
    </w:p>
    <w:p w14:paraId="4CD2A2F1" w14:textId="23504EAA" w:rsidR="00E30498" w:rsidRPr="001F5AF1" w:rsidRDefault="00E30498" w:rsidP="00E30498">
      <w:pPr>
        <w:pBdr>
          <w:top w:val="nil"/>
          <w:left w:val="nil"/>
          <w:bottom w:val="nil"/>
          <w:right w:val="nil"/>
          <w:between w:val="nil"/>
        </w:pBdr>
        <w:spacing w:after="0"/>
        <w:ind w:left="1080" w:firstLine="0"/>
        <w:jc w:val="distribute"/>
        <w:rPr>
          <w:rFonts w:ascii="Times New Roman" w:eastAsia="Calibri" w:hAnsi="Times New Roman" w:cs="Times New Roman"/>
          <w:sz w:val="28"/>
          <w:szCs w:val="28"/>
          <w:lang w:val="kk-KZ" w:eastAsia="zh-CN"/>
        </w:rPr>
      </w:pPr>
      <w:r w:rsidRPr="001F5AF1">
        <w:rPr>
          <w:rFonts w:ascii="Times New Roman" w:eastAsia="Calibri" w:hAnsi="Times New Roman" w:cs="Times New Roman"/>
          <w:sz w:val="28"/>
          <w:szCs w:val="28"/>
          <w:lang w:val="kk-KZ" w:eastAsia="zh-CN"/>
        </w:rPr>
        <w:t>2.1. Негізгі міндеттері………………………………………………5</w:t>
      </w:r>
    </w:p>
    <w:p w14:paraId="47C1C879" w14:textId="75945BAB" w:rsidR="00E30498" w:rsidRPr="001F5AF1" w:rsidRDefault="00E30498" w:rsidP="00E30498">
      <w:pPr>
        <w:pStyle w:val="a5"/>
        <w:numPr>
          <w:ilvl w:val="0"/>
          <w:numId w:val="10"/>
        </w:numPr>
        <w:pBdr>
          <w:top w:val="nil"/>
          <w:left w:val="nil"/>
          <w:bottom w:val="nil"/>
          <w:right w:val="nil"/>
          <w:between w:val="nil"/>
        </w:pBdr>
        <w:spacing w:after="0"/>
        <w:jc w:val="distribute"/>
        <w:rPr>
          <w:rFonts w:ascii="Times New Roman" w:eastAsia="Calibri" w:hAnsi="Times New Roman" w:cs="Times New Roman"/>
          <w:sz w:val="28"/>
          <w:szCs w:val="28"/>
          <w:lang w:val="kk-KZ" w:eastAsia="zh-CN"/>
        </w:rPr>
      </w:pPr>
      <w:r w:rsidRPr="001F5AF1">
        <w:rPr>
          <w:rFonts w:ascii="Times New Roman" w:eastAsia="Calibri" w:hAnsi="Times New Roman" w:cs="Times New Roman"/>
          <w:sz w:val="28"/>
          <w:szCs w:val="28"/>
          <w:lang w:val="kk-KZ" w:eastAsia="zh-CN"/>
        </w:rPr>
        <w:t>Практика барысындағы қауіпсіздік шаралары…………………</w:t>
      </w:r>
      <w:r w:rsidR="005944F1">
        <w:rPr>
          <w:rFonts w:ascii="Times New Roman" w:eastAsia="Calibri" w:hAnsi="Times New Roman" w:cs="Times New Roman"/>
          <w:sz w:val="28"/>
          <w:szCs w:val="28"/>
          <w:lang w:val="kk-KZ" w:eastAsia="zh-CN"/>
        </w:rPr>
        <w:t>5</w:t>
      </w:r>
    </w:p>
    <w:p w14:paraId="7034AA63" w14:textId="1F703468" w:rsidR="00E30498" w:rsidRPr="001F5AF1" w:rsidRDefault="006A7522" w:rsidP="00E30498">
      <w:pPr>
        <w:pStyle w:val="a5"/>
        <w:numPr>
          <w:ilvl w:val="0"/>
          <w:numId w:val="10"/>
        </w:numPr>
        <w:pBdr>
          <w:top w:val="nil"/>
          <w:left w:val="nil"/>
          <w:bottom w:val="nil"/>
          <w:right w:val="nil"/>
          <w:between w:val="nil"/>
        </w:pBdr>
        <w:spacing w:after="0"/>
        <w:jc w:val="distribute"/>
        <w:rPr>
          <w:rFonts w:ascii="Times New Roman" w:eastAsia="Calibri" w:hAnsi="Times New Roman" w:cs="Times New Roman"/>
          <w:sz w:val="28"/>
          <w:szCs w:val="28"/>
          <w:lang w:val="kk-KZ" w:eastAsia="zh-CN"/>
        </w:rPr>
      </w:pPr>
      <w:r w:rsidRPr="001F5AF1">
        <w:rPr>
          <w:rFonts w:ascii="Times New Roman" w:eastAsia="Calibri" w:hAnsi="Times New Roman" w:cs="Times New Roman"/>
          <w:sz w:val="28"/>
          <w:szCs w:val="28"/>
          <w:lang w:val="kk-KZ" w:eastAsia="zh-CN"/>
        </w:rPr>
        <w:t xml:space="preserve">Ethernet кабельді өз қолыңызбен жасау </w:t>
      </w:r>
      <w:r w:rsidR="00E30498" w:rsidRPr="001F5AF1">
        <w:rPr>
          <w:rFonts w:ascii="Times New Roman" w:eastAsia="Calibri" w:hAnsi="Times New Roman" w:cs="Times New Roman"/>
          <w:sz w:val="28"/>
          <w:szCs w:val="28"/>
          <w:lang w:val="kk-KZ" w:eastAsia="zh-CN"/>
        </w:rPr>
        <w:t>……………………7</w:t>
      </w:r>
    </w:p>
    <w:p w14:paraId="2F798F67" w14:textId="71553747" w:rsidR="00E30498" w:rsidRPr="001F5AF1" w:rsidRDefault="006A7522" w:rsidP="00E30498">
      <w:pPr>
        <w:pStyle w:val="a5"/>
        <w:numPr>
          <w:ilvl w:val="0"/>
          <w:numId w:val="10"/>
        </w:numPr>
        <w:pBdr>
          <w:top w:val="nil"/>
          <w:left w:val="nil"/>
          <w:bottom w:val="nil"/>
          <w:right w:val="nil"/>
          <w:between w:val="nil"/>
        </w:pBdr>
        <w:spacing w:after="0"/>
        <w:jc w:val="distribute"/>
        <w:rPr>
          <w:rFonts w:ascii="Times New Roman" w:eastAsia="Calibri" w:hAnsi="Times New Roman" w:cs="Times New Roman"/>
          <w:sz w:val="28"/>
          <w:szCs w:val="28"/>
          <w:lang w:val="kk-KZ" w:eastAsia="zh-CN"/>
        </w:rPr>
      </w:pPr>
      <w:r w:rsidRPr="001F5AF1">
        <w:rPr>
          <w:rFonts w:ascii="Times New Roman" w:eastAsia="Calibri" w:hAnsi="Times New Roman" w:cs="Times New Roman"/>
          <w:sz w:val="28"/>
          <w:szCs w:val="28"/>
          <w:lang w:val="kk-KZ" w:eastAsia="zh-CN"/>
        </w:rPr>
        <w:t>Практика жұмыс</w:t>
      </w:r>
      <w:r w:rsidRPr="001F5AF1">
        <w:rPr>
          <w:rFonts w:ascii="Times New Roman" w:hAnsi="Times New Roman" w:cs="Times New Roman"/>
          <w:sz w:val="28"/>
          <w:szCs w:val="28"/>
          <w:lang w:val="kk-KZ" w:eastAsia="zh-CN"/>
        </w:rPr>
        <w:t xml:space="preserve">: </w:t>
      </w:r>
      <w:r w:rsidR="00E30498" w:rsidRPr="001F5AF1">
        <w:rPr>
          <w:rFonts w:ascii="Times New Roman" w:eastAsia="Calibri" w:hAnsi="Times New Roman" w:cs="Times New Roman"/>
          <w:sz w:val="28"/>
          <w:szCs w:val="28"/>
          <w:lang w:val="kk-KZ" w:eastAsia="zh-CN"/>
        </w:rPr>
        <w:t>Windows орнату………………………………</w:t>
      </w:r>
      <w:r w:rsidR="005944F1">
        <w:rPr>
          <w:rFonts w:ascii="Times New Roman" w:eastAsia="Calibri" w:hAnsi="Times New Roman" w:cs="Times New Roman"/>
          <w:sz w:val="28"/>
          <w:szCs w:val="28"/>
          <w:lang w:val="kk-KZ" w:eastAsia="zh-CN"/>
        </w:rPr>
        <w:t>9</w:t>
      </w:r>
    </w:p>
    <w:p w14:paraId="5A91202B" w14:textId="71DD58A6" w:rsidR="00E30498" w:rsidRPr="005944F1" w:rsidRDefault="00E30498" w:rsidP="005944F1">
      <w:pPr>
        <w:pStyle w:val="a5"/>
        <w:numPr>
          <w:ilvl w:val="0"/>
          <w:numId w:val="10"/>
        </w:numPr>
        <w:pBdr>
          <w:top w:val="nil"/>
          <w:left w:val="nil"/>
          <w:bottom w:val="nil"/>
          <w:right w:val="nil"/>
          <w:between w:val="nil"/>
        </w:pBdr>
        <w:spacing w:after="0"/>
        <w:jc w:val="distribute"/>
        <w:rPr>
          <w:rFonts w:ascii="Times New Roman" w:eastAsia="Calibri" w:hAnsi="Times New Roman" w:cs="Times New Roman"/>
          <w:sz w:val="28"/>
          <w:szCs w:val="28"/>
          <w:lang w:val="kk-KZ" w:eastAsia="zh-CN"/>
        </w:rPr>
      </w:pPr>
      <w:r w:rsidRPr="001F5AF1">
        <w:rPr>
          <w:rFonts w:ascii="Times New Roman" w:eastAsia="Calibri" w:hAnsi="Times New Roman" w:cs="Times New Roman"/>
          <w:sz w:val="28"/>
          <w:szCs w:val="28"/>
          <w:lang w:val="kk-KZ" w:eastAsia="zh-CN"/>
        </w:rPr>
        <w:t>Windows жүйесін орнату ортасын драйверлерін</w:t>
      </w:r>
      <w:r w:rsidR="001F5AF1" w:rsidRPr="001F5AF1">
        <w:rPr>
          <w:rFonts w:ascii="Times New Roman" w:eastAsia="Calibri" w:hAnsi="Times New Roman" w:cs="Times New Roman"/>
          <w:sz w:val="28"/>
          <w:szCs w:val="28"/>
          <w:lang w:val="kk-KZ" w:eastAsia="zh-CN"/>
        </w:rPr>
        <w:t xml:space="preserve"> </w:t>
      </w:r>
      <w:r w:rsidRPr="001F5AF1">
        <w:rPr>
          <w:rFonts w:ascii="Times New Roman" w:eastAsia="Calibri" w:hAnsi="Times New Roman" w:cs="Times New Roman"/>
          <w:sz w:val="28"/>
          <w:szCs w:val="28"/>
          <w:lang w:val="kk-KZ" w:eastAsia="zh-CN"/>
        </w:rPr>
        <w:t>қосу</w:t>
      </w:r>
      <w:r w:rsidR="001F5AF1" w:rsidRPr="001F5AF1">
        <w:rPr>
          <w:rFonts w:ascii="Times New Roman" w:eastAsia="Calibri" w:hAnsi="Times New Roman" w:cs="Times New Roman"/>
          <w:sz w:val="28"/>
          <w:szCs w:val="28"/>
          <w:lang w:val="kk-KZ" w:eastAsia="zh-CN"/>
        </w:rPr>
        <w:t>……</w:t>
      </w:r>
      <w:r w:rsidRPr="001F5AF1">
        <w:rPr>
          <w:rFonts w:ascii="Times New Roman" w:eastAsia="Calibri" w:hAnsi="Times New Roman" w:cs="Times New Roman"/>
          <w:sz w:val="28"/>
          <w:szCs w:val="28"/>
          <w:lang w:val="kk-KZ" w:eastAsia="zh-CN"/>
        </w:rPr>
        <w:t>…</w:t>
      </w:r>
      <w:r w:rsidR="005944F1">
        <w:rPr>
          <w:rFonts w:ascii="Times New Roman" w:eastAsia="Calibri" w:hAnsi="Times New Roman" w:cs="Times New Roman"/>
          <w:sz w:val="28"/>
          <w:szCs w:val="28"/>
          <w:lang w:val="kk-KZ" w:eastAsia="zh-CN"/>
        </w:rPr>
        <w:t>10</w:t>
      </w:r>
    </w:p>
    <w:p w14:paraId="0C8BF880" w14:textId="0CE82761" w:rsidR="00E30498" w:rsidRPr="001F5AF1" w:rsidRDefault="00E30498" w:rsidP="00E30498">
      <w:pPr>
        <w:pStyle w:val="a5"/>
        <w:numPr>
          <w:ilvl w:val="0"/>
          <w:numId w:val="10"/>
        </w:numPr>
        <w:pBdr>
          <w:top w:val="nil"/>
          <w:left w:val="nil"/>
          <w:bottom w:val="nil"/>
          <w:right w:val="nil"/>
          <w:between w:val="nil"/>
        </w:pBdr>
        <w:spacing w:after="0"/>
        <w:jc w:val="distribute"/>
        <w:rPr>
          <w:rFonts w:ascii="Times New Roman" w:eastAsia="Calibri" w:hAnsi="Times New Roman" w:cs="Times New Roman"/>
          <w:sz w:val="28"/>
          <w:szCs w:val="28"/>
          <w:lang w:val="kk-KZ" w:eastAsia="zh-CN"/>
        </w:rPr>
      </w:pPr>
      <w:r w:rsidRPr="001F5AF1">
        <w:rPr>
          <w:rFonts w:ascii="Times New Roman" w:eastAsia="Calibri" w:hAnsi="Times New Roman" w:cs="Times New Roman"/>
          <w:sz w:val="28"/>
          <w:szCs w:val="28"/>
          <w:lang w:val="kk-KZ" w:eastAsia="zh-CN"/>
        </w:rPr>
        <w:t>Windows белсендір……………………………………………………1</w:t>
      </w:r>
      <w:r w:rsidR="005944F1">
        <w:rPr>
          <w:rFonts w:ascii="Times New Roman" w:eastAsia="Calibri" w:hAnsi="Times New Roman" w:cs="Times New Roman"/>
          <w:sz w:val="28"/>
          <w:szCs w:val="28"/>
          <w:lang w:val="kk-KZ" w:eastAsia="zh-CN"/>
        </w:rPr>
        <w:t>1</w:t>
      </w:r>
    </w:p>
    <w:p w14:paraId="6B6C837F" w14:textId="1D8E1A19" w:rsidR="00E30498" w:rsidRPr="001F5AF1" w:rsidRDefault="00E30498" w:rsidP="00E30498">
      <w:pPr>
        <w:pStyle w:val="a5"/>
        <w:numPr>
          <w:ilvl w:val="0"/>
          <w:numId w:val="10"/>
        </w:numPr>
        <w:pBdr>
          <w:top w:val="nil"/>
          <w:left w:val="nil"/>
          <w:bottom w:val="nil"/>
          <w:right w:val="nil"/>
          <w:between w:val="nil"/>
        </w:pBdr>
        <w:spacing w:after="0"/>
        <w:jc w:val="distribute"/>
        <w:rPr>
          <w:rFonts w:ascii="Times New Roman" w:eastAsia="Calibri" w:hAnsi="Times New Roman" w:cs="Times New Roman"/>
          <w:sz w:val="28"/>
          <w:szCs w:val="28"/>
          <w:lang w:val="kk-KZ" w:eastAsia="zh-CN"/>
        </w:rPr>
      </w:pPr>
      <w:r w:rsidRPr="001F5AF1">
        <w:rPr>
          <w:rFonts w:ascii="Times New Roman" w:eastAsia="Calibri" w:hAnsi="Times New Roman" w:cs="Times New Roman"/>
          <w:sz w:val="28"/>
          <w:szCs w:val="28"/>
          <w:lang w:val="kk-KZ" w:eastAsia="zh-CN"/>
        </w:rPr>
        <w:t>Практика кезіндегі фотоотчет………………………………………1</w:t>
      </w:r>
      <w:r w:rsidR="005944F1">
        <w:rPr>
          <w:rFonts w:ascii="Times New Roman" w:eastAsia="Calibri" w:hAnsi="Times New Roman" w:cs="Times New Roman"/>
          <w:sz w:val="28"/>
          <w:szCs w:val="28"/>
          <w:lang w:val="kk-KZ" w:eastAsia="zh-CN"/>
        </w:rPr>
        <w:t>6</w:t>
      </w:r>
    </w:p>
    <w:p w14:paraId="3CFD8843" w14:textId="4A96008D" w:rsidR="00E30498" w:rsidRPr="001F5AF1" w:rsidRDefault="00E30498" w:rsidP="00E30498">
      <w:pPr>
        <w:pStyle w:val="a5"/>
        <w:numPr>
          <w:ilvl w:val="0"/>
          <w:numId w:val="10"/>
        </w:numPr>
        <w:pBdr>
          <w:top w:val="nil"/>
          <w:left w:val="nil"/>
          <w:bottom w:val="nil"/>
          <w:right w:val="nil"/>
          <w:between w:val="nil"/>
        </w:pBdr>
        <w:spacing w:after="0"/>
        <w:jc w:val="distribute"/>
        <w:rPr>
          <w:rFonts w:ascii="Times New Roman" w:eastAsia="Calibri" w:hAnsi="Times New Roman" w:cs="Times New Roman"/>
          <w:sz w:val="28"/>
          <w:szCs w:val="28"/>
          <w:lang w:val="kk-KZ" w:eastAsia="zh-CN"/>
        </w:rPr>
      </w:pPr>
      <w:r w:rsidRPr="001F5AF1">
        <w:rPr>
          <w:rFonts w:ascii="Times New Roman" w:eastAsia="Calibri" w:hAnsi="Times New Roman" w:cs="Times New Roman"/>
          <w:sz w:val="28"/>
          <w:szCs w:val="28"/>
          <w:lang w:val="kk-KZ" w:eastAsia="zh-CN"/>
        </w:rPr>
        <w:t>Қорытынды………………………………………………………</w:t>
      </w:r>
      <w:r w:rsidR="005944F1">
        <w:rPr>
          <w:rFonts w:ascii="Times New Roman" w:eastAsia="Calibri" w:hAnsi="Times New Roman" w:cs="Times New Roman"/>
          <w:sz w:val="28"/>
          <w:szCs w:val="28"/>
          <w:lang w:val="kk-KZ" w:eastAsia="zh-CN"/>
        </w:rPr>
        <w:t>19</w:t>
      </w:r>
    </w:p>
    <w:p w14:paraId="1B26DCCC" w14:textId="4D97FBB1" w:rsidR="004F23B7" w:rsidRPr="001F5AF1" w:rsidRDefault="00E30498" w:rsidP="00E30498">
      <w:pPr>
        <w:pStyle w:val="a5"/>
        <w:numPr>
          <w:ilvl w:val="0"/>
          <w:numId w:val="10"/>
        </w:numPr>
        <w:pBdr>
          <w:top w:val="nil"/>
          <w:left w:val="nil"/>
          <w:bottom w:val="nil"/>
          <w:right w:val="nil"/>
          <w:between w:val="nil"/>
        </w:pBdr>
        <w:spacing w:after="0"/>
        <w:jc w:val="distribute"/>
        <w:rPr>
          <w:rFonts w:ascii="Times New Roman" w:eastAsia="Times New Roman" w:hAnsi="Times New Roman" w:cs="Times New Roman"/>
          <w:bCs/>
          <w:color w:val="000000"/>
          <w:sz w:val="28"/>
          <w:szCs w:val="28"/>
          <w:lang w:val="kk-KZ"/>
        </w:rPr>
      </w:pPr>
      <w:r w:rsidRPr="001F5AF1">
        <w:rPr>
          <w:rFonts w:ascii="Times New Roman" w:eastAsia="Calibri" w:hAnsi="Times New Roman" w:cs="Times New Roman"/>
          <w:sz w:val="28"/>
          <w:szCs w:val="28"/>
          <w:lang w:val="kk-KZ" w:eastAsia="zh-CN"/>
        </w:rPr>
        <w:t>Қолданылған әдебиетте…………………………………………2</w:t>
      </w:r>
      <w:r w:rsidR="005944F1">
        <w:rPr>
          <w:rFonts w:ascii="Times New Roman" w:eastAsia="Calibri" w:hAnsi="Times New Roman" w:cs="Times New Roman"/>
          <w:sz w:val="28"/>
          <w:szCs w:val="28"/>
          <w:lang w:val="kk-KZ" w:eastAsia="zh-CN"/>
        </w:rPr>
        <w:t>0</w:t>
      </w:r>
    </w:p>
    <w:p w14:paraId="3CF13136"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0BF9B9D0"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065A2833"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4BC4D284"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58CCEF50"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4905B657"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7B30FF1E"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21B82819"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30E706D9"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29FE7C6A"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22F7B039"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133039A6"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3C205EF6"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40E7CC0C"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178BC98B"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68BFA386"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1AF13734"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32DF9278"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4602D17F"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752BCF0C"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2CB2FE5D"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69D50B20"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2D18C68F"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2A862010" w14:textId="77777777" w:rsidR="004F23B7" w:rsidRPr="001F5AF1" w:rsidRDefault="004F23B7">
      <w:pPr>
        <w:pBdr>
          <w:top w:val="nil"/>
          <w:left w:val="nil"/>
          <w:bottom w:val="nil"/>
          <w:right w:val="nil"/>
          <w:between w:val="nil"/>
        </w:pBdr>
        <w:spacing w:after="0"/>
        <w:ind w:left="1" w:hanging="3"/>
        <w:rPr>
          <w:rFonts w:ascii="Times New Roman" w:eastAsia="Times New Roman" w:hAnsi="Times New Roman" w:cs="Times New Roman"/>
          <w:color w:val="000000"/>
          <w:sz w:val="28"/>
          <w:szCs w:val="28"/>
          <w:lang w:val="kk-KZ"/>
        </w:rPr>
      </w:pPr>
    </w:p>
    <w:p w14:paraId="0ED997E9" w14:textId="77777777" w:rsidR="004F23B7" w:rsidRPr="001F5AF1" w:rsidRDefault="004F23B7" w:rsidP="002329C2">
      <w:pPr>
        <w:pBdr>
          <w:top w:val="nil"/>
          <w:left w:val="nil"/>
          <w:bottom w:val="nil"/>
          <w:right w:val="nil"/>
          <w:between w:val="nil"/>
        </w:pBdr>
        <w:spacing w:after="0"/>
        <w:ind w:firstLine="0"/>
        <w:rPr>
          <w:rFonts w:ascii="Times New Roman" w:eastAsia="Times New Roman" w:hAnsi="Times New Roman" w:cs="Times New Roman"/>
          <w:b/>
          <w:color w:val="000000"/>
          <w:sz w:val="28"/>
          <w:szCs w:val="28"/>
          <w:lang w:val="kk-KZ"/>
        </w:rPr>
      </w:pPr>
    </w:p>
    <w:p w14:paraId="33FFFEA2" w14:textId="77777777" w:rsidR="001F5AF1" w:rsidRPr="001F5AF1" w:rsidRDefault="001F5AF1">
      <w:pPr>
        <w:rPr>
          <w:rFonts w:ascii="Times New Roman" w:eastAsia="Times New Roman" w:hAnsi="Times New Roman" w:cs="Times New Roman"/>
          <w:b/>
          <w:color w:val="000000"/>
          <w:sz w:val="28"/>
          <w:szCs w:val="28"/>
          <w:lang w:val="kk-KZ"/>
        </w:rPr>
      </w:pPr>
      <w:r w:rsidRPr="001F5AF1">
        <w:rPr>
          <w:rFonts w:ascii="Times New Roman" w:eastAsia="Times New Roman" w:hAnsi="Times New Roman" w:cs="Times New Roman"/>
          <w:b/>
          <w:color w:val="000000"/>
          <w:sz w:val="28"/>
          <w:szCs w:val="28"/>
          <w:lang w:val="kk-KZ"/>
        </w:rPr>
        <w:br w:type="page"/>
      </w:r>
    </w:p>
    <w:p w14:paraId="02B730DA" w14:textId="4E552883" w:rsidR="004F23B7" w:rsidRPr="001F5AF1" w:rsidRDefault="00E30498" w:rsidP="001F5AF1">
      <w:pPr>
        <w:ind w:firstLine="0"/>
        <w:jc w:val="center"/>
        <w:rPr>
          <w:rFonts w:ascii="Times New Roman" w:eastAsia="Times New Roman" w:hAnsi="Times New Roman" w:cs="Times New Roman"/>
          <w:b/>
          <w:color w:val="000000"/>
          <w:sz w:val="32"/>
          <w:szCs w:val="32"/>
          <w:lang w:val="kk-KZ"/>
        </w:rPr>
      </w:pPr>
      <w:r w:rsidRPr="001F5AF1">
        <w:rPr>
          <w:rFonts w:ascii="Times New Roman" w:eastAsia="Times New Roman" w:hAnsi="Times New Roman" w:cs="Times New Roman"/>
          <w:b/>
          <w:color w:val="000000"/>
          <w:sz w:val="32"/>
          <w:szCs w:val="32"/>
          <w:lang w:val="kk-KZ"/>
        </w:rPr>
        <w:lastRenderedPageBreak/>
        <w:t xml:space="preserve">1. </w:t>
      </w:r>
      <w:r w:rsidR="000C6894" w:rsidRPr="001F5AF1">
        <w:rPr>
          <w:rFonts w:ascii="Times New Roman" w:eastAsia="Times New Roman" w:hAnsi="Times New Roman" w:cs="Times New Roman"/>
          <w:b/>
          <w:color w:val="000000"/>
          <w:sz w:val="32"/>
          <w:szCs w:val="32"/>
          <w:lang w:val="kk-KZ"/>
        </w:rPr>
        <w:t>Кіріспе</w:t>
      </w:r>
    </w:p>
    <w:p w14:paraId="48D9D15E" w14:textId="77777777" w:rsidR="004F23B7" w:rsidRPr="001F5AF1" w:rsidRDefault="004F23B7">
      <w:pPr>
        <w:pBdr>
          <w:top w:val="nil"/>
          <w:left w:val="nil"/>
          <w:bottom w:val="nil"/>
          <w:right w:val="nil"/>
          <w:between w:val="nil"/>
        </w:pBdr>
        <w:spacing w:after="0" w:line="240" w:lineRule="auto"/>
        <w:ind w:left="1" w:hanging="3"/>
        <w:rPr>
          <w:rFonts w:ascii="Times New Roman" w:eastAsia="Times New Roman" w:hAnsi="Times New Roman" w:cs="Times New Roman"/>
          <w:color w:val="000000"/>
          <w:sz w:val="28"/>
          <w:szCs w:val="28"/>
          <w:lang w:val="kk-KZ"/>
        </w:rPr>
      </w:pPr>
    </w:p>
    <w:p w14:paraId="02513582" w14:textId="77777777" w:rsidR="00D55880" w:rsidRPr="001F5AF1" w:rsidRDefault="000C6894" w:rsidP="00E30498">
      <w:pPr>
        <w:pBdr>
          <w:top w:val="nil"/>
          <w:left w:val="nil"/>
          <w:bottom w:val="nil"/>
          <w:right w:val="nil"/>
          <w:between w:val="nil"/>
        </w:pBdr>
        <w:spacing w:after="0" w:line="240" w:lineRule="auto"/>
        <w:ind w:left="1" w:hanging="3"/>
        <w:jc w:val="both"/>
        <w:rPr>
          <w:rFonts w:ascii="Times New Roman" w:eastAsia="Times New Roman" w:hAnsi="Times New Roman" w:cs="Times New Roman"/>
          <w:color w:val="000000"/>
          <w:sz w:val="28"/>
          <w:szCs w:val="28"/>
          <w:lang w:val="kk-KZ"/>
        </w:rPr>
      </w:pPr>
      <w:r w:rsidRPr="001F5AF1">
        <w:rPr>
          <w:rFonts w:ascii="Times New Roman" w:eastAsia="Times New Roman" w:hAnsi="Times New Roman" w:cs="Times New Roman"/>
          <w:color w:val="000000"/>
          <w:sz w:val="28"/>
          <w:szCs w:val="28"/>
          <w:lang w:val="kk-KZ"/>
        </w:rPr>
        <w:t xml:space="preserve"> </w:t>
      </w:r>
      <w:r w:rsidRPr="001F5AF1">
        <w:rPr>
          <w:rFonts w:ascii="Times New Roman" w:eastAsia="Times New Roman" w:hAnsi="Times New Roman" w:cs="Times New Roman"/>
          <w:color w:val="000000"/>
          <w:sz w:val="28"/>
          <w:szCs w:val="28"/>
          <w:lang w:val="kk-KZ"/>
        </w:rPr>
        <w:tab/>
      </w:r>
      <w:r w:rsidR="0081186D" w:rsidRPr="001F5AF1">
        <w:rPr>
          <w:rFonts w:ascii="Times New Roman" w:eastAsia="Times New Roman" w:hAnsi="Times New Roman" w:cs="Times New Roman"/>
          <w:color w:val="000000"/>
          <w:sz w:val="28"/>
          <w:szCs w:val="28"/>
          <w:lang w:val="kk-KZ"/>
        </w:rPr>
        <w:t xml:space="preserve">Оқу практикасы студенттерге университеттің мəзмұнында жатқан білімдерді практикалық түрде қолдану арқылы техникалық, экономикалық, қауіпсіздік жəне басқарушылық процестерді, ұйымдастыруды, бөлімшелерде жұмыс істеу дағдыларын үйрету және бекіту мақсатын қамтамасыз ету болып табылады. </w:t>
      </w:r>
    </w:p>
    <w:p w14:paraId="0C42AD12" w14:textId="77777777" w:rsidR="00D55880" w:rsidRPr="001F5AF1" w:rsidRDefault="0081186D" w:rsidP="00E30498">
      <w:pPr>
        <w:pBdr>
          <w:top w:val="nil"/>
          <w:left w:val="nil"/>
          <w:bottom w:val="nil"/>
          <w:right w:val="nil"/>
          <w:between w:val="nil"/>
        </w:pBdr>
        <w:spacing w:after="0" w:line="240" w:lineRule="auto"/>
        <w:ind w:left="1" w:firstLine="719"/>
        <w:jc w:val="both"/>
        <w:rPr>
          <w:rFonts w:ascii="Times New Roman" w:eastAsia="Times New Roman" w:hAnsi="Times New Roman" w:cs="Times New Roman"/>
          <w:color w:val="000000"/>
          <w:sz w:val="28"/>
          <w:szCs w:val="28"/>
          <w:lang w:val="kk-KZ"/>
        </w:rPr>
      </w:pPr>
      <w:r w:rsidRPr="001F5AF1">
        <w:rPr>
          <w:rFonts w:ascii="Times New Roman" w:eastAsia="Times New Roman" w:hAnsi="Times New Roman" w:cs="Times New Roman"/>
          <w:color w:val="000000"/>
          <w:sz w:val="28"/>
          <w:szCs w:val="28"/>
          <w:lang w:val="kk-KZ"/>
        </w:rPr>
        <w:t xml:space="preserve">Оқу практикасын аяқтауға бағытталған кәсіпорынның жұмысының мəндері, кәсіпорын болашағында кәсіби жəне ұйымдастырушылық басқару қызметіне арналған жоспарда көзделген міндеттерді орындау арқылы оқушыларды қаржыландыруға ынталандыратында, көрсетілген мақсаттарды жеткізу үшін қажетті құралдарды жеткізудің жүйесін оқушыларға қолдау көрсетеді. </w:t>
      </w:r>
    </w:p>
    <w:p w14:paraId="1FDA9AAD" w14:textId="77777777" w:rsidR="00D55880" w:rsidRPr="001F5AF1" w:rsidRDefault="0081186D" w:rsidP="00E30498">
      <w:pPr>
        <w:pBdr>
          <w:top w:val="nil"/>
          <w:left w:val="nil"/>
          <w:bottom w:val="nil"/>
          <w:right w:val="nil"/>
          <w:between w:val="nil"/>
        </w:pBdr>
        <w:spacing w:after="0" w:line="240" w:lineRule="auto"/>
        <w:ind w:left="1" w:firstLine="719"/>
        <w:jc w:val="both"/>
        <w:rPr>
          <w:rFonts w:ascii="Times New Roman" w:eastAsia="Times New Roman" w:hAnsi="Times New Roman" w:cs="Times New Roman"/>
          <w:color w:val="000000"/>
          <w:sz w:val="28"/>
          <w:szCs w:val="28"/>
          <w:lang w:val="kk-KZ"/>
        </w:rPr>
      </w:pPr>
      <w:r w:rsidRPr="001F5AF1">
        <w:rPr>
          <w:rFonts w:ascii="Times New Roman" w:eastAsia="Times New Roman" w:hAnsi="Times New Roman" w:cs="Times New Roman"/>
          <w:color w:val="000000"/>
          <w:sz w:val="28"/>
          <w:szCs w:val="28"/>
          <w:lang w:val="kk-KZ"/>
        </w:rPr>
        <w:t xml:space="preserve">Студенттер оқу практикасы барысында теориялық білімдерін практикалық атқару арқылы шыңдап, қосымша материалдарды жинау жəне жаңа технологияларды оқуға мүмкіндік береді. Олар осы білімдерді жұмыс істеу процесінде қолдана отырып, жасалған программаларды іске асыру жəне қолдану, есеп нәтижесі мен мағлұматтарды өңдеу, программа жасау жəне қолдану, алдағы қосымша ақпараттық жүйелерді шешу мəселелерін шеше алу салаларын жеткізу мүмкіндіктерін үйретеді. </w:t>
      </w:r>
    </w:p>
    <w:p w14:paraId="78273E7D" w14:textId="77777777" w:rsidR="00E30498" w:rsidRPr="001F5AF1" w:rsidRDefault="00E30498" w:rsidP="00E30498">
      <w:pPr>
        <w:ind w:firstLine="709"/>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Тәжірибе барысында студент ұйымның күнделікті іс-әрекетіне енеді, нақты міндеттер мен қиындықтарға тап болады, бұл оған командалық жұмыстың, тәртіп пен жауапкершіліктің маңыздылығын түсінуге көмектеседі. Тәжірибелі мамандардың басшылығымен жұмыс істей отырып, практикант құнды кеңестер мен нұсқаулар алады, бұл оның мамандықты түсінуін айтарлықтай жақсартады.</w:t>
      </w:r>
    </w:p>
    <w:p w14:paraId="419B6457" w14:textId="1EB4679C" w:rsidR="00EA541F" w:rsidRPr="001F5AF1" w:rsidRDefault="00E30498" w:rsidP="002329C2">
      <w:pPr>
        <w:ind w:firstLine="709"/>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Бұл жұмыстың мақсаты практикадан өту тәжірибесін талдау, орындалатын міндеттер мен жобаларды қарау, сондай-ақ алынған білім мен дағдыларды бағалау болып табылады. Есепте практикадан өтудің негізгі аспектілері, соның ішінде практика өткен ұйымның сипаттамасы, орындалған міндеттер мен жобалардың тізімі, сондай-ақ алынған тәжірибе мен практикалық дағдыларды жақсарту бойынша ұсыныстарды талдау ұсынылады.</w:t>
      </w:r>
    </w:p>
    <w:p w14:paraId="4E1C72D3" w14:textId="77777777" w:rsidR="002329C2" w:rsidRPr="001F5AF1" w:rsidRDefault="002329C2">
      <w:pPr>
        <w:rPr>
          <w:rFonts w:ascii="Times New Roman" w:hAnsi="Times New Roman" w:cs="Times New Roman"/>
          <w:b/>
          <w:bCs/>
          <w:sz w:val="32"/>
          <w:szCs w:val="32"/>
          <w:lang w:val="kk-KZ"/>
        </w:rPr>
      </w:pPr>
      <w:r w:rsidRPr="001F5AF1">
        <w:rPr>
          <w:rFonts w:ascii="Times New Roman" w:hAnsi="Times New Roman" w:cs="Times New Roman"/>
          <w:b/>
          <w:bCs/>
          <w:sz w:val="32"/>
          <w:szCs w:val="32"/>
          <w:lang w:val="kk-KZ"/>
        </w:rPr>
        <w:br w:type="page"/>
      </w:r>
    </w:p>
    <w:p w14:paraId="75886143" w14:textId="0952F20C" w:rsidR="00EA541F" w:rsidRPr="001F5AF1" w:rsidRDefault="00EA541F" w:rsidP="00EA541F">
      <w:pPr>
        <w:ind w:firstLine="709"/>
        <w:jc w:val="center"/>
        <w:rPr>
          <w:rFonts w:ascii="Times New Roman" w:eastAsia="Calibri" w:hAnsi="Times New Roman" w:cs="Times New Roman"/>
          <w:b/>
          <w:bCs/>
          <w:sz w:val="32"/>
          <w:szCs w:val="32"/>
          <w:lang w:val="kk-KZ" w:eastAsia="zh-CN"/>
        </w:rPr>
      </w:pPr>
      <w:r w:rsidRPr="001F5AF1">
        <w:rPr>
          <w:rFonts w:ascii="Times New Roman" w:hAnsi="Times New Roman" w:cs="Times New Roman"/>
          <w:b/>
          <w:bCs/>
          <w:sz w:val="32"/>
          <w:szCs w:val="32"/>
          <w:lang w:val="kk-KZ"/>
        </w:rPr>
        <w:lastRenderedPageBreak/>
        <w:t>2.</w:t>
      </w:r>
      <w:r w:rsidRPr="001F5AF1">
        <w:rPr>
          <w:rFonts w:ascii="Times New Roman" w:eastAsia="Calibri" w:hAnsi="Times New Roman" w:cs="Times New Roman"/>
          <w:b/>
          <w:bCs/>
          <w:sz w:val="32"/>
          <w:szCs w:val="32"/>
          <w:lang w:val="kk-KZ" w:eastAsia="zh-CN"/>
        </w:rPr>
        <w:t xml:space="preserve"> Компания туралы мәлімет</w:t>
      </w:r>
    </w:p>
    <w:p w14:paraId="4FD7532C" w14:textId="77777777" w:rsidR="00EA541F" w:rsidRPr="001F5AF1" w:rsidRDefault="00EA541F" w:rsidP="00EA541F">
      <w:pPr>
        <w:ind w:firstLine="709"/>
        <w:jc w:val="center"/>
        <w:rPr>
          <w:rFonts w:ascii="Times New Roman" w:hAnsi="Times New Roman" w:cs="Times New Roman"/>
          <w:b/>
          <w:bCs/>
          <w:sz w:val="28"/>
          <w:szCs w:val="28"/>
          <w:lang w:val="kk-KZ"/>
        </w:rPr>
      </w:pPr>
    </w:p>
    <w:p w14:paraId="12D77D6C" w14:textId="74B9CFAF" w:rsidR="00EA541F" w:rsidRPr="001F5AF1" w:rsidRDefault="00EA541F" w:rsidP="002329C2">
      <w:pPr>
        <w:spacing w:line="240" w:lineRule="auto"/>
        <w:ind w:firstLine="567"/>
        <w:jc w:val="both"/>
        <w:rPr>
          <w:rFonts w:ascii="Times New Roman" w:hAnsi="Times New Roman" w:cs="Times New Roman"/>
          <w:sz w:val="28"/>
          <w:szCs w:val="28"/>
          <w:lang w:val="kk-KZ" w:eastAsia="zh-CN"/>
        </w:rPr>
      </w:pPr>
      <w:r w:rsidRPr="001F5AF1">
        <w:rPr>
          <w:rFonts w:ascii="Times New Roman" w:hAnsi="Times New Roman" w:cs="Times New Roman"/>
          <w:sz w:val="28"/>
          <w:szCs w:val="28"/>
          <w:lang w:val="kk-KZ"/>
        </w:rPr>
        <w:t>«ҰЛТТЫҚ АҚПАРАТТЫҚ ТЕХНОЛОГИЯЛАР» АҚ</w:t>
      </w:r>
      <w:r w:rsidR="002329C2" w:rsidRPr="001F5AF1">
        <w:rPr>
          <w:rFonts w:ascii="Times New Roman" w:hAnsi="Times New Roman" w:cs="Times New Roman"/>
          <w:sz w:val="28"/>
          <w:szCs w:val="28"/>
          <w:lang w:val="kk-KZ" w:eastAsia="zh-CN"/>
        </w:rPr>
        <w:t xml:space="preserve"> —— </w:t>
      </w:r>
      <w:r w:rsidRPr="001F5AF1">
        <w:rPr>
          <w:rFonts w:ascii="Times New Roman" w:hAnsi="Times New Roman" w:cs="Times New Roman"/>
          <w:sz w:val="28"/>
          <w:szCs w:val="28"/>
          <w:lang w:val="kk-KZ"/>
        </w:rPr>
        <w:t>Қазақстан Республикасы «электрондық үкіметінің» ақпараттық-коммуникациялық инфрақұрылымының операторы.</w:t>
      </w:r>
    </w:p>
    <w:p w14:paraId="2F5F6AAC" w14:textId="6114A965" w:rsidR="00EA541F" w:rsidRPr="001F5AF1" w:rsidRDefault="00EA541F"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«Ұлттық ақпараттық технологиялар» акционерлік қоғамы («ҰАТ» АҚ) - Қазақстан ақпараттық технологиялар нарығындағы ірі компания.</w:t>
      </w:r>
    </w:p>
    <w:p w14:paraId="6BEE28C1" w14:textId="4BF069B9" w:rsidR="00EA541F" w:rsidRPr="001F5AF1" w:rsidRDefault="00EA541F"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Компания 2000 жылы Қазақстан Республикасы Үкіметінің «Қазақстан Республикасында бірыңғай ақпараттық кеңістіктің дамыту туралы» 2000 жылғы 4 сәуірдегі № 492 Қаулысына сәйкес құрылды.</w:t>
      </w:r>
    </w:p>
    <w:p w14:paraId="1A5A2AC3" w14:textId="16F4E48B" w:rsidR="00EA541F" w:rsidRPr="001F5AF1" w:rsidRDefault="00EA541F"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Қазақстан Республикасы Үкіметінің 2016 жылғы 29 қаңтардағы бекітілген № 40 Қаулысымен «Ұлттық ақпараттық технологиялар» акционерлік қоғамы «электрондық үкіметтің» ақпараттық-коммуникациялық инфрақұрылымының операторы болып айқындалды.</w:t>
      </w:r>
    </w:p>
    <w:p w14:paraId="4EA3977F" w14:textId="040D8D5D" w:rsidR="00EA541F" w:rsidRPr="001F5AF1" w:rsidRDefault="00EA541F"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Қазақстан Республикасы Үкіметінің «Ұлттық ақпараттық технологиялар» акционерлік қоғамын қайта құру» туралы 2016 жылғы 11 қарашадағы № 696 қаулысымен «Kazsatnet» Ұлттық компаниясы» АҚ «Ұлттық ақпараттық технологиялар» АҚ құрамына кірді.</w:t>
      </w:r>
    </w:p>
    <w:p w14:paraId="5FD46C16" w14:textId="105ABCE6" w:rsidR="00EA541F" w:rsidRPr="001F5AF1" w:rsidRDefault="00EA541F"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Қазақстан Республикасы Бәсекелестікті қорғау және дамыту агенттігі төрағасының 2022 жылғы 11 қазандағы № 273/НҚ бұйрығымен «ҰАТ» АҚ Арнайы құқық субъектілерінің мемлекеттік тізіліміне (бұдан әрі – Тізілім) енгізілді.</w:t>
      </w:r>
    </w:p>
    <w:p w14:paraId="7B187988" w14:textId="01896E57" w:rsidR="00EA541F" w:rsidRPr="001F5AF1" w:rsidRDefault="00EA541F"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Тізілімге сәйкес «ҰАТ» АҚ төмендегі оператор функцияларын орындайды:</w:t>
      </w:r>
    </w:p>
    <w:p w14:paraId="66B28D63" w14:textId="495CA096" w:rsidR="00EA541F" w:rsidRPr="001F5AF1" w:rsidRDefault="00EA541F"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1) «электрондық үкіметтің» ақпараттық-коммуникациялық инфрақұрылымының операторы;</w:t>
      </w:r>
    </w:p>
    <w:p w14:paraId="38D6E8FD" w14:textId="5AB6AD4F" w:rsidR="00EA541F" w:rsidRPr="001F5AF1" w:rsidRDefault="00EA541F"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2) механикалық көлiк құралдарын және оларға арналған тiркемелердi мiндеттi техникалық қарап-тексерудiң бiрыңғай ақпараттық жүйесiнiң операторы;</w:t>
      </w:r>
    </w:p>
    <w:p w14:paraId="68260FB2" w14:textId="2D238AAA" w:rsidR="00EA541F" w:rsidRPr="001F5AF1" w:rsidRDefault="00EA541F"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3) көлік құралының электрондық паспорттарының (көлік құралының шасси паспорттарының) және өздігінен жүретін көлік құралдарының және басқа да техника түрлерінің электрондық паспорттары жүйесінің ұлттық операторы (ұлттық әкімшісі);</w:t>
      </w:r>
    </w:p>
    <w:p w14:paraId="68A4C0E4" w14:textId="478B62DD" w:rsidR="00EA541F" w:rsidRPr="001F5AF1" w:rsidRDefault="00EA541F"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4) мұнай өнімдерін өндіру және олардың айналымы саласындағы осы бақылау-есепке алу аспаптарының операторы;</w:t>
      </w:r>
    </w:p>
    <w:p w14:paraId="2540C4B1" w14:textId="77777777" w:rsidR="002329C2" w:rsidRPr="001F5AF1" w:rsidRDefault="00EA541F"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 xml:space="preserve">5) этил спирті мен алкоголь өнімін өндіру саласындағы осы бақылау есепке алу аспаптарының операторы. </w:t>
      </w:r>
    </w:p>
    <w:p w14:paraId="40C674E5" w14:textId="77777777" w:rsidR="002329C2" w:rsidRPr="001F5AF1" w:rsidRDefault="002329C2" w:rsidP="002329C2">
      <w:pPr>
        <w:ind w:firstLine="709"/>
        <w:jc w:val="center"/>
        <w:rPr>
          <w:rFonts w:ascii="Times New Roman" w:hAnsi="Times New Roman" w:cs="Times New Roman"/>
          <w:b/>
          <w:bCs/>
          <w:sz w:val="32"/>
          <w:szCs w:val="32"/>
          <w:lang w:val="kk-KZ"/>
        </w:rPr>
      </w:pPr>
      <w:r w:rsidRPr="001F5AF1">
        <w:rPr>
          <w:rFonts w:ascii="Times New Roman" w:hAnsi="Times New Roman" w:cs="Times New Roman"/>
          <w:b/>
          <w:bCs/>
          <w:sz w:val="32"/>
          <w:szCs w:val="32"/>
          <w:lang w:val="kk-KZ"/>
        </w:rPr>
        <w:lastRenderedPageBreak/>
        <w:t>2.1. негізгі міндеттері</w:t>
      </w:r>
    </w:p>
    <w:p w14:paraId="4084F0D2" w14:textId="6662DE59" w:rsidR="002329C2" w:rsidRPr="001F5AF1" w:rsidRDefault="002329C2"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«Ұлттық ақпараттық технологиялар» акционерлік қоғамы ҚР Үкіметінің 2016 жылғы 29 қаңтардағы № 40 қаулысына сәйкес «электрондық үкіметтің» ақпараттық-коммуникациялық инфрақұрылым операторы (бұдан әрі – ЭҮ АКИ операторы) болып айқындалды.</w:t>
      </w:r>
    </w:p>
    <w:p w14:paraId="6B3B856B" w14:textId="4A2E1EDD" w:rsidR="002329C2" w:rsidRPr="001F5AF1" w:rsidRDefault="002329C2" w:rsidP="002329C2">
      <w:pPr>
        <w:spacing w:line="240" w:lineRule="auto"/>
        <w:ind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ЭҮ АКИ операторы келесі қызметтерді ұсынады:</w:t>
      </w:r>
    </w:p>
    <w:p w14:paraId="657A4458" w14:textId="77777777" w:rsidR="002329C2" w:rsidRPr="001F5AF1" w:rsidRDefault="002329C2" w:rsidP="002329C2">
      <w:pPr>
        <w:pStyle w:val="a5"/>
        <w:numPr>
          <w:ilvl w:val="0"/>
          <w:numId w:val="11"/>
        </w:numPr>
        <w:spacing w:line="240" w:lineRule="auto"/>
        <w:ind w:left="0"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«Электрондық үкіметтің» ақпараттық-коммуникациялық инфрақұрылым объектілерін, (мемлекеттік органдардың ақпараттық жүйелерін) сүйемелдеу қызметі;</w:t>
      </w:r>
    </w:p>
    <w:p w14:paraId="1E9CC228" w14:textId="77777777" w:rsidR="002329C2" w:rsidRPr="001F5AF1" w:rsidRDefault="002329C2" w:rsidP="002329C2">
      <w:pPr>
        <w:pStyle w:val="a5"/>
        <w:numPr>
          <w:ilvl w:val="0"/>
          <w:numId w:val="11"/>
        </w:numPr>
        <w:spacing w:line="240" w:lineRule="auto"/>
        <w:ind w:left="0"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«Электрондық үкіметтің» ақпараттық-коммуникациялық инфрақұрылым объектілеріне (мемлекеттік органдардың ақпараттық жүйелері мен аппараттық-бағдарламалық кешендеріне)жүйелік-техникалық қызмет көрсету қызметі;</w:t>
      </w:r>
    </w:p>
    <w:p w14:paraId="7ED1385E" w14:textId="77777777" w:rsidR="002329C2" w:rsidRPr="001F5AF1" w:rsidRDefault="002329C2" w:rsidP="002329C2">
      <w:pPr>
        <w:pStyle w:val="a5"/>
        <w:numPr>
          <w:ilvl w:val="0"/>
          <w:numId w:val="11"/>
        </w:numPr>
        <w:spacing w:line="240" w:lineRule="auto"/>
        <w:ind w:left="0"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Виртуалды машинаны бөлу қызметі (хостинг);</w:t>
      </w:r>
    </w:p>
    <w:p w14:paraId="3B6C650F" w14:textId="77777777" w:rsidR="002329C2" w:rsidRPr="001F5AF1" w:rsidRDefault="002329C2" w:rsidP="002329C2">
      <w:pPr>
        <w:pStyle w:val="a5"/>
        <w:numPr>
          <w:ilvl w:val="0"/>
          <w:numId w:val="11"/>
        </w:numPr>
        <w:spacing w:line="240" w:lineRule="auto"/>
        <w:ind w:left="0"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Деректерді өңдеу орталығы қызмет ретінде (colocation);</w:t>
      </w:r>
    </w:p>
    <w:p w14:paraId="486DD47A" w14:textId="77777777" w:rsidR="002329C2" w:rsidRPr="001F5AF1" w:rsidRDefault="002329C2" w:rsidP="002329C2">
      <w:pPr>
        <w:pStyle w:val="a5"/>
        <w:numPr>
          <w:ilvl w:val="0"/>
          <w:numId w:val="11"/>
        </w:numPr>
        <w:spacing w:line="240" w:lineRule="auto"/>
        <w:ind w:left="0"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МО ИРБП АК-қызметтер, Smart Bridge, Smart Data Ukimet, МО ЭПС, СБӨ-ні әкімшілендіру, БҚА, МОАЖ резервтік көшіру.</w:t>
      </w:r>
    </w:p>
    <w:p w14:paraId="387D38F8" w14:textId="77777777" w:rsidR="002329C2" w:rsidRPr="001F5AF1" w:rsidRDefault="002329C2" w:rsidP="002329C2">
      <w:pPr>
        <w:pStyle w:val="a5"/>
        <w:numPr>
          <w:ilvl w:val="0"/>
          <w:numId w:val="11"/>
        </w:numPr>
        <w:spacing w:line="240" w:lineRule="auto"/>
        <w:ind w:left="0"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ҚР НКО, ҚР МО КО, ҚР ҰКО, ҚР СБҮТ, ҚР Ұлттық шлюзын сүйемелдеу және жүйелік-техникалық қызмет көрсету қызметтері;</w:t>
      </w:r>
    </w:p>
    <w:p w14:paraId="36FF441B" w14:textId="77777777" w:rsidR="002329C2" w:rsidRPr="001F5AF1" w:rsidRDefault="002329C2" w:rsidP="002329C2">
      <w:pPr>
        <w:pStyle w:val="a5"/>
        <w:numPr>
          <w:ilvl w:val="0"/>
          <w:numId w:val="11"/>
        </w:numPr>
        <w:spacing w:line="240" w:lineRule="auto"/>
        <w:ind w:left="0"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Байланыс қызметтері (МО БКО, IP - телефония, желіаралық қорғауды ұйымдастыру арқылы сымсыз/спутниктік/жерүсті инфрақұрылымы базасында виртуалды жеке желілерді ұйымдастыру);</w:t>
      </w:r>
    </w:p>
    <w:p w14:paraId="79E49A9E" w14:textId="77777777" w:rsidR="002329C2" w:rsidRPr="001F5AF1" w:rsidRDefault="002329C2" w:rsidP="002329C2">
      <w:pPr>
        <w:pStyle w:val="a5"/>
        <w:numPr>
          <w:ilvl w:val="0"/>
          <w:numId w:val="11"/>
        </w:numPr>
        <w:spacing w:line="240" w:lineRule="auto"/>
        <w:ind w:left="0"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Бейнеконференция сеанстарын өткізуді ұйымдастыру қызметі, Онлайн трансляцияларды өткізу қызметі;</w:t>
      </w:r>
    </w:p>
    <w:p w14:paraId="0A59E8D8" w14:textId="77777777" w:rsidR="002329C2" w:rsidRPr="001F5AF1" w:rsidRDefault="002329C2" w:rsidP="002329C2">
      <w:pPr>
        <w:pStyle w:val="a5"/>
        <w:numPr>
          <w:ilvl w:val="0"/>
          <w:numId w:val="11"/>
        </w:numPr>
        <w:spacing w:line="240" w:lineRule="auto"/>
        <w:ind w:left="0" w:firstLine="567"/>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Онлайн трансляцияларды өткізу қызметі;</w:t>
      </w:r>
    </w:p>
    <w:p w14:paraId="3A2C4CD6" w14:textId="602AA66A" w:rsidR="002329C2" w:rsidRPr="001F5AF1" w:rsidRDefault="002329C2" w:rsidP="002329C2">
      <w:pPr>
        <w:spacing w:line="240" w:lineRule="auto"/>
        <w:ind w:firstLine="0"/>
        <w:jc w:val="both"/>
        <w:rPr>
          <w:rFonts w:ascii="Times New Roman" w:hAnsi="Times New Roman" w:cs="Times New Roman"/>
          <w:sz w:val="28"/>
          <w:szCs w:val="28"/>
          <w:lang w:val="kk-KZ"/>
        </w:rPr>
      </w:pPr>
    </w:p>
    <w:p w14:paraId="5F3F2A6A" w14:textId="77777777" w:rsidR="006A7522" w:rsidRPr="001F5AF1" w:rsidRDefault="006A7522" w:rsidP="002329C2">
      <w:pPr>
        <w:spacing w:line="240" w:lineRule="auto"/>
        <w:ind w:firstLine="0"/>
        <w:jc w:val="both"/>
        <w:rPr>
          <w:rFonts w:ascii="Times New Roman" w:hAnsi="Times New Roman" w:cs="Times New Roman"/>
          <w:sz w:val="28"/>
          <w:szCs w:val="28"/>
          <w:lang w:val="kk-KZ"/>
        </w:rPr>
      </w:pPr>
    </w:p>
    <w:p w14:paraId="5391574D" w14:textId="36BC935A" w:rsidR="002329C2" w:rsidRPr="001F5AF1" w:rsidRDefault="002329C2" w:rsidP="002329C2">
      <w:pPr>
        <w:spacing w:line="240" w:lineRule="auto"/>
        <w:ind w:firstLine="0"/>
        <w:jc w:val="center"/>
        <w:rPr>
          <w:rFonts w:ascii="Times New Roman" w:hAnsi="Times New Roman" w:cs="Times New Roman"/>
          <w:b/>
          <w:bCs/>
          <w:sz w:val="32"/>
          <w:szCs w:val="32"/>
          <w:lang w:val="kk-KZ" w:eastAsia="zh-CN"/>
        </w:rPr>
      </w:pPr>
      <w:r w:rsidRPr="001F5AF1">
        <w:rPr>
          <w:rFonts w:ascii="Times New Roman" w:hAnsi="Times New Roman" w:cs="Times New Roman"/>
          <w:b/>
          <w:bCs/>
          <w:sz w:val="32"/>
          <w:szCs w:val="32"/>
          <w:lang w:val="kk-KZ" w:eastAsia="zh-CN"/>
        </w:rPr>
        <w:t>3. Практика барысындағы қауіпсіздік шаралары</w:t>
      </w:r>
    </w:p>
    <w:p w14:paraId="3F069545" w14:textId="77777777" w:rsidR="002329C2" w:rsidRPr="001F5AF1" w:rsidRDefault="002329C2" w:rsidP="002329C2">
      <w:pPr>
        <w:spacing w:after="48"/>
        <w:ind w:firstLine="567"/>
        <w:jc w:val="both"/>
        <w:rPr>
          <w:rFonts w:ascii="Times New Roman" w:hAnsi="Times New Roman" w:cs="Times New Roman"/>
          <w:b/>
          <w:bCs/>
          <w:sz w:val="32"/>
          <w:szCs w:val="32"/>
          <w:lang w:val="kk-KZ" w:eastAsia="zh-CN"/>
        </w:rPr>
      </w:pPr>
    </w:p>
    <w:p w14:paraId="2B669F90" w14:textId="394FA1FF"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Компьютер кабинетіндегі техникалық қауіпсіздік ережелер.</w:t>
      </w:r>
    </w:p>
    <w:p w14:paraId="1B041BBA"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Техникалық қауіпсіздіктің жалпы талаптары:</w:t>
      </w:r>
    </w:p>
    <w:p w14:paraId="07A85BD5"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1. Тәртіпті, аңғарымды болу.</w:t>
      </w:r>
    </w:p>
    <w:p w14:paraId="60D7A2C3"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2. Өндірістік оқыту шеберінің ғана тапсырған жұмысын орындау.</w:t>
      </w:r>
    </w:p>
    <w:p w14:paraId="4B8C0F5F"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3. Орындау тәсілін білген жағдайда ғана жұмысқа кірісу. Күдікті жағдайда жұмыс берушімен кеңесу.</w:t>
      </w:r>
    </w:p>
    <w:p w14:paraId="57368501"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4. Жұмыс кезінде өзінің де, өзгенің де көңілін бөлмеу.</w:t>
      </w:r>
    </w:p>
    <w:p w14:paraId="61995ADE"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5. Жарық жоқ және оның нашар кезінде жұмыс істемеу.</w:t>
      </w:r>
    </w:p>
    <w:p w14:paraId="533FD8E1"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lastRenderedPageBreak/>
        <w:t>6. Компьютерді рұқсатсыз қоспау және қосылған компьютерді иесіз қалдырмау.</w:t>
      </w:r>
    </w:p>
    <w:p w14:paraId="53700E99"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7. Дымқыл немесе су қолмен жұмысқа отырмау.</w:t>
      </w:r>
    </w:p>
    <w:p w14:paraId="0CECDBC7"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8. Монитор экраның желі жалғағыштарды, сымдарды қолмен ұстамау.</w:t>
      </w:r>
    </w:p>
    <w:p w14:paraId="75B80CC0"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9. Қондырғыларды рұқсатсыз орнынан қозғамау.</w:t>
      </w:r>
    </w:p>
    <w:p w14:paraId="30CE0914"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10. Жұмыс орнынан қажетсіз кетпеу.</w:t>
      </w:r>
    </w:p>
    <w:p w14:paraId="6B3F0A52"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11. Компьютерді қатты қозғамау.</w:t>
      </w:r>
    </w:p>
    <w:p w14:paraId="6C7BE59F"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12. Компьютерлердің үстіне бөгде заттарды қоймау.</w:t>
      </w:r>
    </w:p>
    <w:p w14:paraId="6824EC16"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13. Жұмыс орнында және бөлмеде тазалық сақтау.</w:t>
      </w:r>
    </w:p>
    <w:p w14:paraId="6B81F469"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Техникалық қауіпсіздіктің арнаулы талаптары.</w:t>
      </w:r>
    </w:p>
    <w:p w14:paraId="738A59FA"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Жұмыс алдында:</w:t>
      </w:r>
    </w:p>
    <w:p w14:paraId="1DAAB326"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1. Жұмыс киімдерін тәртіпке келтіру.</w:t>
      </w:r>
    </w:p>
    <w:p w14:paraId="38A77EDD"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2. Жұмыс орнындағы артық заттарды алып тастау.</w:t>
      </w:r>
    </w:p>
    <w:p w14:paraId="0CBAB7C2"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3. Бөлмедегі жүретін жолдарды алып қою.</w:t>
      </w:r>
    </w:p>
    <w:p w14:paraId="72284E49"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Жұмыс кезінде:</w:t>
      </w:r>
    </w:p>
    <w:p w14:paraId="0F504B4C"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1. Компьютерді қосып, ақаулықтың жоқ екеніне көз жеткізу.</w:t>
      </w:r>
    </w:p>
    <w:p w14:paraId="166550FE"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2. Ақаулықтар бар болса, компьютерді тоқтан айырып, өндірістік оқыту шеберіне хабарлау.</w:t>
      </w:r>
    </w:p>
    <w:p w14:paraId="47E0E475"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3. Техникалық үзілістер кезінде саусақтарға арналған жаттығулар орындап отыру.</w:t>
      </w:r>
    </w:p>
    <w:p w14:paraId="19A94196"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4. Жүйелік блок қораптары ашық жағдайда жұмыс істеуге, өз бетімен компьютерді ашып қарауға, ақауларды жөндеуге тыйым салынады.</w:t>
      </w:r>
    </w:p>
    <w:p w14:paraId="0D45CC3F"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Жұмыс аяқталғанда:</w:t>
      </w:r>
    </w:p>
    <w:p w14:paraId="49B93B91" w14:textId="77777777" w:rsidR="002329C2" w:rsidRPr="001F5AF1" w:rsidRDefault="002329C2" w:rsidP="002329C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1. Компьютерді дұрыс сөндіру.</w:t>
      </w:r>
    </w:p>
    <w:p w14:paraId="52CFED0A" w14:textId="4E361401" w:rsidR="00EA541F" w:rsidRPr="001F5AF1" w:rsidRDefault="002329C2" w:rsidP="006A7522">
      <w:pPr>
        <w:spacing w:after="48"/>
        <w:ind w:firstLine="567"/>
        <w:jc w:val="both"/>
        <w:rPr>
          <w:rFonts w:ascii="Times New Roman" w:eastAsia="Times New Roman" w:hAnsi="Times New Roman" w:cs="Times New Roman"/>
          <w:noProof/>
          <w:sz w:val="28"/>
          <w:szCs w:val="28"/>
          <w:lang w:val="kk-KZ"/>
        </w:rPr>
      </w:pPr>
      <w:r w:rsidRPr="001F5AF1">
        <w:rPr>
          <w:rFonts w:ascii="Times New Roman" w:eastAsia="Times New Roman" w:hAnsi="Times New Roman" w:cs="Times New Roman"/>
          <w:noProof/>
          <w:sz w:val="28"/>
          <w:szCs w:val="28"/>
          <w:lang w:val="kk-KZ"/>
        </w:rPr>
        <w:t>2. Құжаттармен жеке заттарды жинастыру.</w:t>
      </w:r>
    </w:p>
    <w:p w14:paraId="0BAA4E2C" w14:textId="1F859F5D" w:rsidR="006A7522" w:rsidRPr="001F5AF1" w:rsidRDefault="006A7522" w:rsidP="006A7522">
      <w:pPr>
        <w:spacing w:after="48"/>
        <w:ind w:firstLine="567"/>
        <w:jc w:val="both"/>
        <w:rPr>
          <w:rFonts w:ascii="Times New Roman" w:eastAsia="Times New Roman" w:hAnsi="Times New Roman" w:cs="Times New Roman"/>
          <w:noProof/>
          <w:sz w:val="28"/>
          <w:szCs w:val="28"/>
          <w:lang w:val="kk-KZ"/>
        </w:rPr>
      </w:pPr>
    </w:p>
    <w:p w14:paraId="643F8129" w14:textId="734ADB95" w:rsidR="006A7522" w:rsidRPr="001F5AF1" w:rsidRDefault="006A7522" w:rsidP="006A7522">
      <w:pPr>
        <w:spacing w:after="48"/>
        <w:ind w:firstLine="567"/>
        <w:jc w:val="both"/>
        <w:rPr>
          <w:rFonts w:ascii="Times New Roman" w:eastAsia="Times New Roman" w:hAnsi="Times New Roman" w:cs="Times New Roman"/>
          <w:noProof/>
          <w:sz w:val="28"/>
          <w:szCs w:val="28"/>
          <w:lang w:val="kk-KZ"/>
        </w:rPr>
      </w:pPr>
    </w:p>
    <w:p w14:paraId="4FD6FB3D" w14:textId="77777777" w:rsidR="001F5AF1" w:rsidRDefault="001F5AF1">
      <w:pPr>
        <w:rPr>
          <w:rFonts w:ascii="Times New Roman" w:eastAsia="Times New Roman" w:hAnsi="Times New Roman" w:cs="Times New Roman"/>
          <w:b/>
          <w:bCs/>
          <w:noProof/>
          <w:sz w:val="32"/>
          <w:szCs w:val="32"/>
          <w:lang w:val="kk-KZ"/>
        </w:rPr>
      </w:pPr>
      <w:bookmarkStart w:id="1" w:name="_Toc168832364"/>
      <w:r>
        <w:rPr>
          <w:rFonts w:ascii="Times New Roman" w:eastAsia="Times New Roman" w:hAnsi="Times New Roman" w:cs="Times New Roman"/>
          <w:b/>
          <w:bCs/>
          <w:noProof/>
          <w:sz w:val="32"/>
          <w:szCs w:val="32"/>
          <w:lang w:val="kk-KZ"/>
        </w:rPr>
        <w:br w:type="page"/>
      </w:r>
    </w:p>
    <w:p w14:paraId="4E965893" w14:textId="7ED86CE8" w:rsidR="006A7522" w:rsidRPr="006A7522" w:rsidRDefault="006A7522" w:rsidP="006A7522">
      <w:pPr>
        <w:spacing w:after="48"/>
        <w:ind w:firstLine="567"/>
        <w:jc w:val="center"/>
        <w:rPr>
          <w:rFonts w:ascii="Times New Roman" w:eastAsia="Times New Roman" w:hAnsi="Times New Roman" w:cs="Times New Roman"/>
          <w:b/>
          <w:bCs/>
          <w:noProof/>
          <w:sz w:val="32"/>
          <w:szCs w:val="32"/>
          <w:lang w:val="kk-KZ"/>
        </w:rPr>
      </w:pPr>
      <w:r w:rsidRPr="001F5AF1">
        <w:rPr>
          <w:rFonts w:ascii="Times New Roman" w:eastAsia="Times New Roman" w:hAnsi="Times New Roman" w:cs="Times New Roman"/>
          <w:b/>
          <w:bCs/>
          <w:noProof/>
          <w:sz w:val="32"/>
          <w:szCs w:val="32"/>
          <w:lang w:val="kk-KZ"/>
        </w:rPr>
        <w:lastRenderedPageBreak/>
        <w:t>4</w:t>
      </w:r>
      <w:r w:rsidRPr="006A7522">
        <w:rPr>
          <w:rFonts w:ascii="Times New Roman" w:eastAsia="Times New Roman" w:hAnsi="Times New Roman" w:cs="Times New Roman"/>
          <w:b/>
          <w:bCs/>
          <w:noProof/>
          <w:sz w:val="32"/>
          <w:szCs w:val="32"/>
          <w:lang w:val="kk-KZ"/>
        </w:rPr>
        <w:t>.Ethernet кабельді өз қолыңызбен жасау.</w:t>
      </w:r>
      <w:bookmarkEnd w:id="1"/>
    </w:p>
    <w:p w14:paraId="01A074E1" w14:textId="77777777" w:rsidR="006A7522" w:rsidRPr="006A7522" w:rsidRDefault="006A7522" w:rsidP="006A7522">
      <w:pPr>
        <w:spacing w:after="48"/>
        <w:ind w:firstLine="0"/>
        <w:jc w:val="both"/>
        <w:rPr>
          <w:rFonts w:ascii="Times New Roman" w:eastAsia="Times New Roman" w:hAnsi="Times New Roman" w:cs="Times New Roman"/>
          <w:b/>
          <w:bCs/>
          <w:noProof/>
          <w:sz w:val="28"/>
          <w:szCs w:val="28"/>
          <w:lang w:val="kk-KZ"/>
        </w:rPr>
      </w:pPr>
    </w:p>
    <w:p w14:paraId="03B07AB0"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Жергілікті есептеу желісін құру көп жағдайда кабельді пайдалануды қамтиды. Оның көмегімен компьютерлер, маршрутизаторлар (маршрутизаторлар, хабтар, қосқыштар және т.б.) өзара байланысты. Желілік кабель компьютердің немесе басқа жабдықтың ұясына тікелей қосылмайтынын түсіну маңызды. Байланыс кабельдің бөлігі болып табылатын арнайы қосқыш – коннектор арқылы жүзеге асырылады.</w:t>
      </w:r>
    </w:p>
    <w:p w14:paraId="245F6617"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Штепсель мен сымның түйіскен жерлерінде проблемалар жиі кездеседі. Бұралған жұптың жеке тамырлары ұнтақталады, бұзылады, істен шығады. Компьютерлер арасында толыққанды мәліметтер алмасуға сену керек, содан кейін Интернетке кіру қажет емес.</w:t>
      </w:r>
    </w:p>
    <w:p w14:paraId="7ADC4F82"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Провайдердің веб-сайтында жөндеуге өтінімді толтыру (егер сымның үзілуі жаһандық желіге кіруге мүмкіндік бермесе) немесе жағында шеберді іздеу қалады. Бірақ сіз мәселені өзіңіз шеше аласыз. Бұл мақалада желілік кабельді өз қолыңызбен қалай қысу керектігі туралы айтылады. Процедура қарапайым, минималды білім мен дәлдік жеткілікті.</w:t>
      </w:r>
    </w:p>
    <w:p w14:paraId="70E33642"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Жұмыс істеу үшін не қажет?</w:t>
      </w:r>
    </w:p>
    <w:p w14:paraId="57A56628"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Қысу қазірдің өзінде жұмыс істеп тұрған кабель үшін де, мүлдем жаңа кабель үшін де қажет болуы мүмкін. Қажет болады:</w:t>
      </w:r>
    </w:p>
    <w:p w14:paraId="7F4CE0D2"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Қосқыштар. Техникалық әдебиеттерде олар RJ–45 деп аталады. Қолыңызда бірнеше қосалқы заттар болған дұрыс, өйткені тәжірибе болмаған жағдайда екі-үшеуін сындыруға болады.</w:t>
      </w:r>
    </w:p>
    <w:p w14:paraId="4359E5C1" w14:textId="6069340D" w:rsidR="006A7522" w:rsidRPr="006A7522" w:rsidRDefault="006A7522" w:rsidP="006A7522">
      <w:pPr>
        <w:spacing w:after="48"/>
        <w:ind w:firstLine="567"/>
        <w:jc w:val="both"/>
        <w:rPr>
          <w:rFonts w:ascii="Times New Roman" w:hAnsi="Times New Roman" w:cs="Times New Roman"/>
          <w:noProof/>
          <w:sz w:val="28"/>
          <w:szCs w:val="28"/>
          <w:lang w:val="en-US" w:eastAsia="zh-CN"/>
        </w:rPr>
      </w:pPr>
      <w:r w:rsidRPr="006A7522">
        <w:rPr>
          <w:rFonts w:ascii="Times New Roman" w:eastAsia="Times New Roman" w:hAnsi="Times New Roman" w:cs="Times New Roman"/>
          <w:noProof/>
          <w:sz w:val="28"/>
          <w:szCs w:val="28"/>
          <w:lang w:val="kk-KZ"/>
        </w:rPr>
        <w:t>Кримпер. Бұл кенелер желілік кабельді қысып қана қоймай, артық сымдарды кесуге мүмкіндік береді.</w:t>
      </w:r>
      <w:r w:rsidR="00B653F3">
        <w:rPr>
          <w:rFonts w:ascii="Times New Roman" w:hAnsi="Times New Roman" w:cs="Times New Roman"/>
          <w:noProof/>
          <w:sz w:val="28"/>
          <w:szCs w:val="28"/>
          <w:lang w:val="en-US" w:eastAsia="zh-CN"/>
        </w:rPr>
        <w:t>(1-</w:t>
      </w:r>
      <w:r w:rsidR="00B653F3">
        <w:rPr>
          <w:rFonts w:ascii="Times New Roman" w:hAnsi="Times New Roman" w:cs="Times New Roman"/>
          <w:noProof/>
          <w:sz w:val="28"/>
          <w:szCs w:val="28"/>
          <w:lang w:val="kk-KZ" w:eastAsia="zh-CN"/>
        </w:rPr>
        <w:t>Сурет</w:t>
      </w:r>
      <w:r w:rsidR="00B653F3">
        <w:rPr>
          <w:rFonts w:ascii="Times New Roman" w:hAnsi="Times New Roman" w:cs="Times New Roman"/>
          <w:noProof/>
          <w:sz w:val="28"/>
          <w:szCs w:val="28"/>
          <w:lang w:val="en-US" w:eastAsia="zh-CN"/>
        </w:rPr>
        <w:t>)</w:t>
      </w:r>
    </w:p>
    <w:p w14:paraId="6ACFF48D"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p>
    <w:p w14:paraId="46E5C473" w14:textId="0EA9D357" w:rsidR="006A7522" w:rsidRDefault="006A7522" w:rsidP="001F5AF1">
      <w:pPr>
        <w:spacing w:after="48"/>
        <w:ind w:firstLine="567"/>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drawing>
          <wp:inline distT="0" distB="0" distL="0" distR="0" wp14:anchorId="51FAB1A4" wp14:editId="27FF77F6">
            <wp:extent cx="4183380" cy="2175357"/>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6331" cy="2187292"/>
                    </a:xfrm>
                    <a:prstGeom prst="rect">
                      <a:avLst/>
                    </a:prstGeom>
                    <a:noFill/>
                    <a:ln>
                      <a:noFill/>
                    </a:ln>
                  </pic:spPr>
                </pic:pic>
              </a:graphicData>
            </a:graphic>
          </wp:inline>
        </w:drawing>
      </w:r>
    </w:p>
    <w:p w14:paraId="241D6236" w14:textId="4CFB9AD8" w:rsidR="001F5AF1" w:rsidRPr="006A7522" w:rsidRDefault="00B653F3" w:rsidP="001F5AF1">
      <w:pPr>
        <w:spacing w:after="48"/>
        <w:ind w:firstLine="567"/>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en-US"/>
        </w:rPr>
        <w:t>1-</w:t>
      </w:r>
      <w:r>
        <w:rPr>
          <w:rFonts w:ascii="Times New Roman" w:eastAsia="Times New Roman" w:hAnsi="Times New Roman" w:cs="Times New Roman"/>
          <w:noProof/>
          <w:sz w:val="28"/>
          <w:szCs w:val="28"/>
          <w:lang w:val="kk-KZ"/>
        </w:rPr>
        <w:t>Сурет. Кабель Қысқыш</w:t>
      </w:r>
    </w:p>
    <w:p w14:paraId="40ECC81C" w14:textId="77777777" w:rsidR="006A7522" w:rsidRPr="006A7522" w:rsidRDefault="006A7522" w:rsidP="006A7522">
      <w:pPr>
        <w:spacing w:after="48"/>
        <w:ind w:firstLine="0"/>
        <w:jc w:val="both"/>
        <w:rPr>
          <w:rFonts w:ascii="Times New Roman" w:eastAsia="Times New Roman" w:hAnsi="Times New Roman" w:cs="Times New Roman"/>
          <w:noProof/>
          <w:sz w:val="28"/>
          <w:szCs w:val="28"/>
          <w:lang w:val="kk-KZ"/>
        </w:rPr>
      </w:pPr>
    </w:p>
    <w:p w14:paraId="56C5C385"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lastRenderedPageBreak/>
        <w:t>Коннектордағы тамырлар қалай бөлінеді.</w:t>
      </w:r>
    </w:p>
    <w:p w14:paraId="7BEAADFD"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Коннектордың ішінде 8 арнайы ойық бар. Олардың әрқайсысында бір тамыр қатаң белгіленген ретпен төселген. Ойықтар белгілі бір сандармен металл контактілерге тіреледі. Төменде суретте тамырларды бөлудің екі схемасы үшін нөмірлеу берілген. Техникалық құжаттамада олар EIA/TIA-568A және EIA/TIA-568B деп аталады.</w:t>
      </w:r>
    </w:p>
    <w:p w14:paraId="7521B998"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Интернет үшін Желілік кабельді қысу үшін тікелей әдісті қолданған дұрыс. Көмекші желілік жабдықты (маршрутизаторларды)қосу туралы айтатын болсақ, бұл өте қажет;</w:t>
      </w:r>
    </w:p>
    <w:p w14:paraId="29D9F1A2" w14:textId="5BC9B129" w:rsidR="006A7522" w:rsidRPr="006A7522" w:rsidRDefault="006A7522" w:rsidP="006A7522">
      <w:pPr>
        <w:spacing w:after="48"/>
        <w:ind w:firstLine="567"/>
        <w:jc w:val="both"/>
        <w:rPr>
          <w:rFonts w:ascii="Times New Roman" w:hAnsi="Times New Roman" w:cs="Times New Roman"/>
          <w:noProof/>
          <w:sz w:val="28"/>
          <w:szCs w:val="28"/>
          <w:lang w:val="en-US" w:eastAsia="zh-CN"/>
        </w:rPr>
      </w:pPr>
      <w:r w:rsidRPr="006A7522">
        <w:rPr>
          <w:rFonts w:ascii="Times New Roman" w:eastAsia="Times New Roman" w:hAnsi="Times New Roman" w:cs="Times New Roman"/>
          <w:noProof/>
          <w:sz w:val="28"/>
          <w:szCs w:val="28"/>
          <w:lang w:val="kk-KZ"/>
        </w:rPr>
        <w:t>Тікелей байланыс алу үшін кабельдің ұштары коннекторға бірдей орналастырылады. 568B схемасы жиі қолданылады.</w:t>
      </w:r>
      <w:r w:rsidR="00B653F3">
        <w:rPr>
          <w:rFonts w:ascii="Times New Roman" w:eastAsia="Times New Roman" w:hAnsi="Times New Roman" w:cs="Times New Roman"/>
          <w:noProof/>
          <w:sz w:val="28"/>
          <w:szCs w:val="28"/>
          <w:lang w:val="kk-KZ"/>
        </w:rPr>
        <w:t xml:space="preserve"> </w:t>
      </w:r>
      <w:r w:rsidR="00B653F3">
        <w:rPr>
          <w:rFonts w:ascii="Times New Roman" w:hAnsi="Times New Roman" w:cs="Times New Roman"/>
          <w:noProof/>
          <w:sz w:val="28"/>
          <w:szCs w:val="28"/>
          <w:lang w:val="en-US" w:eastAsia="zh-CN"/>
        </w:rPr>
        <w:t>(2-</w:t>
      </w:r>
      <w:r w:rsidR="00B653F3">
        <w:rPr>
          <w:rFonts w:ascii="Times New Roman" w:hAnsi="Times New Roman" w:cs="Times New Roman"/>
          <w:noProof/>
          <w:sz w:val="28"/>
          <w:szCs w:val="28"/>
          <w:lang w:val="kk-KZ" w:eastAsia="zh-CN"/>
        </w:rPr>
        <w:t>Сурет</w:t>
      </w:r>
      <w:r w:rsidR="00B653F3">
        <w:rPr>
          <w:rFonts w:ascii="Times New Roman" w:hAnsi="Times New Roman" w:cs="Times New Roman"/>
          <w:noProof/>
          <w:sz w:val="28"/>
          <w:szCs w:val="28"/>
          <w:lang w:val="en-US" w:eastAsia="zh-CN"/>
        </w:rPr>
        <w:t>)</w:t>
      </w:r>
    </w:p>
    <w:p w14:paraId="29179F9B"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p>
    <w:p w14:paraId="0A52C94A" w14:textId="3EFEB223" w:rsidR="006A7522" w:rsidRDefault="006A7522" w:rsidP="001F5AF1">
      <w:pPr>
        <w:spacing w:after="48"/>
        <w:ind w:firstLine="567"/>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drawing>
          <wp:inline distT="0" distB="0" distL="0" distR="0" wp14:anchorId="0A596A89" wp14:editId="34F9D664">
            <wp:extent cx="5018853" cy="25755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4854" cy="2578639"/>
                    </a:xfrm>
                    <a:prstGeom prst="rect">
                      <a:avLst/>
                    </a:prstGeom>
                    <a:noFill/>
                    <a:ln>
                      <a:noFill/>
                    </a:ln>
                  </pic:spPr>
                </pic:pic>
              </a:graphicData>
            </a:graphic>
          </wp:inline>
        </w:drawing>
      </w:r>
    </w:p>
    <w:p w14:paraId="4C04B345" w14:textId="395D64EC" w:rsidR="00B653F3" w:rsidRPr="006A7522" w:rsidRDefault="00B653F3" w:rsidP="001F5AF1">
      <w:pPr>
        <w:spacing w:after="48"/>
        <w:ind w:firstLine="567"/>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2-Сурет. Кабель реңі реті</w:t>
      </w:r>
    </w:p>
    <w:p w14:paraId="2500D667"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p>
    <w:p w14:paraId="2C2E01F0"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Егер төрт ядролы кабель – 2 жұп (4 сым) пайдаланылса, онда максималды жылдамдық – 100 Мбит/с дейін екенін ескеру қажет.</w:t>
      </w:r>
    </w:p>
    <w:p w14:paraId="7C0D29D4"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Егер жұмыстың бұл нұсқасы қолайлы болса, төмендегі тамырларды іріктеу және орналастыру схемасын қолдануға болады. Бос сымдар басқа компьютерді қосу үшін қолданылады. Қызғылт сары тамырлардың орнында қоңыр, жасыл — көк болады.</w:t>
      </w:r>
    </w:p>
    <w:p w14:paraId="200A9B76" w14:textId="20C274EF" w:rsidR="006A7522" w:rsidRPr="001F5AF1"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Біз провайдерден немесе басқа қызметтен шебердің келуін күтпестен кабельді қалай қысу керектігін айттық. Егер ол бірінші рет жұмыс істемесе де, кейбір жаттығулардан кейін сіз өзіңіздің қолыңызбен LAN жұмысындағы ұсақ мәселелерді шеше аласыз.</w:t>
      </w:r>
    </w:p>
    <w:p w14:paraId="5F0CC020" w14:textId="07337A86" w:rsidR="006A7522" w:rsidRPr="001F5AF1" w:rsidRDefault="006A7522" w:rsidP="006A7522">
      <w:pPr>
        <w:spacing w:after="48"/>
        <w:ind w:firstLine="567"/>
        <w:jc w:val="both"/>
        <w:rPr>
          <w:rFonts w:ascii="Times New Roman" w:eastAsia="Times New Roman" w:hAnsi="Times New Roman" w:cs="Times New Roman"/>
          <w:noProof/>
          <w:sz w:val="28"/>
          <w:szCs w:val="28"/>
          <w:lang w:val="kk-KZ"/>
        </w:rPr>
      </w:pPr>
    </w:p>
    <w:p w14:paraId="5CF0138F" w14:textId="012B4D97" w:rsidR="006A7522" w:rsidRPr="001F5AF1" w:rsidRDefault="006A7522" w:rsidP="006A7522">
      <w:pPr>
        <w:spacing w:after="48"/>
        <w:ind w:firstLine="567"/>
        <w:jc w:val="both"/>
        <w:rPr>
          <w:rFonts w:ascii="Times New Roman" w:eastAsia="Times New Roman" w:hAnsi="Times New Roman" w:cs="Times New Roman"/>
          <w:noProof/>
          <w:sz w:val="28"/>
          <w:szCs w:val="28"/>
          <w:lang w:val="kk-KZ"/>
        </w:rPr>
      </w:pPr>
    </w:p>
    <w:p w14:paraId="64D41994" w14:textId="605F7FE5" w:rsidR="006A7522" w:rsidRPr="006A7522" w:rsidRDefault="00C9739E" w:rsidP="00C9739E">
      <w:pPr>
        <w:spacing w:after="48"/>
        <w:ind w:firstLine="567"/>
        <w:jc w:val="center"/>
        <w:rPr>
          <w:rFonts w:ascii="Times New Roman" w:eastAsia="Times New Roman" w:hAnsi="Times New Roman" w:cs="Times New Roman"/>
          <w:b/>
          <w:bCs/>
          <w:noProof/>
          <w:sz w:val="32"/>
          <w:szCs w:val="32"/>
          <w:lang w:val="kk-KZ"/>
        </w:rPr>
      </w:pPr>
      <w:bookmarkStart w:id="2" w:name="_Toc168832359"/>
      <w:r w:rsidRPr="001F5AF1">
        <w:rPr>
          <w:rFonts w:ascii="Times New Roman" w:eastAsia="Times New Roman" w:hAnsi="Times New Roman" w:cs="Times New Roman"/>
          <w:b/>
          <w:bCs/>
          <w:noProof/>
          <w:sz w:val="32"/>
          <w:szCs w:val="32"/>
          <w:lang w:val="kk-KZ"/>
        </w:rPr>
        <w:lastRenderedPageBreak/>
        <w:t>5</w:t>
      </w:r>
      <w:r w:rsidR="006A7522" w:rsidRPr="006A7522">
        <w:rPr>
          <w:rFonts w:ascii="Times New Roman" w:eastAsia="Times New Roman" w:hAnsi="Times New Roman" w:cs="Times New Roman"/>
          <w:b/>
          <w:bCs/>
          <w:noProof/>
          <w:sz w:val="32"/>
          <w:szCs w:val="32"/>
          <w:lang w:val="kk-KZ"/>
        </w:rPr>
        <w:t>.</w:t>
      </w:r>
      <w:r w:rsidRPr="001F5AF1">
        <w:rPr>
          <w:rFonts w:ascii="Times New Roman" w:eastAsia="Times New Roman" w:hAnsi="Times New Roman" w:cs="Times New Roman"/>
          <w:b/>
          <w:bCs/>
          <w:noProof/>
          <w:sz w:val="32"/>
          <w:szCs w:val="32"/>
          <w:lang w:val="kk-KZ"/>
        </w:rPr>
        <w:t xml:space="preserve"> </w:t>
      </w:r>
      <w:r w:rsidR="006A7522" w:rsidRPr="006A7522">
        <w:rPr>
          <w:rFonts w:ascii="Times New Roman" w:eastAsia="Times New Roman" w:hAnsi="Times New Roman" w:cs="Times New Roman"/>
          <w:b/>
          <w:bCs/>
          <w:noProof/>
          <w:sz w:val="32"/>
          <w:szCs w:val="32"/>
          <w:lang w:val="kk-KZ"/>
        </w:rPr>
        <w:t>Практика жұмыс</w:t>
      </w:r>
      <w:r w:rsidR="006A7522" w:rsidRPr="001F5AF1">
        <w:rPr>
          <w:rFonts w:ascii="Times New Roman" w:eastAsia="Times New Roman" w:hAnsi="Times New Roman" w:cs="Times New Roman"/>
          <w:b/>
          <w:bCs/>
          <w:noProof/>
          <w:sz w:val="32"/>
          <w:szCs w:val="32"/>
          <w:lang w:val="kk-KZ"/>
        </w:rPr>
        <w:t>:</w:t>
      </w:r>
      <w:r w:rsidR="006A7522" w:rsidRPr="006A7522">
        <w:rPr>
          <w:rFonts w:ascii="Times New Roman" w:eastAsia="Times New Roman" w:hAnsi="Times New Roman" w:cs="Times New Roman"/>
          <w:b/>
          <w:bCs/>
          <w:noProof/>
          <w:sz w:val="32"/>
          <w:szCs w:val="32"/>
          <w:lang w:val="kk-KZ"/>
        </w:rPr>
        <w:t xml:space="preserve"> Windows орнату</w:t>
      </w:r>
      <w:bookmarkEnd w:id="2"/>
    </w:p>
    <w:p w14:paraId="4DBC26AF"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p>
    <w:p w14:paraId="4624D99F"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1-қадам: флэш-дискіні дайындау</w:t>
      </w:r>
    </w:p>
    <w:p w14:paraId="0EBD7EA2"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Windows 10-ны флэш-дискіден орнату процесін бастамас бұрын, мен қажетті материалдарды мұқият дайындаймын. Мұндағы негізгі элемент-флэш-дискінің өзі. Мен оны жад сыйымдылығы бойынша ұсыныстарды ескере отырып таңдаймын - операциялық жүйені орнату файлдары үшін жеткілікті орын беру үшін кемінде 8 Гб.</w:t>
      </w:r>
    </w:p>
    <w:p w14:paraId="6DFFF2E8" w14:textId="7EB15075"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Windows кескінін флэш-дискіге жазу үшін бағдарламаны таңдағанда, мен Rufus-қа артықшылық беремін. Бұл бағдарлама кең теңшеу опцияларын ұсынады және пайдаланудың қарапайымдылығымен ерекшеленеді. Rufus-ты қолданған кезде мен қалаған флэш-дискінің таңдалғанына көз жеткіземін, содан кейін Windows 10 кескініне жол көрсетіп, файлдық жүйе және бөлім схемасы сияқты қосымша параметрлерді реттеймін.</w:t>
      </w:r>
    </w:p>
    <w:p w14:paraId="705DDD95"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2-қадам: флэш-дискіден жүктеу</w:t>
      </w:r>
    </w:p>
    <w:p w14:paraId="038D1703" w14:textId="56B87D72"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Windows 10 орнатуды бастамас бұрын, компьютердің жүктелуін дұрыс конфигурациялау қажет. Ол үшін BIOS немесе жүктеу мәзіріне кіруім керек. Компьютерді іске қосқан кезде белгілі бір пернені (әдетте F2, F12 немесе Delete) басқан кезде мен BIOS-ға кіремін. BIOS-да мен "жүктеу" немесе "жүктеу тәртібі" бөлімін таңдап, флэш-дискіні бірінші жүктеу құрылғысы ретінде орнатамын. Бұл компьютердің флэш-дискіден жүктелуі және Windows 10</w:t>
      </w:r>
      <w:r w:rsidRPr="001F5AF1">
        <w:rPr>
          <w:rFonts w:ascii="Times New Roman" w:eastAsia="Times New Roman" w:hAnsi="Times New Roman" w:cs="Times New Roman"/>
          <w:noProof/>
          <w:sz w:val="28"/>
          <w:szCs w:val="28"/>
          <w:lang w:val="kk-KZ"/>
        </w:rPr>
        <w:t xml:space="preserve"> </w:t>
      </w:r>
      <w:r w:rsidRPr="006A7522">
        <w:rPr>
          <w:rFonts w:ascii="Times New Roman" w:eastAsia="Times New Roman" w:hAnsi="Times New Roman" w:cs="Times New Roman"/>
          <w:noProof/>
          <w:sz w:val="28"/>
          <w:szCs w:val="28"/>
          <w:lang w:val="kk-KZ"/>
        </w:rPr>
        <w:t>орнату процесін бастауы үшін қажет.</w:t>
      </w:r>
    </w:p>
    <w:p w14:paraId="198B4DF2"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3-Қадам: Windows 10 Орнату</w:t>
      </w:r>
    </w:p>
    <w:p w14:paraId="1039FB68"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Амалдық жүйені орнату-бұл бірқатар маңызды шешімдер қабылдауды қажет ететін процестің негізгі кезеңі. Бірінші қадам-тілді, уақыт пен валюта форматын және пернетақтаның кіріспесін таңдау. Содан кейін маған орнату түрін таңдау ұсынылады. Көп жағдайда амалдық жүйені таза орнатуды орындау үшін "орнату" орнына "Windows орнату" опциясын таңдаймын.</w:t>
      </w:r>
    </w:p>
    <w:p w14:paraId="1B6E8AFE"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Әрі қарай, Мен Windows 10 Орнатылатын қатты дискідегі бөлімді таңдаймын. Әдетте бұл дискінің негізгі бөлімі, бірақ егер менде нақты талаптар болса немесе қосымша бөлімдер жасағым келсе, бөлімдерді теңшеу үшін "қосымша Параметрлер" опциясын қолдана аламын.</w:t>
      </w:r>
    </w:p>
    <w:p w14:paraId="7AD6ED50"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4-Қадам: Windows 10 Жүйесін Белсендіру</w:t>
      </w:r>
    </w:p>
    <w:p w14:paraId="1C3577A9" w14:textId="736894BB"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 xml:space="preserve">Windows 10 Орнату аяқталғаннан кейін амалдық жүйені іске қосу уақыты келеді. Кілтті енгізу Windows 10 жүйесін бірден іске қосуға мүмкіндік береді. </w:t>
      </w:r>
    </w:p>
    <w:p w14:paraId="1CF67A47" w14:textId="77777777" w:rsidR="00B653F3" w:rsidRDefault="00B653F3" w:rsidP="00B653F3">
      <w:pPr>
        <w:spacing w:after="48"/>
        <w:ind w:firstLine="567"/>
        <w:jc w:val="both"/>
        <w:rPr>
          <w:rFonts w:ascii="Times New Roman" w:eastAsia="Times New Roman" w:hAnsi="Times New Roman" w:cs="Times New Roman"/>
          <w:noProof/>
          <w:sz w:val="28"/>
          <w:szCs w:val="28"/>
          <w:lang w:val="kk-KZ"/>
        </w:rPr>
      </w:pPr>
    </w:p>
    <w:p w14:paraId="25080E42" w14:textId="77777777" w:rsidR="00B653F3" w:rsidRDefault="00B653F3" w:rsidP="00B653F3">
      <w:pPr>
        <w:spacing w:after="48"/>
        <w:ind w:firstLine="567"/>
        <w:jc w:val="both"/>
        <w:rPr>
          <w:rFonts w:ascii="Times New Roman" w:eastAsia="Times New Roman" w:hAnsi="Times New Roman" w:cs="Times New Roman"/>
          <w:noProof/>
          <w:sz w:val="28"/>
          <w:szCs w:val="28"/>
          <w:lang w:val="kk-KZ"/>
        </w:rPr>
      </w:pPr>
    </w:p>
    <w:p w14:paraId="46CD3123" w14:textId="77777777" w:rsidR="00B653F3" w:rsidRDefault="00B653F3" w:rsidP="00B653F3">
      <w:pPr>
        <w:spacing w:after="48"/>
        <w:ind w:firstLine="567"/>
        <w:jc w:val="both"/>
        <w:rPr>
          <w:rFonts w:ascii="Times New Roman" w:eastAsia="Times New Roman" w:hAnsi="Times New Roman" w:cs="Times New Roman"/>
          <w:noProof/>
          <w:sz w:val="28"/>
          <w:szCs w:val="28"/>
          <w:lang w:val="kk-KZ"/>
        </w:rPr>
      </w:pPr>
    </w:p>
    <w:p w14:paraId="2EF7ADF4" w14:textId="4117BD7D" w:rsidR="00B653F3" w:rsidRDefault="006A7522" w:rsidP="00B653F3">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lastRenderedPageBreak/>
        <w:t>5-Қадам: Дайын!</w:t>
      </w:r>
    </w:p>
    <w:p w14:paraId="03F1829C" w14:textId="6E6189FD" w:rsidR="006A7522" w:rsidRPr="006A7522" w:rsidRDefault="006A7522" w:rsidP="00B653F3">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Барлық қадамдар аяқталғаннан кейін Windows 10 менің компьютерімде сәтті орнатылып, іске қосылды. Енді мен жаңа операциялық жүйені қолдануға және оның функционалдығын пайдалануға дайынмын.</w:t>
      </w:r>
    </w:p>
    <w:p w14:paraId="320D858C" w14:textId="77777777" w:rsidR="00B653F3" w:rsidRDefault="00B653F3" w:rsidP="00B653F3">
      <w:pPr>
        <w:ind w:firstLine="0"/>
        <w:rPr>
          <w:rFonts w:ascii="Times New Roman" w:eastAsia="Times New Roman" w:hAnsi="Times New Roman" w:cs="Times New Roman"/>
          <w:noProof/>
          <w:sz w:val="28"/>
          <w:szCs w:val="28"/>
          <w:lang w:val="kk-KZ"/>
        </w:rPr>
      </w:pPr>
      <w:bookmarkStart w:id="3" w:name="_Toc168832361"/>
    </w:p>
    <w:p w14:paraId="7D1A2852" w14:textId="77777777" w:rsidR="00B653F3" w:rsidRDefault="00B653F3" w:rsidP="00B653F3">
      <w:pPr>
        <w:ind w:firstLine="0"/>
        <w:rPr>
          <w:rFonts w:ascii="Times New Roman" w:eastAsia="Times New Roman" w:hAnsi="Times New Roman" w:cs="Times New Roman"/>
          <w:noProof/>
          <w:sz w:val="28"/>
          <w:szCs w:val="28"/>
          <w:lang w:val="kk-KZ"/>
        </w:rPr>
      </w:pPr>
    </w:p>
    <w:p w14:paraId="122AB2FA" w14:textId="77777777" w:rsidR="00B653F3" w:rsidRDefault="00B653F3" w:rsidP="00B653F3">
      <w:pPr>
        <w:ind w:firstLine="0"/>
        <w:jc w:val="center"/>
        <w:rPr>
          <w:rFonts w:ascii="Times New Roman" w:eastAsia="Times New Roman" w:hAnsi="Times New Roman" w:cs="Times New Roman"/>
          <w:noProof/>
          <w:sz w:val="28"/>
          <w:szCs w:val="28"/>
          <w:lang w:val="kk-KZ"/>
        </w:rPr>
      </w:pPr>
    </w:p>
    <w:p w14:paraId="380C1EF7" w14:textId="6F89BD29" w:rsidR="006A7522" w:rsidRPr="006A7522" w:rsidRDefault="00C9739E" w:rsidP="00B653F3">
      <w:pPr>
        <w:ind w:firstLine="0"/>
        <w:jc w:val="center"/>
        <w:rPr>
          <w:rFonts w:ascii="Times New Roman" w:eastAsia="Times New Roman" w:hAnsi="Times New Roman" w:cs="Times New Roman"/>
          <w:b/>
          <w:bCs/>
          <w:noProof/>
          <w:sz w:val="28"/>
          <w:szCs w:val="28"/>
          <w:lang w:val="kk-KZ"/>
        </w:rPr>
      </w:pPr>
      <w:r w:rsidRPr="001F5AF1">
        <w:rPr>
          <w:rFonts w:ascii="Times New Roman" w:eastAsia="Times New Roman" w:hAnsi="Times New Roman" w:cs="Times New Roman"/>
          <w:b/>
          <w:bCs/>
          <w:noProof/>
          <w:sz w:val="32"/>
          <w:szCs w:val="32"/>
          <w:lang w:val="kk-KZ"/>
        </w:rPr>
        <w:t>6.</w:t>
      </w:r>
      <w:r w:rsidR="006A7522" w:rsidRPr="006A7522">
        <w:rPr>
          <w:rFonts w:ascii="Times New Roman" w:eastAsia="Times New Roman" w:hAnsi="Times New Roman" w:cs="Times New Roman"/>
          <w:b/>
          <w:bCs/>
          <w:noProof/>
          <w:sz w:val="32"/>
          <w:szCs w:val="32"/>
          <w:lang w:val="kk-KZ"/>
        </w:rPr>
        <w:t xml:space="preserve"> Windows жүйесін алдын ала орнату ортасының драйверлерін (WinPE) қосу</w:t>
      </w:r>
      <w:bookmarkEnd w:id="3"/>
    </w:p>
    <w:p w14:paraId="440CC24C"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p>
    <w:p w14:paraId="3886ABE9"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Windows жүйесін алдын ала орнату ортасының драйверлерін (WinPE) қосу үшін:</w:t>
      </w:r>
    </w:p>
    <w:p w14:paraId="217DDC5E" w14:textId="77777777" w:rsidR="006A7522" w:rsidRPr="006A7522" w:rsidRDefault="006A7522" w:rsidP="006A7522">
      <w:pPr>
        <w:numPr>
          <w:ilvl w:val="0"/>
          <w:numId w:val="12"/>
        </w:numPr>
        <w:spacing w:after="48"/>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Қашықтан орнату қалтасындағы консоль шежіресінен Құрылғы кескіндерін орналастыру салынған қалтасын таңдаңыз.</w:t>
      </w:r>
    </w:p>
    <w:p w14:paraId="747BCA00" w14:textId="77777777" w:rsidR="006A7522" w:rsidRPr="006A7522" w:rsidRDefault="006A7522" w:rsidP="006A7522">
      <w:pPr>
        <w:numPr>
          <w:ilvl w:val="0"/>
          <w:numId w:val="12"/>
        </w:numPr>
        <w:spacing w:after="48"/>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Құрылғы кескіндерін орналастыру қалтасының жұмыс аймағында Қосымша әрекеттер түймесін басып, ашылмалы тізімнен Windows (WinPE) алдын ала орнату ортасы үшін драйверлер құрамын реттеу тармағын таңдаңыз.</w:t>
      </w:r>
    </w:p>
    <w:p w14:paraId="4C01699F" w14:textId="5401E5C3"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Windows жүйесін алдын ала орнату ортасының драйверлері терезесі ашылады.</w:t>
      </w:r>
      <w:r w:rsidR="00B653F3" w:rsidRPr="00B653F3">
        <w:rPr>
          <w:rFonts w:ascii="Times New Roman" w:hAnsi="Times New Roman" w:cs="Times New Roman"/>
          <w:noProof/>
          <w:sz w:val="28"/>
          <w:szCs w:val="28"/>
          <w:lang w:val="en-US" w:eastAsia="zh-CN"/>
        </w:rPr>
        <w:t xml:space="preserve"> </w:t>
      </w:r>
      <w:r w:rsidR="00B653F3">
        <w:rPr>
          <w:rFonts w:ascii="Times New Roman" w:hAnsi="Times New Roman" w:cs="Times New Roman"/>
          <w:noProof/>
          <w:sz w:val="28"/>
          <w:szCs w:val="28"/>
          <w:lang w:val="en-US" w:eastAsia="zh-CN"/>
        </w:rPr>
        <w:t>(3-</w:t>
      </w:r>
      <w:r w:rsidR="00B653F3">
        <w:rPr>
          <w:rFonts w:ascii="Times New Roman" w:hAnsi="Times New Roman" w:cs="Times New Roman"/>
          <w:noProof/>
          <w:sz w:val="28"/>
          <w:szCs w:val="28"/>
          <w:lang w:val="kk-KZ" w:eastAsia="zh-CN"/>
        </w:rPr>
        <w:t>Сурет</w:t>
      </w:r>
      <w:r w:rsidR="00B653F3">
        <w:rPr>
          <w:rFonts w:ascii="Times New Roman" w:hAnsi="Times New Roman" w:cs="Times New Roman"/>
          <w:noProof/>
          <w:sz w:val="28"/>
          <w:szCs w:val="28"/>
          <w:lang w:val="en-US" w:eastAsia="zh-CN"/>
        </w:rPr>
        <w:t>)</w:t>
      </w:r>
    </w:p>
    <w:p w14:paraId="6D3DC9E8" w14:textId="77777777" w:rsidR="006A7522" w:rsidRPr="006A7522" w:rsidRDefault="006A7522" w:rsidP="006A7522">
      <w:pPr>
        <w:numPr>
          <w:ilvl w:val="0"/>
          <w:numId w:val="12"/>
        </w:numPr>
        <w:spacing w:after="48"/>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Windows жүйесін алдын ала орнату ортасының драйверлері терезесінде Қосылуда түймесін басыңыз.</w:t>
      </w:r>
    </w:p>
    <w:p w14:paraId="7677BE9E"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Драйверді таңдау терезесі ашылады.</w:t>
      </w:r>
    </w:p>
    <w:p w14:paraId="6AD89E9E" w14:textId="77777777" w:rsidR="006A7522" w:rsidRPr="006A7522" w:rsidRDefault="006A7522" w:rsidP="006A7522">
      <w:pPr>
        <w:numPr>
          <w:ilvl w:val="0"/>
          <w:numId w:val="12"/>
        </w:numPr>
        <w:spacing w:after="48"/>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Драйверді таңдау терезесінде тізімдегі драйверді таңдаңыз.</w:t>
      </w:r>
    </w:p>
    <w:p w14:paraId="134A10E8"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Егер қажетті драйвер тізімде болмаса, Қосылуда түймесін басыңыз және ашылған Драйверді қосу терезесінде драйвер атауын және драйвердің тарату қалтасын көрсетіңіз.</w:t>
      </w:r>
    </w:p>
    <w:p w14:paraId="1B77515A"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Қалтаны Шолу түймесі арқылы таңдай аласыз.</w:t>
      </w:r>
    </w:p>
    <w:p w14:paraId="4B789E98"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Драйверді қосу терезесінде OK түймесін басыңыз.</w:t>
      </w:r>
    </w:p>
    <w:p w14:paraId="6D691032" w14:textId="77777777" w:rsidR="006A7522" w:rsidRPr="006A7522" w:rsidRDefault="006A7522" w:rsidP="006A7522">
      <w:pPr>
        <w:numPr>
          <w:ilvl w:val="0"/>
          <w:numId w:val="12"/>
        </w:numPr>
        <w:spacing w:after="48"/>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Драйверді таңдау терезесінде OK түймесін басыңыз.</w:t>
      </w:r>
    </w:p>
    <w:p w14:paraId="729F4C57" w14:textId="0FA0E9D1"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Драйвер Басқару серверінің қоймасына қосылады. Қоймаға қосылған драйвер Драйверді таңдау терезесінде көрсетіледі.</w:t>
      </w:r>
      <w:r w:rsidR="00B653F3" w:rsidRPr="00B653F3">
        <w:rPr>
          <w:rFonts w:ascii="Times New Roman" w:hAnsi="Times New Roman" w:cs="Times New Roman"/>
          <w:noProof/>
          <w:sz w:val="28"/>
          <w:szCs w:val="28"/>
          <w:lang w:val="en-US" w:eastAsia="zh-CN"/>
        </w:rPr>
        <w:t xml:space="preserve"> </w:t>
      </w:r>
      <w:r w:rsidR="00B653F3">
        <w:rPr>
          <w:rFonts w:ascii="Times New Roman" w:hAnsi="Times New Roman" w:cs="Times New Roman"/>
          <w:noProof/>
          <w:sz w:val="28"/>
          <w:szCs w:val="28"/>
          <w:lang w:val="en-US" w:eastAsia="zh-CN"/>
        </w:rPr>
        <w:t>(4-</w:t>
      </w:r>
      <w:r w:rsidR="00B653F3">
        <w:rPr>
          <w:rFonts w:ascii="Times New Roman" w:hAnsi="Times New Roman" w:cs="Times New Roman"/>
          <w:noProof/>
          <w:sz w:val="28"/>
          <w:szCs w:val="28"/>
          <w:lang w:val="kk-KZ" w:eastAsia="zh-CN"/>
        </w:rPr>
        <w:t>Сурет</w:t>
      </w:r>
      <w:r w:rsidR="00B653F3">
        <w:rPr>
          <w:rFonts w:ascii="Times New Roman" w:hAnsi="Times New Roman" w:cs="Times New Roman"/>
          <w:noProof/>
          <w:sz w:val="28"/>
          <w:szCs w:val="28"/>
          <w:lang w:val="en-US" w:eastAsia="zh-CN"/>
        </w:rPr>
        <w:t>)</w:t>
      </w:r>
    </w:p>
    <w:p w14:paraId="6A3F702B" w14:textId="20C31EA1" w:rsidR="005F404D" w:rsidRPr="006A7522" w:rsidRDefault="006A7522" w:rsidP="005F404D">
      <w:pPr>
        <w:numPr>
          <w:ilvl w:val="0"/>
          <w:numId w:val="12"/>
        </w:numPr>
        <w:spacing w:after="48"/>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Windows жүйесін алдын ала орнату ортасының драйверлері терезесінде OK түймесін басыңыз.</w:t>
      </w:r>
    </w:p>
    <w:p w14:paraId="52FACE5E" w14:textId="0B20D5A6" w:rsidR="006A7522" w:rsidRDefault="006A7522" w:rsidP="001F5AF1">
      <w:pPr>
        <w:spacing w:after="48"/>
        <w:ind w:firstLine="567"/>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lastRenderedPageBreak/>
        <w:drawing>
          <wp:inline distT="0" distB="0" distL="0" distR="0" wp14:anchorId="245A308F" wp14:editId="402B5A41">
            <wp:extent cx="3093720" cy="2336821"/>
            <wp:effectExtent l="0" t="0" r="0" b="6350"/>
            <wp:docPr id="1" name="Picture 1" descr="Как установить Windows 8(7) второй системой к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к установить Windows 8(7) второй системой к Windows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7562" cy="2347276"/>
                    </a:xfrm>
                    <a:prstGeom prst="rect">
                      <a:avLst/>
                    </a:prstGeom>
                    <a:noFill/>
                    <a:ln>
                      <a:noFill/>
                    </a:ln>
                  </pic:spPr>
                </pic:pic>
              </a:graphicData>
            </a:graphic>
          </wp:inline>
        </w:drawing>
      </w:r>
    </w:p>
    <w:p w14:paraId="05B0F6F5" w14:textId="07AD8B89" w:rsidR="00B653F3" w:rsidRPr="006A7522" w:rsidRDefault="00B653F3" w:rsidP="001F5AF1">
      <w:pPr>
        <w:spacing w:after="48"/>
        <w:ind w:firstLine="567"/>
        <w:jc w:val="center"/>
        <w:rPr>
          <w:rFonts w:ascii="Times New Roman" w:hAnsi="Times New Roman" w:cs="Times New Roman"/>
          <w:noProof/>
          <w:sz w:val="28"/>
          <w:szCs w:val="28"/>
          <w:lang w:val="kk-KZ" w:eastAsia="zh-CN"/>
        </w:rPr>
      </w:pPr>
      <w:r>
        <w:rPr>
          <w:rFonts w:ascii="Times New Roman" w:eastAsia="Times New Roman" w:hAnsi="Times New Roman" w:cs="Times New Roman"/>
          <w:noProof/>
          <w:sz w:val="28"/>
          <w:szCs w:val="28"/>
          <w:lang w:val="kk-KZ"/>
        </w:rPr>
        <w:t xml:space="preserve">3-Сурет. </w:t>
      </w:r>
      <w:r>
        <w:rPr>
          <w:rFonts w:ascii="Times New Roman" w:hAnsi="Times New Roman" w:cs="Times New Roman"/>
          <w:noProof/>
          <w:sz w:val="28"/>
          <w:szCs w:val="28"/>
          <w:lang w:val="en-US" w:eastAsia="zh-CN"/>
        </w:rPr>
        <w:t xml:space="preserve">WinPE </w:t>
      </w:r>
      <w:r>
        <w:rPr>
          <w:rFonts w:ascii="Times New Roman" w:hAnsi="Times New Roman" w:cs="Times New Roman"/>
          <w:noProof/>
          <w:sz w:val="28"/>
          <w:szCs w:val="28"/>
          <w:lang w:val="kk-KZ" w:eastAsia="zh-CN"/>
        </w:rPr>
        <w:t>Орнату</w:t>
      </w:r>
    </w:p>
    <w:p w14:paraId="7ACBCBC1"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p>
    <w:p w14:paraId="04EFA32E" w14:textId="25BE1419" w:rsidR="006A7522" w:rsidRDefault="006A7522" w:rsidP="00B653F3">
      <w:pPr>
        <w:spacing w:after="48"/>
        <w:ind w:firstLine="567"/>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drawing>
          <wp:inline distT="0" distB="0" distL="0" distR="0" wp14:anchorId="78D0E6F2" wp14:editId="0F818877">
            <wp:extent cx="2998470" cy="1935480"/>
            <wp:effectExtent l="0" t="0" r="0" b="7620"/>
            <wp:docPr id="2" name="Picture 2" descr="Как установить Windows 7 на компьютер или ноутбук - АйТи Ме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ак установить Windows 7 на компьютер или ноутбук - АйТи Мен"/>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3893"/>
                    <a:stretch/>
                  </pic:blipFill>
                  <pic:spPr bwMode="auto">
                    <a:xfrm>
                      <a:off x="0" y="0"/>
                      <a:ext cx="3016412" cy="1947061"/>
                    </a:xfrm>
                    <a:prstGeom prst="rect">
                      <a:avLst/>
                    </a:prstGeom>
                    <a:noFill/>
                    <a:ln>
                      <a:noFill/>
                    </a:ln>
                    <a:extLst>
                      <a:ext uri="{53640926-AAD7-44D8-BBD7-CCE9431645EC}">
                        <a14:shadowObscured xmlns:a14="http://schemas.microsoft.com/office/drawing/2010/main"/>
                      </a:ext>
                    </a:extLst>
                  </pic:spPr>
                </pic:pic>
              </a:graphicData>
            </a:graphic>
          </wp:inline>
        </w:drawing>
      </w:r>
    </w:p>
    <w:p w14:paraId="0815C0C0" w14:textId="73FF253E" w:rsidR="00B653F3" w:rsidRPr="006A7522" w:rsidRDefault="00B653F3" w:rsidP="00B653F3">
      <w:pPr>
        <w:spacing w:after="48"/>
        <w:ind w:firstLine="567"/>
        <w:jc w:val="center"/>
        <w:rPr>
          <w:rFonts w:ascii="Times New Roman" w:hAnsi="Times New Roman" w:cs="Times New Roman"/>
          <w:noProof/>
          <w:sz w:val="28"/>
          <w:szCs w:val="28"/>
          <w:lang w:val="kk-KZ" w:eastAsia="zh-CN"/>
        </w:rPr>
      </w:pPr>
      <w:r>
        <w:rPr>
          <w:rFonts w:ascii="Times New Roman" w:eastAsia="Times New Roman" w:hAnsi="Times New Roman" w:cs="Times New Roman"/>
          <w:noProof/>
          <w:sz w:val="28"/>
          <w:szCs w:val="28"/>
          <w:lang w:val="kk-KZ"/>
        </w:rPr>
        <w:t xml:space="preserve">4-Сурет. </w:t>
      </w:r>
      <w:r>
        <w:rPr>
          <w:rFonts w:ascii="Times New Roman" w:hAnsi="Times New Roman" w:cs="Times New Roman"/>
          <w:noProof/>
          <w:sz w:val="28"/>
          <w:szCs w:val="28"/>
          <w:lang w:val="en-US" w:eastAsia="zh-CN"/>
        </w:rPr>
        <w:t xml:space="preserve">WinPE </w:t>
      </w:r>
      <w:r>
        <w:rPr>
          <w:rFonts w:ascii="Times New Roman" w:hAnsi="Times New Roman" w:cs="Times New Roman"/>
          <w:noProof/>
          <w:sz w:val="28"/>
          <w:szCs w:val="28"/>
          <w:lang w:val="kk-KZ" w:eastAsia="zh-CN"/>
        </w:rPr>
        <w:t>орнату барысы</w:t>
      </w:r>
    </w:p>
    <w:p w14:paraId="2D398270" w14:textId="787AD323" w:rsidR="006A7522" w:rsidRPr="001F5AF1" w:rsidRDefault="006A7522" w:rsidP="005F404D">
      <w:pPr>
        <w:spacing w:after="48"/>
        <w:ind w:firstLine="0"/>
        <w:jc w:val="both"/>
        <w:rPr>
          <w:rFonts w:ascii="Times New Roman" w:eastAsia="Times New Roman" w:hAnsi="Times New Roman" w:cs="Times New Roman"/>
          <w:b/>
          <w:bCs/>
          <w:noProof/>
          <w:sz w:val="28"/>
          <w:szCs w:val="28"/>
          <w:lang w:val="kk-KZ"/>
        </w:rPr>
      </w:pPr>
    </w:p>
    <w:p w14:paraId="1B02DEF4" w14:textId="77777777" w:rsidR="005F404D" w:rsidRPr="006A7522" w:rsidRDefault="005F404D" w:rsidP="005F404D">
      <w:pPr>
        <w:spacing w:after="48"/>
        <w:ind w:firstLine="0"/>
        <w:jc w:val="both"/>
        <w:rPr>
          <w:rFonts w:ascii="Times New Roman" w:eastAsia="Times New Roman" w:hAnsi="Times New Roman" w:cs="Times New Roman"/>
          <w:b/>
          <w:bCs/>
          <w:noProof/>
          <w:sz w:val="28"/>
          <w:szCs w:val="28"/>
          <w:lang w:val="kk-KZ"/>
        </w:rPr>
      </w:pPr>
    </w:p>
    <w:p w14:paraId="124DD5A3" w14:textId="1DAF1183" w:rsidR="006A7522" w:rsidRPr="006A7522" w:rsidRDefault="00C9739E" w:rsidP="005F404D">
      <w:pPr>
        <w:spacing w:after="48"/>
        <w:ind w:firstLine="567"/>
        <w:jc w:val="center"/>
        <w:rPr>
          <w:rFonts w:ascii="Times New Roman" w:eastAsia="Times New Roman" w:hAnsi="Times New Roman" w:cs="Times New Roman"/>
          <w:b/>
          <w:bCs/>
          <w:noProof/>
          <w:sz w:val="32"/>
          <w:szCs w:val="32"/>
          <w:lang w:val="kk-KZ"/>
        </w:rPr>
      </w:pPr>
      <w:bookmarkStart w:id="4" w:name="_Toc168832363"/>
      <w:r w:rsidRPr="001F5AF1">
        <w:rPr>
          <w:rFonts w:ascii="Times New Roman" w:eastAsia="Times New Roman" w:hAnsi="Times New Roman" w:cs="Times New Roman"/>
          <w:b/>
          <w:bCs/>
          <w:noProof/>
          <w:sz w:val="32"/>
          <w:szCs w:val="32"/>
          <w:lang w:val="kk-KZ"/>
        </w:rPr>
        <w:t>7</w:t>
      </w:r>
      <w:r w:rsidR="006A7522" w:rsidRPr="006A7522">
        <w:rPr>
          <w:rFonts w:ascii="Times New Roman" w:eastAsia="Times New Roman" w:hAnsi="Times New Roman" w:cs="Times New Roman"/>
          <w:b/>
          <w:bCs/>
          <w:noProof/>
          <w:sz w:val="32"/>
          <w:szCs w:val="32"/>
          <w:lang w:val="kk-KZ"/>
        </w:rPr>
        <w:t>. Windows белсендіру</w:t>
      </w:r>
      <w:bookmarkEnd w:id="4"/>
    </w:p>
    <w:p w14:paraId="3B314FEE" w14:textId="77777777" w:rsidR="006A7522" w:rsidRPr="006A7522" w:rsidRDefault="006A7522" w:rsidP="005F404D">
      <w:pPr>
        <w:spacing w:after="48"/>
        <w:ind w:firstLine="0"/>
        <w:jc w:val="both"/>
        <w:rPr>
          <w:rFonts w:ascii="Times New Roman" w:eastAsia="Times New Roman" w:hAnsi="Times New Roman" w:cs="Times New Roman"/>
          <w:noProof/>
          <w:sz w:val="28"/>
          <w:szCs w:val="28"/>
          <w:lang w:val="kk-KZ"/>
        </w:rPr>
      </w:pPr>
    </w:p>
    <w:p w14:paraId="6DD42F94"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Windows 10-Microsoft шығарған операциялық жүйенің ең танымал нұсқаларының бірі. Барлық коммерциялық өнімдер сияқты, Win 10 лицензияны немесе үшінші тараптың активациясын сатып алуды талап етеді. Әлемдегі қазіргі оқиғаларды ескере отырып, өнім кілтін заңды түрде сатып алу өте қиын. Сондықтан пайдаланушыларға Windows 10 үшін активаторды пайдалану сияқты ештеңе қалмайды. Бұл ресми емес, бірақ ОЖ-нің толық лицензиясын тегін іске қосады.</w:t>
      </w:r>
    </w:p>
    <w:p w14:paraId="234C1318" w14:textId="7FAB7AC2" w:rsidR="006A7522" w:rsidRPr="006A7522" w:rsidRDefault="006A7522" w:rsidP="005F404D">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 xml:space="preserve">Windows 10 қарақшылықтан жақсы қорғалған болса да, ол Ratiborus әзірлеушісінің ең танымал KMSAuto net активаторына қарсы тұра алмайды. Оны бүкіл әлем бойынша миллиондаған пайдаланушылар пайдаланады. Активатор көптеген жылдар бойы тұрақты және тиімді жұмыс істейді. Бағдарлама авторы оны мезгіл-мезгіл жаңартып, жаңа мүмкіндіктер қосып, </w:t>
      </w:r>
      <w:r w:rsidRPr="006A7522">
        <w:rPr>
          <w:rFonts w:ascii="Times New Roman" w:eastAsia="Times New Roman" w:hAnsi="Times New Roman" w:cs="Times New Roman"/>
          <w:noProof/>
          <w:sz w:val="28"/>
          <w:szCs w:val="28"/>
          <w:lang w:val="kk-KZ"/>
        </w:rPr>
        <w:lastRenderedPageBreak/>
        <w:t>қателерді түзетеді. Бұл KMS активаторының басты артықшылығы Windows 10 (Pro және Home қоса алғанда) барлық нұсқалары мен басылымдарын белсендіруді қолдау болып табылады. Оны қолдану үшін компьютер маманы болудың қажеті жоқ-тіпті бастаушы да істей алады.</w:t>
      </w:r>
    </w:p>
    <w:p w14:paraId="388540D5"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Windows 10 егер сізде торрент сайтынан құрастыру емес, түпнұсқа Windows 10 орнатылған болса да, маңызды емес. Активатор кез келген жолмен жұмыс істейді. Тіпті ОЖ биті де маңызды емес, оған x32 және x64 екеуі де қолдау көрсетеді. Бірақ KMSauto-мен жұмыс жасамас бұрын, сіздің жүйеңіз іске қосылмағанына көз жеткізіңіз. Белсендіру күйін компьютердің "қасиеттерінде" тексеруге болады. Сондай ақ белсендіру қажет белгілер:</w:t>
      </w:r>
    </w:p>
    <w:p w14:paraId="39EACC46" w14:textId="77844B93" w:rsidR="005F404D" w:rsidRPr="001F5AF1"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Даралау бөлімінің қол жетімсіздігі (тақырыпты өзгерту немесе тұсқағазды өзгерту мүмкіндігі жоқ);</w:t>
      </w:r>
      <w:r w:rsidR="00B653F3" w:rsidRPr="00B653F3">
        <w:rPr>
          <w:rFonts w:ascii="Times New Roman" w:hAnsi="Times New Roman" w:cs="Times New Roman"/>
          <w:noProof/>
          <w:sz w:val="28"/>
          <w:szCs w:val="28"/>
          <w:lang w:val="en-US" w:eastAsia="zh-CN"/>
        </w:rPr>
        <w:t xml:space="preserve"> </w:t>
      </w:r>
      <w:r w:rsidR="00B653F3">
        <w:rPr>
          <w:rFonts w:ascii="Times New Roman" w:hAnsi="Times New Roman" w:cs="Times New Roman"/>
          <w:noProof/>
          <w:sz w:val="28"/>
          <w:szCs w:val="28"/>
          <w:lang w:val="en-US" w:eastAsia="zh-CN"/>
        </w:rPr>
        <w:t>(5-</w:t>
      </w:r>
      <w:r w:rsidR="00B653F3">
        <w:rPr>
          <w:rFonts w:ascii="Times New Roman" w:hAnsi="Times New Roman" w:cs="Times New Roman"/>
          <w:noProof/>
          <w:sz w:val="28"/>
          <w:szCs w:val="28"/>
          <w:lang w:val="kk-KZ" w:eastAsia="zh-CN"/>
        </w:rPr>
        <w:t>Сурет</w:t>
      </w:r>
      <w:r w:rsidR="00B653F3">
        <w:rPr>
          <w:rFonts w:ascii="Times New Roman" w:hAnsi="Times New Roman" w:cs="Times New Roman"/>
          <w:noProof/>
          <w:sz w:val="28"/>
          <w:szCs w:val="28"/>
          <w:lang w:val="en-US" w:eastAsia="zh-CN"/>
        </w:rPr>
        <w:t>)</w:t>
      </w:r>
    </w:p>
    <w:p w14:paraId="6B14FF4C" w14:textId="48E2E58E" w:rsidR="006A7522" w:rsidRDefault="005F404D" w:rsidP="001F5AF1">
      <w:pPr>
        <w:spacing w:after="48"/>
        <w:ind w:firstLine="567"/>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drawing>
          <wp:inline distT="0" distB="0" distL="0" distR="0" wp14:anchorId="3D2FA5BA" wp14:editId="39B973CF">
            <wp:extent cx="2522220" cy="28022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1639" b="6497"/>
                    <a:stretch/>
                  </pic:blipFill>
                  <pic:spPr bwMode="auto">
                    <a:xfrm>
                      <a:off x="0" y="0"/>
                      <a:ext cx="2522220" cy="2802255"/>
                    </a:xfrm>
                    <a:prstGeom prst="rect">
                      <a:avLst/>
                    </a:prstGeom>
                    <a:noFill/>
                    <a:ln>
                      <a:noFill/>
                    </a:ln>
                    <a:extLst>
                      <a:ext uri="{53640926-AAD7-44D8-BBD7-CCE9431645EC}">
                        <a14:shadowObscured xmlns:a14="http://schemas.microsoft.com/office/drawing/2010/main"/>
                      </a:ext>
                    </a:extLst>
                  </pic:spPr>
                </pic:pic>
              </a:graphicData>
            </a:graphic>
          </wp:inline>
        </w:drawing>
      </w:r>
    </w:p>
    <w:p w14:paraId="438D4A42" w14:textId="1B0D2AE4" w:rsidR="00B653F3" w:rsidRPr="006A7522" w:rsidRDefault="00B653F3" w:rsidP="001F5AF1">
      <w:pPr>
        <w:spacing w:after="48"/>
        <w:ind w:firstLine="567"/>
        <w:jc w:val="center"/>
        <w:rPr>
          <w:rFonts w:ascii="Times New Roman" w:hAnsi="Times New Roman" w:cs="Times New Roman"/>
          <w:noProof/>
          <w:sz w:val="28"/>
          <w:szCs w:val="28"/>
          <w:lang w:val="en-US" w:eastAsia="zh-CN"/>
        </w:rPr>
      </w:pPr>
      <w:r>
        <w:rPr>
          <w:rFonts w:ascii="Times New Roman" w:eastAsia="Times New Roman" w:hAnsi="Times New Roman" w:cs="Times New Roman"/>
          <w:noProof/>
          <w:sz w:val="28"/>
          <w:szCs w:val="28"/>
          <w:lang w:val="en-US"/>
        </w:rPr>
        <w:t>5-</w:t>
      </w:r>
      <w:r>
        <w:rPr>
          <w:rFonts w:ascii="Times New Roman" w:hAnsi="Times New Roman" w:cs="Times New Roman"/>
          <w:noProof/>
          <w:sz w:val="28"/>
          <w:szCs w:val="28"/>
          <w:lang w:val="kk-KZ" w:eastAsia="zh-CN"/>
        </w:rPr>
        <w:t xml:space="preserve">Сурет. </w:t>
      </w:r>
      <w:r>
        <w:rPr>
          <w:rFonts w:ascii="Times New Roman" w:hAnsi="Times New Roman" w:cs="Times New Roman"/>
          <w:noProof/>
          <w:sz w:val="28"/>
          <w:szCs w:val="28"/>
          <w:lang w:val="en-US" w:eastAsia="zh-CN"/>
        </w:rPr>
        <w:t xml:space="preserve">KMSAuto ++ </w:t>
      </w:r>
    </w:p>
    <w:p w14:paraId="1F92F13C"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Хабарлама лицензиялау қажеттілігі туралы төменгі оң жақ бұрыштағы жазба (су белгісі).</w:t>
      </w:r>
    </w:p>
    <w:p w14:paraId="633D508E"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p>
    <w:p w14:paraId="4248358C" w14:textId="29542E08" w:rsidR="006A7522" w:rsidRDefault="006A7522" w:rsidP="001F5AF1">
      <w:pPr>
        <w:spacing w:after="48"/>
        <w:ind w:firstLine="567"/>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drawing>
          <wp:inline distT="0" distB="0" distL="0" distR="0" wp14:anchorId="568A99D1" wp14:editId="1E3BC7E3">
            <wp:extent cx="4286250" cy="1828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828800"/>
                    </a:xfrm>
                    <a:prstGeom prst="rect">
                      <a:avLst/>
                    </a:prstGeom>
                    <a:noFill/>
                  </pic:spPr>
                </pic:pic>
              </a:graphicData>
            </a:graphic>
          </wp:inline>
        </w:drawing>
      </w:r>
    </w:p>
    <w:p w14:paraId="1D76A47A" w14:textId="66914BA0" w:rsidR="00B653F3" w:rsidRPr="006A7522" w:rsidRDefault="00B653F3" w:rsidP="001F5AF1">
      <w:pPr>
        <w:spacing w:after="48"/>
        <w:ind w:firstLine="567"/>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en-US"/>
        </w:rPr>
        <w:t>6-</w:t>
      </w:r>
      <w:r>
        <w:rPr>
          <w:rFonts w:ascii="Times New Roman" w:eastAsia="Times New Roman" w:hAnsi="Times New Roman" w:cs="Times New Roman"/>
          <w:noProof/>
          <w:sz w:val="28"/>
          <w:szCs w:val="28"/>
          <w:lang w:val="kk-KZ"/>
        </w:rPr>
        <w:t>Сурет. Белсендіру керек белгісі</w:t>
      </w:r>
    </w:p>
    <w:p w14:paraId="673B0D28"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p>
    <w:p w14:paraId="5F749471"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lastRenderedPageBreak/>
        <w:t>Windows белсендіру</w:t>
      </w:r>
    </w:p>
    <w:p w14:paraId="166F95E2" w14:textId="6BA1C779"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"Windows белсендіру" деген жазуды алып тастаңыз және амалдық жүйенің барлық мүмкіндіктеріне қол жеткізіңіз және KMS Windows 10 активаторына көмектеседі.</w:t>
      </w:r>
      <w:r w:rsidR="00B653F3" w:rsidRPr="00B653F3">
        <w:rPr>
          <w:rFonts w:ascii="Times New Roman" w:hAnsi="Times New Roman" w:cs="Times New Roman"/>
          <w:noProof/>
          <w:sz w:val="28"/>
          <w:szCs w:val="28"/>
          <w:lang w:val="en-US" w:eastAsia="zh-CN"/>
        </w:rPr>
        <w:t xml:space="preserve"> </w:t>
      </w:r>
      <w:r w:rsidR="00B653F3">
        <w:rPr>
          <w:rFonts w:ascii="Times New Roman" w:hAnsi="Times New Roman" w:cs="Times New Roman"/>
          <w:noProof/>
          <w:sz w:val="28"/>
          <w:szCs w:val="28"/>
          <w:lang w:val="en-US" w:eastAsia="zh-CN"/>
        </w:rPr>
        <w:t>(</w:t>
      </w:r>
      <w:r w:rsidR="00B653F3">
        <w:rPr>
          <w:rFonts w:ascii="Times New Roman" w:hAnsi="Times New Roman" w:cs="Times New Roman"/>
          <w:noProof/>
          <w:sz w:val="28"/>
          <w:szCs w:val="28"/>
          <w:lang w:val="kk-KZ" w:eastAsia="zh-CN"/>
        </w:rPr>
        <w:t>6</w:t>
      </w:r>
      <w:r w:rsidR="00B653F3">
        <w:rPr>
          <w:rFonts w:ascii="Times New Roman" w:hAnsi="Times New Roman" w:cs="Times New Roman"/>
          <w:noProof/>
          <w:sz w:val="28"/>
          <w:szCs w:val="28"/>
          <w:lang w:val="en-US" w:eastAsia="zh-CN"/>
        </w:rPr>
        <w:t>-</w:t>
      </w:r>
      <w:r w:rsidR="00B653F3">
        <w:rPr>
          <w:rFonts w:ascii="Times New Roman" w:hAnsi="Times New Roman" w:cs="Times New Roman"/>
          <w:noProof/>
          <w:sz w:val="28"/>
          <w:szCs w:val="28"/>
          <w:lang w:val="kk-KZ" w:eastAsia="zh-CN"/>
        </w:rPr>
        <w:t>Сурет</w:t>
      </w:r>
      <w:r w:rsidR="00B653F3">
        <w:rPr>
          <w:rFonts w:ascii="Times New Roman" w:hAnsi="Times New Roman" w:cs="Times New Roman"/>
          <w:noProof/>
          <w:sz w:val="28"/>
          <w:szCs w:val="28"/>
          <w:lang w:val="en-US" w:eastAsia="zh-CN"/>
        </w:rPr>
        <w:t>)</w:t>
      </w:r>
    </w:p>
    <w:p w14:paraId="2DC1B23F" w14:textId="4883C457" w:rsidR="00B653F3" w:rsidRDefault="006A7522" w:rsidP="00B653F3">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Егжей-тегжейлі нұсқаулар алдында тағы бір маңызды ескерту. KMSAuto Lite (Net) - портативті қосымша. Яғни, ол орнатуды қажет етпейді және кез-келген медиадан, соның ішінде флэш-дискіден жұмыс істей алады. Сіз оны жүктеп алып, кез-келген ыңғайлы жерге тастауыңыз керек.</w:t>
      </w:r>
    </w:p>
    <w:p w14:paraId="62FA97A1" w14:textId="77777777" w:rsidR="00B653F3" w:rsidRDefault="006A7522" w:rsidP="00B653F3">
      <w:pPr>
        <w:ind w:firstLine="0"/>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Windows 10 жүйесін қалай қосуға болады</w:t>
      </w:r>
    </w:p>
    <w:p w14:paraId="546ACF46" w14:textId="59410242" w:rsidR="006A7522" w:rsidRPr="001F5AF1" w:rsidRDefault="00B653F3" w:rsidP="00B653F3">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1. Бастау үшін Windows Defender немесе орнатылған үшінші тарап антивирусын өшіріңіз.</w:t>
      </w:r>
      <w:r>
        <w:rPr>
          <w:rFonts w:ascii="Times New Roman" w:hAnsi="Times New Roman" w:cs="Times New Roman"/>
          <w:noProof/>
          <w:sz w:val="28"/>
          <w:szCs w:val="28"/>
          <w:lang w:val="en-US" w:eastAsia="zh-CN"/>
        </w:rPr>
        <w:t>(</w:t>
      </w:r>
      <w:r>
        <w:rPr>
          <w:rFonts w:ascii="Times New Roman" w:hAnsi="Times New Roman" w:cs="Times New Roman"/>
          <w:noProof/>
          <w:sz w:val="28"/>
          <w:szCs w:val="28"/>
          <w:lang w:val="kk-KZ" w:eastAsia="zh-CN"/>
        </w:rPr>
        <w:t>7</w:t>
      </w:r>
      <w:r>
        <w:rPr>
          <w:rFonts w:ascii="Times New Roman" w:hAnsi="Times New Roman" w:cs="Times New Roman"/>
          <w:noProof/>
          <w:sz w:val="28"/>
          <w:szCs w:val="28"/>
          <w:lang w:val="en-US" w:eastAsia="zh-CN"/>
        </w:rPr>
        <w:t>-</w:t>
      </w:r>
      <w:r>
        <w:rPr>
          <w:rFonts w:ascii="Times New Roman" w:hAnsi="Times New Roman" w:cs="Times New Roman"/>
          <w:noProof/>
          <w:sz w:val="28"/>
          <w:szCs w:val="28"/>
          <w:lang w:val="kk-KZ" w:eastAsia="zh-CN"/>
        </w:rPr>
        <w:t>Сурет</w:t>
      </w:r>
      <w:r>
        <w:rPr>
          <w:rFonts w:ascii="Times New Roman" w:hAnsi="Times New Roman" w:cs="Times New Roman"/>
          <w:noProof/>
          <w:sz w:val="28"/>
          <w:szCs w:val="28"/>
          <w:lang w:val="en-US" w:eastAsia="zh-CN"/>
        </w:rPr>
        <w:t>)</w:t>
      </w:r>
    </w:p>
    <w:p w14:paraId="4D320195" w14:textId="77777777" w:rsidR="005F404D" w:rsidRPr="006A7522" w:rsidRDefault="005F404D" w:rsidP="006A7522">
      <w:pPr>
        <w:spacing w:after="48"/>
        <w:ind w:firstLine="567"/>
        <w:jc w:val="both"/>
        <w:rPr>
          <w:rFonts w:ascii="Times New Roman" w:eastAsia="Times New Roman" w:hAnsi="Times New Roman" w:cs="Times New Roman"/>
          <w:noProof/>
          <w:sz w:val="28"/>
          <w:szCs w:val="28"/>
          <w:lang w:val="kk-KZ"/>
        </w:rPr>
      </w:pPr>
    </w:p>
    <w:p w14:paraId="7F2DD396" w14:textId="7ADFD6FA" w:rsidR="006A7522" w:rsidRDefault="006A7522" w:rsidP="005F404D">
      <w:pPr>
        <w:spacing w:after="48"/>
        <w:ind w:firstLine="0"/>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drawing>
          <wp:inline distT="0" distB="0" distL="0" distR="0" wp14:anchorId="76700496" wp14:editId="744EE857">
            <wp:extent cx="4145280" cy="29337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r="-16" b="9251"/>
                    <a:stretch/>
                  </pic:blipFill>
                  <pic:spPr bwMode="auto">
                    <a:xfrm>
                      <a:off x="0" y="0"/>
                      <a:ext cx="4149213" cy="2936483"/>
                    </a:xfrm>
                    <a:prstGeom prst="rect">
                      <a:avLst/>
                    </a:prstGeom>
                    <a:noFill/>
                    <a:ln>
                      <a:noFill/>
                    </a:ln>
                    <a:extLst>
                      <a:ext uri="{53640926-AAD7-44D8-BBD7-CCE9431645EC}">
                        <a14:shadowObscured xmlns:a14="http://schemas.microsoft.com/office/drawing/2010/main"/>
                      </a:ext>
                    </a:extLst>
                  </pic:spPr>
                </pic:pic>
              </a:graphicData>
            </a:graphic>
          </wp:inline>
        </w:drawing>
      </w:r>
    </w:p>
    <w:p w14:paraId="78472895" w14:textId="2F230EC9" w:rsidR="00B653F3" w:rsidRPr="006A7522" w:rsidRDefault="00B653F3" w:rsidP="005F404D">
      <w:pPr>
        <w:spacing w:after="48"/>
        <w:ind w:firstLine="0"/>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7-Сурет. Белгісін Көрсету</w:t>
      </w:r>
    </w:p>
    <w:p w14:paraId="1F12B94E" w14:textId="77777777" w:rsidR="006A7522" w:rsidRPr="006A7522" w:rsidRDefault="006A7522" w:rsidP="00B653F3">
      <w:pPr>
        <w:spacing w:after="48"/>
        <w:ind w:firstLine="0"/>
        <w:jc w:val="both"/>
        <w:rPr>
          <w:rFonts w:ascii="Times New Roman" w:eastAsia="Times New Roman" w:hAnsi="Times New Roman" w:cs="Times New Roman"/>
          <w:noProof/>
          <w:sz w:val="28"/>
          <w:szCs w:val="28"/>
          <w:lang w:val="kk-KZ"/>
        </w:rPr>
      </w:pPr>
    </w:p>
    <w:p w14:paraId="2399C3D3" w14:textId="4DFD8F06" w:rsidR="00B653F3"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2.Содан кейін біз мұрағатты активатормен, мысалы, Winrar көмегімен жүктейміз және ашамыз. Мұрағатты ашу үшін Windows жүйесінің стандартты құралдары жұмыс істемейді</w:t>
      </w:r>
      <w:r w:rsidR="00ED3BD1" w:rsidRPr="006A7522">
        <w:rPr>
          <w:rFonts w:ascii="Times New Roman" w:eastAsia="Times New Roman" w:hAnsi="Times New Roman" w:cs="Times New Roman"/>
          <w:noProof/>
          <w:sz w:val="28"/>
          <w:szCs w:val="28"/>
          <w:lang w:val="kk-KZ"/>
        </w:rPr>
        <w:t>.</w:t>
      </w:r>
      <w:r w:rsidR="00ED3BD1">
        <w:rPr>
          <w:rFonts w:ascii="Times New Roman" w:eastAsia="Times New Roman" w:hAnsi="Times New Roman" w:cs="Times New Roman"/>
          <w:noProof/>
          <w:sz w:val="28"/>
          <w:szCs w:val="28"/>
          <w:lang w:val="kk-KZ"/>
        </w:rPr>
        <w:t xml:space="preserve"> </w:t>
      </w:r>
      <w:r w:rsidR="00ED3BD1">
        <w:rPr>
          <w:rFonts w:ascii="Times New Roman" w:hAnsi="Times New Roman" w:cs="Times New Roman"/>
          <w:noProof/>
          <w:sz w:val="28"/>
          <w:szCs w:val="28"/>
          <w:lang w:val="en-US" w:eastAsia="zh-CN"/>
        </w:rPr>
        <w:t>(</w:t>
      </w:r>
      <w:r w:rsidR="00ED3BD1">
        <w:rPr>
          <w:rFonts w:ascii="Times New Roman" w:hAnsi="Times New Roman" w:cs="Times New Roman"/>
          <w:noProof/>
          <w:sz w:val="28"/>
          <w:szCs w:val="28"/>
          <w:lang w:val="kk-KZ" w:eastAsia="zh-CN"/>
        </w:rPr>
        <w:t>8</w:t>
      </w:r>
      <w:r w:rsidR="00ED3BD1">
        <w:rPr>
          <w:rFonts w:ascii="Times New Roman" w:hAnsi="Times New Roman" w:cs="Times New Roman"/>
          <w:noProof/>
          <w:sz w:val="28"/>
          <w:szCs w:val="28"/>
          <w:lang w:val="en-US" w:eastAsia="zh-CN"/>
        </w:rPr>
        <w:t>-</w:t>
      </w:r>
      <w:r w:rsidR="00ED3BD1">
        <w:rPr>
          <w:rFonts w:ascii="Times New Roman" w:hAnsi="Times New Roman" w:cs="Times New Roman"/>
          <w:noProof/>
          <w:sz w:val="28"/>
          <w:szCs w:val="28"/>
          <w:lang w:val="kk-KZ" w:eastAsia="zh-CN"/>
        </w:rPr>
        <w:t>Сурет</w:t>
      </w:r>
      <w:r w:rsidR="00ED3BD1">
        <w:rPr>
          <w:rFonts w:ascii="Times New Roman" w:hAnsi="Times New Roman" w:cs="Times New Roman"/>
          <w:noProof/>
          <w:sz w:val="28"/>
          <w:szCs w:val="28"/>
          <w:lang w:val="en-US" w:eastAsia="zh-CN"/>
        </w:rPr>
        <w:t>)</w:t>
      </w:r>
      <w:r w:rsidR="00B653F3" w:rsidRPr="00B653F3">
        <w:rPr>
          <w:rFonts w:ascii="Times New Roman" w:eastAsia="Times New Roman" w:hAnsi="Times New Roman" w:cs="Times New Roman"/>
          <w:noProof/>
          <w:sz w:val="28"/>
          <w:szCs w:val="28"/>
          <w:lang w:val="kk-KZ"/>
        </w:rPr>
        <w:t xml:space="preserve"> </w:t>
      </w:r>
    </w:p>
    <w:p w14:paraId="06DD0813" w14:textId="02102AA1" w:rsidR="00B653F3" w:rsidRDefault="00B653F3" w:rsidP="00B653F3">
      <w:pPr>
        <w:spacing w:after="48"/>
        <w:ind w:firstLine="567"/>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drawing>
          <wp:inline distT="0" distB="0" distL="0" distR="0" wp14:anchorId="50148EBB" wp14:editId="3FB479F8">
            <wp:extent cx="3432632" cy="14401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b="12995"/>
                    <a:stretch/>
                  </pic:blipFill>
                  <pic:spPr bwMode="auto">
                    <a:xfrm>
                      <a:off x="0" y="0"/>
                      <a:ext cx="3437691" cy="1442302"/>
                    </a:xfrm>
                    <a:prstGeom prst="rect">
                      <a:avLst/>
                    </a:prstGeom>
                    <a:noFill/>
                    <a:ln>
                      <a:noFill/>
                    </a:ln>
                    <a:extLst>
                      <a:ext uri="{53640926-AAD7-44D8-BBD7-CCE9431645EC}">
                        <a14:shadowObscured xmlns:a14="http://schemas.microsoft.com/office/drawing/2010/main"/>
                      </a:ext>
                    </a:extLst>
                  </pic:spPr>
                </pic:pic>
              </a:graphicData>
            </a:graphic>
          </wp:inline>
        </w:drawing>
      </w:r>
    </w:p>
    <w:p w14:paraId="22EA3A1E" w14:textId="1364A636" w:rsidR="006A7522" w:rsidRPr="006A7522" w:rsidRDefault="00B653F3" w:rsidP="00ED3BD1">
      <w:pPr>
        <w:spacing w:after="48"/>
        <w:ind w:firstLine="567"/>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 xml:space="preserve">8-Сурет. </w:t>
      </w:r>
      <w:r w:rsidR="00ED3BD1">
        <w:rPr>
          <w:rFonts w:ascii="Times New Roman" w:eastAsia="Times New Roman" w:hAnsi="Times New Roman" w:cs="Times New Roman"/>
          <w:noProof/>
          <w:sz w:val="28"/>
          <w:szCs w:val="28"/>
          <w:lang w:val="kk-KZ"/>
        </w:rPr>
        <w:t>Ашу</w:t>
      </w:r>
    </w:p>
    <w:p w14:paraId="0EC44F18" w14:textId="4365657D"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lastRenderedPageBreak/>
        <w:t>3. Әрі қарай, қораптан шығарылған қалтаға өтіп, KMSAuto файл файлын іске қосыңыз.әкімші ретінде exe (тінтуірдің оң жақ батырмасы арқылы).</w:t>
      </w:r>
      <w:r w:rsidR="00ED3BD1">
        <w:rPr>
          <w:rFonts w:ascii="Times New Roman" w:eastAsia="Times New Roman" w:hAnsi="Times New Roman" w:cs="Times New Roman"/>
          <w:noProof/>
          <w:sz w:val="28"/>
          <w:szCs w:val="28"/>
          <w:lang w:val="kk-KZ"/>
        </w:rPr>
        <w:t xml:space="preserve"> </w:t>
      </w:r>
      <w:r w:rsidR="00ED3BD1">
        <w:rPr>
          <w:rFonts w:ascii="Times New Roman" w:hAnsi="Times New Roman" w:cs="Times New Roman"/>
          <w:noProof/>
          <w:sz w:val="28"/>
          <w:szCs w:val="28"/>
          <w:lang w:val="en-US" w:eastAsia="zh-CN"/>
        </w:rPr>
        <w:t>(</w:t>
      </w:r>
      <w:r w:rsidR="00ED3BD1">
        <w:rPr>
          <w:rFonts w:ascii="Times New Roman" w:hAnsi="Times New Roman" w:cs="Times New Roman"/>
          <w:noProof/>
          <w:sz w:val="28"/>
          <w:szCs w:val="28"/>
          <w:lang w:val="kk-KZ" w:eastAsia="zh-CN"/>
        </w:rPr>
        <w:t>9</w:t>
      </w:r>
      <w:r w:rsidR="00ED3BD1">
        <w:rPr>
          <w:rFonts w:ascii="Times New Roman" w:hAnsi="Times New Roman" w:cs="Times New Roman"/>
          <w:noProof/>
          <w:sz w:val="28"/>
          <w:szCs w:val="28"/>
          <w:lang w:val="en-US" w:eastAsia="zh-CN"/>
        </w:rPr>
        <w:t>-</w:t>
      </w:r>
      <w:r w:rsidR="00ED3BD1">
        <w:rPr>
          <w:rFonts w:ascii="Times New Roman" w:hAnsi="Times New Roman" w:cs="Times New Roman"/>
          <w:noProof/>
          <w:sz w:val="28"/>
          <w:szCs w:val="28"/>
          <w:lang w:val="kk-KZ" w:eastAsia="zh-CN"/>
        </w:rPr>
        <w:t>Сурет</w:t>
      </w:r>
      <w:r w:rsidR="00ED3BD1">
        <w:rPr>
          <w:rFonts w:ascii="Times New Roman" w:hAnsi="Times New Roman" w:cs="Times New Roman"/>
          <w:noProof/>
          <w:sz w:val="28"/>
          <w:szCs w:val="28"/>
          <w:lang w:val="en-US" w:eastAsia="zh-CN"/>
        </w:rPr>
        <w:t>)</w:t>
      </w:r>
    </w:p>
    <w:p w14:paraId="1C1AF60E"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p>
    <w:p w14:paraId="515E429D" w14:textId="17490E9B" w:rsidR="006A7522" w:rsidRDefault="006A7522" w:rsidP="005F404D">
      <w:pPr>
        <w:spacing w:after="48"/>
        <w:ind w:firstLine="567"/>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drawing>
          <wp:inline distT="0" distB="0" distL="0" distR="0" wp14:anchorId="6624A52D" wp14:editId="5F2C8733">
            <wp:extent cx="4191000" cy="17297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r="2222" b="13110"/>
                    <a:stretch/>
                  </pic:blipFill>
                  <pic:spPr bwMode="auto">
                    <a:xfrm>
                      <a:off x="0" y="0"/>
                      <a:ext cx="4191000" cy="1729740"/>
                    </a:xfrm>
                    <a:prstGeom prst="rect">
                      <a:avLst/>
                    </a:prstGeom>
                    <a:noFill/>
                    <a:ln>
                      <a:noFill/>
                    </a:ln>
                    <a:extLst>
                      <a:ext uri="{53640926-AAD7-44D8-BBD7-CCE9431645EC}">
                        <a14:shadowObscured xmlns:a14="http://schemas.microsoft.com/office/drawing/2010/main"/>
                      </a:ext>
                    </a:extLst>
                  </pic:spPr>
                </pic:pic>
              </a:graphicData>
            </a:graphic>
          </wp:inline>
        </w:drawing>
      </w:r>
    </w:p>
    <w:p w14:paraId="68C2117E" w14:textId="58A3E323" w:rsidR="00ED3BD1" w:rsidRPr="006A7522" w:rsidRDefault="00ED3BD1" w:rsidP="005F404D">
      <w:pPr>
        <w:spacing w:after="48"/>
        <w:ind w:firstLine="567"/>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9-Сурет. Файлды ашу</w:t>
      </w:r>
    </w:p>
    <w:p w14:paraId="282E5E79"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p>
    <w:p w14:paraId="6BC31A51" w14:textId="08D9FF11" w:rsidR="00ED3BD1" w:rsidRPr="006A7522" w:rsidRDefault="006A7522" w:rsidP="00ED3BD1">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4. Ашылған терезеде KMSauto кнопку түймесін басыңыз.</w:t>
      </w:r>
      <w:r w:rsidR="005F404D" w:rsidRPr="001F5AF1">
        <w:rPr>
          <w:rFonts w:ascii="Times New Roman" w:eastAsia="Times New Roman" w:hAnsi="Times New Roman" w:cs="Times New Roman"/>
          <w:noProof/>
          <w:sz w:val="28"/>
          <w:szCs w:val="28"/>
          <w:lang w:val="kk-KZ"/>
        </w:rPr>
        <w:t xml:space="preserve"> </w:t>
      </w:r>
      <w:r w:rsidR="00ED3BD1">
        <w:rPr>
          <w:rFonts w:ascii="Times New Roman" w:hAnsi="Times New Roman" w:cs="Times New Roman"/>
          <w:noProof/>
          <w:sz w:val="28"/>
          <w:szCs w:val="28"/>
          <w:lang w:val="en-US" w:eastAsia="zh-CN"/>
        </w:rPr>
        <w:t>(</w:t>
      </w:r>
      <w:r w:rsidR="00ED3BD1">
        <w:rPr>
          <w:rFonts w:ascii="Times New Roman" w:hAnsi="Times New Roman" w:cs="Times New Roman"/>
          <w:noProof/>
          <w:sz w:val="28"/>
          <w:szCs w:val="28"/>
          <w:lang w:val="kk-KZ" w:eastAsia="zh-CN"/>
        </w:rPr>
        <w:t>10</w:t>
      </w:r>
      <w:r w:rsidR="00ED3BD1">
        <w:rPr>
          <w:rFonts w:ascii="Times New Roman" w:hAnsi="Times New Roman" w:cs="Times New Roman"/>
          <w:noProof/>
          <w:sz w:val="28"/>
          <w:szCs w:val="28"/>
          <w:lang w:val="en-US" w:eastAsia="zh-CN"/>
        </w:rPr>
        <w:t>-</w:t>
      </w:r>
      <w:r w:rsidR="00ED3BD1">
        <w:rPr>
          <w:rFonts w:ascii="Times New Roman" w:hAnsi="Times New Roman" w:cs="Times New Roman"/>
          <w:noProof/>
          <w:sz w:val="28"/>
          <w:szCs w:val="28"/>
          <w:lang w:val="kk-KZ" w:eastAsia="zh-CN"/>
        </w:rPr>
        <w:t>Сурет</w:t>
      </w:r>
      <w:r w:rsidR="00ED3BD1">
        <w:rPr>
          <w:rFonts w:ascii="Times New Roman" w:hAnsi="Times New Roman" w:cs="Times New Roman"/>
          <w:noProof/>
          <w:sz w:val="28"/>
          <w:szCs w:val="28"/>
          <w:lang w:val="en-US" w:eastAsia="zh-CN"/>
        </w:rPr>
        <w:t>)</w:t>
      </w:r>
    </w:p>
    <w:p w14:paraId="37247DE4" w14:textId="36D57DBA" w:rsidR="005F404D" w:rsidRPr="001F5AF1" w:rsidRDefault="005F404D" w:rsidP="005F404D">
      <w:pPr>
        <w:spacing w:after="48"/>
        <w:ind w:firstLine="567"/>
        <w:jc w:val="both"/>
        <w:rPr>
          <w:rFonts w:ascii="Times New Roman" w:eastAsia="Times New Roman" w:hAnsi="Times New Roman" w:cs="Times New Roman"/>
          <w:noProof/>
          <w:sz w:val="28"/>
          <w:szCs w:val="28"/>
          <w:lang w:val="kk-KZ"/>
        </w:rPr>
      </w:pPr>
    </w:p>
    <w:p w14:paraId="549FD68F" w14:textId="2E1ADF82" w:rsidR="005F404D" w:rsidRDefault="005F404D" w:rsidP="005F404D">
      <w:pPr>
        <w:spacing w:after="48"/>
        <w:ind w:firstLine="567"/>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drawing>
          <wp:inline distT="0" distB="0" distL="0" distR="0" wp14:anchorId="53F48196" wp14:editId="661C2CC2">
            <wp:extent cx="3296285" cy="21412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r="-12" b="9330"/>
                    <a:stretch/>
                  </pic:blipFill>
                  <pic:spPr bwMode="auto">
                    <a:xfrm>
                      <a:off x="0" y="0"/>
                      <a:ext cx="3302322" cy="2145141"/>
                    </a:xfrm>
                    <a:prstGeom prst="rect">
                      <a:avLst/>
                    </a:prstGeom>
                    <a:noFill/>
                    <a:ln>
                      <a:noFill/>
                    </a:ln>
                    <a:extLst>
                      <a:ext uri="{53640926-AAD7-44D8-BBD7-CCE9431645EC}">
                        <a14:shadowObscured xmlns:a14="http://schemas.microsoft.com/office/drawing/2010/main"/>
                      </a:ext>
                    </a:extLst>
                  </pic:spPr>
                </pic:pic>
              </a:graphicData>
            </a:graphic>
          </wp:inline>
        </w:drawing>
      </w:r>
    </w:p>
    <w:p w14:paraId="681E9794" w14:textId="0A6433D1" w:rsidR="005F404D" w:rsidRPr="001F5AF1" w:rsidRDefault="00ED3BD1" w:rsidP="00ED3BD1">
      <w:pPr>
        <w:spacing w:after="48"/>
        <w:ind w:firstLine="567"/>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10-Сурет. Таңдау</w:t>
      </w:r>
    </w:p>
    <w:p w14:paraId="5A59DE87" w14:textId="264997FF" w:rsidR="005F404D" w:rsidRPr="001F5AF1" w:rsidRDefault="006A7522" w:rsidP="00ED3BD1">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5.белсендіру. "Activate Windows" батырмасын тінтуірдің сол жақ батырмасымен екі рет басу ғана қалады.</w:t>
      </w:r>
      <w:r w:rsidR="00ED3BD1" w:rsidRPr="00ED3BD1">
        <w:rPr>
          <w:rFonts w:ascii="Times New Roman" w:hAnsi="Times New Roman" w:cs="Times New Roman"/>
          <w:noProof/>
          <w:sz w:val="28"/>
          <w:szCs w:val="28"/>
          <w:lang w:val="en-US" w:eastAsia="zh-CN"/>
        </w:rPr>
        <w:t xml:space="preserve"> </w:t>
      </w:r>
      <w:r w:rsidR="00ED3BD1">
        <w:rPr>
          <w:rFonts w:ascii="Times New Roman" w:hAnsi="Times New Roman" w:cs="Times New Roman"/>
          <w:noProof/>
          <w:sz w:val="28"/>
          <w:szCs w:val="28"/>
          <w:lang w:val="en-US" w:eastAsia="zh-CN"/>
        </w:rPr>
        <w:t>(</w:t>
      </w:r>
      <w:r w:rsidR="00ED3BD1">
        <w:rPr>
          <w:rFonts w:ascii="Times New Roman" w:hAnsi="Times New Roman" w:cs="Times New Roman"/>
          <w:noProof/>
          <w:sz w:val="28"/>
          <w:szCs w:val="28"/>
          <w:lang w:val="kk-KZ" w:eastAsia="zh-CN"/>
        </w:rPr>
        <w:t>11</w:t>
      </w:r>
      <w:r w:rsidR="00ED3BD1">
        <w:rPr>
          <w:rFonts w:ascii="Times New Roman" w:hAnsi="Times New Roman" w:cs="Times New Roman"/>
          <w:noProof/>
          <w:sz w:val="28"/>
          <w:szCs w:val="28"/>
          <w:lang w:val="en-US" w:eastAsia="zh-CN"/>
        </w:rPr>
        <w:t>-</w:t>
      </w:r>
      <w:r w:rsidR="00ED3BD1">
        <w:rPr>
          <w:rFonts w:ascii="Times New Roman" w:hAnsi="Times New Roman" w:cs="Times New Roman"/>
          <w:noProof/>
          <w:sz w:val="28"/>
          <w:szCs w:val="28"/>
          <w:lang w:val="kk-KZ" w:eastAsia="zh-CN"/>
        </w:rPr>
        <w:t>Сурет</w:t>
      </w:r>
      <w:r w:rsidR="00ED3BD1">
        <w:rPr>
          <w:rFonts w:ascii="Times New Roman" w:hAnsi="Times New Roman" w:cs="Times New Roman"/>
          <w:noProof/>
          <w:sz w:val="28"/>
          <w:szCs w:val="28"/>
          <w:lang w:val="en-US" w:eastAsia="zh-CN"/>
        </w:rPr>
        <w:t>)</w:t>
      </w:r>
    </w:p>
    <w:p w14:paraId="15FE399C" w14:textId="41249984" w:rsidR="00ED3BD1" w:rsidRDefault="00ED3BD1" w:rsidP="005F404D">
      <w:pPr>
        <w:spacing w:after="48"/>
        <w:ind w:firstLine="567"/>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drawing>
          <wp:inline distT="0" distB="0" distL="0" distR="0" wp14:anchorId="5C2DE6B3" wp14:editId="67F8408F">
            <wp:extent cx="3299460" cy="18973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a:extLst>
                        <a:ext uri="{28A0092B-C50C-407E-A947-70E740481C1C}">
                          <a14:useLocalDpi xmlns:a14="http://schemas.microsoft.com/office/drawing/2010/main" val="0"/>
                        </a:ext>
                      </a:extLst>
                    </a:blip>
                    <a:srcRect r="-2003" b="49815"/>
                    <a:stretch/>
                  </pic:blipFill>
                  <pic:spPr bwMode="auto">
                    <a:xfrm>
                      <a:off x="0" y="0"/>
                      <a:ext cx="3302173" cy="1898940"/>
                    </a:xfrm>
                    <a:prstGeom prst="rect">
                      <a:avLst/>
                    </a:prstGeom>
                    <a:noFill/>
                    <a:ln>
                      <a:noFill/>
                    </a:ln>
                    <a:extLst>
                      <a:ext uri="{53640926-AAD7-44D8-BBD7-CCE9431645EC}">
                        <a14:shadowObscured xmlns:a14="http://schemas.microsoft.com/office/drawing/2010/main"/>
                      </a:ext>
                    </a:extLst>
                  </pic:spPr>
                </pic:pic>
              </a:graphicData>
            </a:graphic>
          </wp:inline>
        </w:drawing>
      </w:r>
    </w:p>
    <w:p w14:paraId="56B92E17" w14:textId="7058DBF7" w:rsidR="006A7522" w:rsidRPr="006A7522" w:rsidRDefault="00ED3BD1" w:rsidP="00ED3BD1">
      <w:pPr>
        <w:spacing w:after="48"/>
        <w:ind w:firstLine="567"/>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11-Сурет. Батырма басу</w:t>
      </w:r>
    </w:p>
    <w:p w14:paraId="7B8C0ADE" w14:textId="2AC5AAB2" w:rsidR="006A7522" w:rsidRPr="006A7522" w:rsidRDefault="006A7522" w:rsidP="005F404D">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lastRenderedPageBreak/>
        <w:t>6. Біз белсендіру процесінің аяқталуын күтеміз, бұл аз уақытты алады.</w:t>
      </w:r>
    </w:p>
    <w:p w14:paraId="3289D508" w14:textId="0A95120A" w:rsidR="006A7522" w:rsidRPr="006A7522" w:rsidRDefault="006A7522" w:rsidP="00ED3BD1">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7. Нәтижесінде бізді " activation Successful!". Бұл Windows 10 жүйесін сәтті іске қосуды білдіреді.</w:t>
      </w:r>
      <w:r w:rsidR="00ED3BD1" w:rsidRPr="00ED3BD1">
        <w:rPr>
          <w:rFonts w:ascii="Times New Roman" w:hAnsi="Times New Roman" w:cs="Times New Roman"/>
          <w:noProof/>
          <w:sz w:val="28"/>
          <w:szCs w:val="28"/>
          <w:lang w:val="en-US" w:eastAsia="zh-CN"/>
        </w:rPr>
        <w:t xml:space="preserve"> </w:t>
      </w:r>
      <w:r w:rsidR="00ED3BD1">
        <w:rPr>
          <w:rFonts w:ascii="Times New Roman" w:hAnsi="Times New Roman" w:cs="Times New Roman"/>
          <w:noProof/>
          <w:sz w:val="28"/>
          <w:szCs w:val="28"/>
          <w:lang w:val="en-US" w:eastAsia="zh-CN"/>
        </w:rPr>
        <w:t>(</w:t>
      </w:r>
      <w:r w:rsidR="00ED3BD1">
        <w:rPr>
          <w:rFonts w:ascii="Times New Roman" w:hAnsi="Times New Roman" w:cs="Times New Roman"/>
          <w:noProof/>
          <w:sz w:val="28"/>
          <w:szCs w:val="28"/>
          <w:lang w:val="kk-KZ" w:eastAsia="zh-CN"/>
        </w:rPr>
        <w:t>12</w:t>
      </w:r>
      <w:r w:rsidR="00ED3BD1">
        <w:rPr>
          <w:rFonts w:ascii="Times New Roman" w:hAnsi="Times New Roman" w:cs="Times New Roman"/>
          <w:noProof/>
          <w:sz w:val="28"/>
          <w:szCs w:val="28"/>
          <w:lang w:val="en-US" w:eastAsia="zh-CN"/>
        </w:rPr>
        <w:t>-</w:t>
      </w:r>
      <w:r w:rsidR="00ED3BD1">
        <w:rPr>
          <w:rFonts w:ascii="Times New Roman" w:hAnsi="Times New Roman" w:cs="Times New Roman"/>
          <w:noProof/>
          <w:sz w:val="28"/>
          <w:szCs w:val="28"/>
          <w:lang w:val="kk-KZ" w:eastAsia="zh-CN"/>
        </w:rPr>
        <w:t>Сурет</w:t>
      </w:r>
      <w:r w:rsidR="00ED3BD1">
        <w:rPr>
          <w:rFonts w:ascii="Times New Roman" w:hAnsi="Times New Roman" w:cs="Times New Roman"/>
          <w:noProof/>
          <w:sz w:val="28"/>
          <w:szCs w:val="28"/>
          <w:lang w:val="en-US" w:eastAsia="zh-CN"/>
        </w:rPr>
        <w:t>)</w:t>
      </w:r>
    </w:p>
    <w:p w14:paraId="72979328" w14:textId="77777777" w:rsidR="005F404D" w:rsidRPr="001F5AF1" w:rsidRDefault="005F404D" w:rsidP="006A7522">
      <w:pPr>
        <w:spacing w:after="48"/>
        <w:ind w:firstLine="567"/>
        <w:jc w:val="both"/>
        <w:rPr>
          <w:rFonts w:ascii="Times New Roman" w:eastAsia="Times New Roman" w:hAnsi="Times New Roman" w:cs="Times New Roman"/>
          <w:noProof/>
          <w:sz w:val="28"/>
          <w:szCs w:val="28"/>
          <w:lang w:val="kk-KZ"/>
        </w:rPr>
      </w:pPr>
    </w:p>
    <w:p w14:paraId="6CBE5C6F" w14:textId="1BFB73C4" w:rsidR="006A7522" w:rsidRDefault="006A7522" w:rsidP="005F404D">
      <w:pPr>
        <w:spacing w:after="48"/>
        <w:ind w:firstLine="567"/>
        <w:jc w:val="center"/>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drawing>
          <wp:inline distT="0" distB="0" distL="0" distR="0" wp14:anchorId="7FB766DB" wp14:editId="61D56E76">
            <wp:extent cx="4221480" cy="240792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r="1511" b="10986"/>
                    <a:stretch/>
                  </pic:blipFill>
                  <pic:spPr bwMode="auto">
                    <a:xfrm>
                      <a:off x="0" y="0"/>
                      <a:ext cx="4221480" cy="2407920"/>
                    </a:xfrm>
                    <a:prstGeom prst="rect">
                      <a:avLst/>
                    </a:prstGeom>
                    <a:noFill/>
                    <a:ln>
                      <a:noFill/>
                    </a:ln>
                    <a:extLst>
                      <a:ext uri="{53640926-AAD7-44D8-BBD7-CCE9431645EC}">
                        <a14:shadowObscured xmlns:a14="http://schemas.microsoft.com/office/drawing/2010/main"/>
                      </a:ext>
                    </a:extLst>
                  </pic:spPr>
                </pic:pic>
              </a:graphicData>
            </a:graphic>
          </wp:inline>
        </w:drawing>
      </w:r>
    </w:p>
    <w:p w14:paraId="1894E260" w14:textId="0A8B6872" w:rsidR="00ED3BD1" w:rsidRPr="006A7522" w:rsidRDefault="00ED3BD1" w:rsidP="005F404D">
      <w:pPr>
        <w:spacing w:after="48"/>
        <w:ind w:firstLine="567"/>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12-Сурет. Қосылғанның белгі</w:t>
      </w:r>
    </w:p>
    <w:p w14:paraId="69562E2B" w14:textId="77777777" w:rsidR="006A7522" w:rsidRPr="006A7522" w:rsidRDefault="006A7522" w:rsidP="005F404D">
      <w:pPr>
        <w:spacing w:after="48"/>
        <w:ind w:firstLine="0"/>
        <w:jc w:val="both"/>
        <w:rPr>
          <w:rFonts w:ascii="Times New Roman" w:eastAsia="Times New Roman" w:hAnsi="Times New Roman" w:cs="Times New Roman"/>
          <w:noProof/>
          <w:sz w:val="28"/>
          <w:szCs w:val="28"/>
          <w:lang w:val="kk-KZ"/>
        </w:rPr>
      </w:pPr>
    </w:p>
    <w:p w14:paraId="7877D448" w14:textId="7C322E93" w:rsidR="006A7522" w:rsidRPr="006A7522" w:rsidRDefault="006A7522" w:rsidP="005F404D">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Маңызды 1. Активатор "activating..." сатысында қатып қалса, компьютерді қайта іске қосып, әрекетті қайталау керек.</w:t>
      </w:r>
    </w:p>
    <w:p w14:paraId="2817C3A5"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Маңызды 2. Кейде KMS Activator GVLK кілтін орнатуға "қарғыс айтуы" мүмкін-біз бұған келісеміз.</w:t>
      </w:r>
    </w:p>
    <w:p w14:paraId="32B96397"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p>
    <w:p w14:paraId="460F5667" w14:textId="2C31BB49" w:rsidR="006A7522" w:rsidRPr="006A7522" w:rsidRDefault="006A7522" w:rsidP="005F404D">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Маңызды 3. Kms auto арқылы іске қосу автоматты түрде жүреді және Windows және Office-тің барлық нұсқаларында жұмыс істейді.</w:t>
      </w:r>
    </w:p>
    <w:p w14:paraId="55727E0A" w14:textId="77777777" w:rsidR="006A7522" w:rsidRPr="006A7522" w:rsidRDefault="006A7522" w:rsidP="006A7522">
      <w:pPr>
        <w:spacing w:after="48"/>
        <w:ind w:firstLine="567"/>
        <w:jc w:val="both"/>
        <w:rPr>
          <w:rFonts w:ascii="Times New Roman" w:eastAsia="Times New Roman" w:hAnsi="Times New Roman" w:cs="Times New Roman"/>
          <w:noProof/>
          <w:sz w:val="28"/>
          <w:szCs w:val="28"/>
          <w:lang w:val="kk-KZ"/>
        </w:rPr>
      </w:pPr>
      <w:r w:rsidRPr="006A7522">
        <w:rPr>
          <w:rFonts w:ascii="Times New Roman" w:eastAsia="Times New Roman" w:hAnsi="Times New Roman" w:cs="Times New Roman"/>
          <w:noProof/>
          <w:sz w:val="28"/>
          <w:szCs w:val="28"/>
          <w:lang w:val="kk-KZ"/>
        </w:rPr>
        <w:t>Операциядан кейін Windows 10 көшірмесі іске қосылады, барлық мүмкіндіктер шектеулері жойылады.</w:t>
      </w:r>
    </w:p>
    <w:p w14:paraId="754C37E6" w14:textId="449E3767" w:rsidR="006A7522" w:rsidRPr="001F5AF1" w:rsidRDefault="006A7522" w:rsidP="006A7522">
      <w:pPr>
        <w:spacing w:after="48"/>
        <w:ind w:firstLine="567"/>
        <w:jc w:val="both"/>
        <w:rPr>
          <w:rFonts w:ascii="Times New Roman" w:eastAsia="Times New Roman" w:hAnsi="Times New Roman" w:cs="Times New Roman"/>
          <w:noProof/>
          <w:sz w:val="28"/>
          <w:szCs w:val="28"/>
          <w:lang w:val="kk-KZ"/>
        </w:rPr>
      </w:pPr>
    </w:p>
    <w:p w14:paraId="04C037AC" w14:textId="5D247F60" w:rsidR="00C9739E" w:rsidRPr="001F5AF1" w:rsidRDefault="00C9739E" w:rsidP="006A7522">
      <w:pPr>
        <w:spacing w:after="48"/>
        <w:ind w:firstLine="567"/>
        <w:jc w:val="both"/>
        <w:rPr>
          <w:rFonts w:ascii="Times New Roman" w:eastAsia="Times New Roman" w:hAnsi="Times New Roman" w:cs="Times New Roman"/>
          <w:noProof/>
          <w:sz w:val="28"/>
          <w:szCs w:val="28"/>
          <w:lang w:val="kk-KZ"/>
        </w:rPr>
      </w:pPr>
    </w:p>
    <w:p w14:paraId="57D2B950" w14:textId="77777777" w:rsidR="00ED3BD1" w:rsidRDefault="00ED3BD1">
      <w:pPr>
        <w:rPr>
          <w:rFonts w:ascii="Times New Roman" w:eastAsia="Times New Roman" w:hAnsi="Times New Roman" w:cs="Times New Roman"/>
          <w:b/>
          <w:bCs/>
          <w:noProof/>
          <w:sz w:val="32"/>
          <w:szCs w:val="32"/>
          <w:lang w:val="kk-KZ"/>
        </w:rPr>
      </w:pPr>
      <w:r>
        <w:rPr>
          <w:rFonts w:ascii="Times New Roman" w:eastAsia="Times New Roman" w:hAnsi="Times New Roman" w:cs="Times New Roman"/>
          <w:b/>
          <w:bCs/>
          <w:noProof/>
          <w:sz w:val="32"/>
          <w:szCs w:val="32"/>
          <w:lang w:val="kk-KZ"/>
        </w:rPr>
        <w:br w:type="page"/>
      </w:r>
    </w:p>
    <w:p w14:paraId="39601F85" w14:textId="438CD55F" w:rsidR="00C9739E" w:rsidRDefault="00C9739E" w:rsidP="00C9739E">
      <w:pPr>
        <w:spacing w:after="48"/>
        <w:ind w:firstLine="567"/>
        <w:jc w:val="center"/>
        <w:rPr>
          <w:rFonts w:ascii="Times New Roman" w:eastAsia="Times New Roman" w:hAnsi="Times New Roman" w:cs="Times New Roman"/>
          <w:b/>
          <w:bCs/>
          <w:noProof/>
          <w:sz w:val="32"/>
          <w:szCs w:val="32"/>
          <w:lang w:val="kk-KZ"/>
        </w:rPr>
      </w:pPr>
      <w:r w:rsidRPr="001F5AF1">
        <w:rPr>
          <w:rFonts w:ascii="Times New Roman" w:eastAsia="Times New Roman" w:hAnsi="Times New Roman" w:cs="Times New Roman"/>
          <w:b/>
          <w:bCs/>
          <w:noProof/>
          <w:sz w:val="32"/>
          <w:szCs w:val="32"/>
          <w:lang w:val="kk-KZ"/>
        </w:rPr>
        <w:lastRenderedPageBreak/>
        <w:t>8. Практика кезіндегі фотоочет</w:t>
      </w:r>
    </w:p>
    <w:p w14:paraId="0CE274A8" w14:textId="66A20E05" w:rsidR="00516ECA" w:rsidRDefault="00516ECA" w:rsidP="00516ECA">
      <w:pPr>
        <w:spacing w:after="48"/>
        <w:ind w:firstLine="567"/>
        <w:jc w:val="both"/>
        <w:rPr>
          <w:rFonts w:ascii="Times New Roman" w:eastAsia="Times New Roman" w:hAnsi="Times New Roman" w:cs="Times New Roman"/>
          <w:b/>
          <w:bCs/>
          <w:noProof/>
          <w:sz w:val="32"/>
          <w:szCs w:val="32"/>
          <w:lang w:val="kk-KZ"/>
        </w:rPr>
      </w:pPr>
    </w:p>
    <w:p w14:paraId="7200D079" w14:textId="0B444357" w:rsidR="00516ECA" w:rsidRPr="00516ECA" w:rsidRDefault="00516ECA" w:rsidP="00516ECA">
      <w:pPr>
        <w:spacing w:after="48"/>
        <w:ind w:firstLine="567"/>
        <w:jc w:val="both"/>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1. Команияның кіреберісі өте әдемі, алдында Кофехана, демалыс орын  орналасқан</w:t>
      </w:r>
      <w:r>
        <w:rPr>
          <w:rFonts w:ascii="Times New Roman" w:hAnsi="Times New Roman" w:cs="Times New Roman"/>
          <w:noProof/>
          <w:sz w:val="28"/>
          <w:szCs w:val="28"/>
          <w:lang w:val="en-US" w:eastAsia="zh-CN"/>
        </w:rPr>
        <w:t>(</w:t>
      </w:r>
      <w:r>
        <w:rPr>
          <w:rFonts w:ascii="Times New Roman" w:hAnsi="Times New Roman" w:cs="Times New Roman"/>
          <w:noProof/>
          <w:sz w:val="28"/>
          <w:szCs w:val="28"/>
          <w:lang w:val="kk-KZ" w:eastAsia="zh-CN"/>
        </w:rPr>
        <w:t>12</w:t>
      </w:r>
      <w:r>
        <w:rPr>
          <w:rFonts w:ascii="Times New Roman" w:hAnsi="Times New Roman" w:cs="Times New Roman"/>
          <w:noProof/>
          <w:sz w:val="28"/>
          <w:szCs w:val="28"/>
          <w:lang w:val="en-US" w:eastAsia="zh-CN"/>
        </w:rPr>
        <w:t>-</w:t>
      </w:r>
      <w:r>
        <w:rPr>
          <w:rFonts w:ascii="Times New Roman" w:hAnsi="Times New Roman" w:cs="Times New Roman"/>
          <w:noProof/>
          <w:sz w:val="28"/>
          <w:szCs w:val="28"/>
          <w:lang w:val="kk-KZ" w:eastAsia="zh-CN"/>
        </w:rPr>
        <w:t>Сурет</w:t>
      </w:r>
      <w:r>
        <w:rPr>
          <w:rFonts w:ascii="Times New Roman" w:hAnsi="Times New Roman" w:cs="Times New Roman"/>
          <w:noProof/>
          <w:sz w:val="28"/>
          <w:szCs w:val="28"/>
          <w:lang w:val="en-US" w:eastAsia="zh-CN"/>
        </w:rPr>
        <w:t>)</w:t>
      </w:r>
    </w:p>
    <w:p w14:paraId="356B1BC4" w14:textId="6914FF46" w:rsidR="00ED3BD1" w:rsidRDefault="00ED3BD1" w:rsidP="00C9739E">
      <w:pPr>
        <w:spacing w:after="48"/>
        <w:ind w:firstLine="567"/>
        <w:jc w:val="center"/>
        <w:rPr>
          <w:rFonts w:ascii="Times New Roman" w:eastAsia="Times New Roman" w:hAnsi="Times New Roman" w:cs="Times New Roman"/>
          <w:b/>
          <w:bCs/>
          <w:noProof/>
          <w:sz w:val="32"/>
          <w:szCs w:val="32"/>
          <w:lang w:val="kk-KZ"/>
        </w:rPr>
      </w:pPr>
    </w:p>
    <w:p w14:paraId="19D6CD3B" w14:textId="356AE3A3" w:rsidR="006A7522" w:rsidRDefault="00516ECA" w:rsidP="00516ECA">
      <w:pPr>
        <w:spacing w:after="48"/>
        <w:ind w:firstLine="567"/>
        <w:jc w:val="center"/>
        <w:rPr>
          <w:rFonts w:ascii="Times New Roman" w:eastAsia="Times New Roman" w:hAnsi="Times New Roman" w:cs="Times New Roman"/>
          <w:b/>
          <w:bCs/>
          <w:noProof/>
          <w:sz w:val="32"/>
          <w:szCs w:val="32"/>
          <w:lang w:val="kk-KZ"/>
        </w:rPr>
      </w:pPr>
      <w:r>
        <w:rPr>
          <w:noProof/>
        </w:rPr>
        <w:drawing>
          <wp:inline distT="0" distB="0" distL="0" distR="0" wp14:anchorId="04BF8C83" wp14:editId="725802A8">
            <wp:extent cx="1821180" cy="242824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21180" cy="2428240"/>
                    </a:xfrm>
                    <a:prstGeom prst="rect">
                      <a:avLst/>
                    </a:prstGeom>
                    <a:noFill/>
                    <a:ln>
                      <a:noFill/>
                    </a:ln>
                  </pic:spPr>
                </pic:pic>
              </a:graphicData>
            </a:graphic>
          </wp:inline>
        </w:drawing>
      </w:r>
    </w:p>
    <w:p w14:paraId="60ABC0C0" w14:textId="63CDB745" w:rsidR="00516ECA" w:rsidRDefault="00516ECA" w:rsidP="00516ECA">
      <w:pPr>
        <w:spacing w:after="48"/>
        <w:ind w:firstLine="567"/>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12-Сурет. Комапания кіреберіс</w:t>
      </w:r>
    </w:p>
    <w:p w14:paraId="65FCBB1D" w14:textId="2BA33AB4" w:rsidR="00516ECA" w:rsidRDefault="00516ECA" w:rsidP="00516ECA">
      <w:pPr>
        <w:spacing w:after="48"/>
        <w:ind w:firstLine="567"/>
        <w:jc w:val="both"/>
        <w:rPr>
          <w:rFonts w:ascii="Times New Roman" w:eastAsia="Times New Roman" w:hAnsi="Times New Roman" w:cs="Times New Roman"/>
          <w:noProof/>
          <w:sz w:val="28"/>
          <w:szCs w:val="28"/>
          <w:lang w:val="kk-KZ"/>
        </w:rPr>
      </w:pPr>
    </w:p>
    <w:p w14:paraId="300FC5D6" w14:textId="59C3C66C" w:rsidR="00516ECA" w:rsidRPr="00516ECA" w:rsidRDefault="00516ECA" w:rsidP="00516ECA">
      <w:pPr>
        <w:spacing w:after="48"/>
        <w:ind w:firstLine="567"/>
        <w:jc w:val="both"/>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2. 2-қабатына Шығып 1-</w:t>
      </w:r>
      <w:r w:rsidR="004A4DFF">
        <w:rPr>
          <w:rFonts w:ascii="Times New Roman" w:eastAsia="Times New Roman" w:hAnsi="Times New Roman" w:cs="Times New Roman"/>
          <w:noProof/>
          <w:sz w:val="28"/>
          <w:szCs w:val="28"/>
          <w:lang w:val="kk-KZ"/>
        </w:rPr>
        <w:t>қабатты тамашалауға болады.</w:t>
      </w:r>
      <w:r w:rsidR="004A4DFF" w:rsidRPr="004A4DFF">
        <w:rPr>
          <w:rFonts w:ascii="Times New Roman" w:hAnsi="Times New Roman" w:cs="Times New Roman"/>
          <w:noProof/>
          <w:sz w:val="28"/>
          <w:szCs w:val="28"/>
          <w:lang w:val="en-US" w:eastAsia="zh-CN"/>
        </w:rPr>
        <w:t xml:space="preserve"> </w:t>
      </w:r>
      <w:r w:rsidR="004A4DFF">
        <w:rPr>
          <w:rFonts w:ascii="Times New Roman" w:hAnsi="Times New Roman" w:cs="Times New Roman"/>
          <w:noProof/>
          <w:sz w:val="28"/>
          <w:szCs w:val="28"/>
          <w:lang w:val="en-US" w:eastAsia="zh-CN"/>
        </w:rPr>
        <w:t>(</w:t>
      </w:r>
      <w:r w:rsidR="004A4DFF">
        <w:rPr>
          <w:rFonts w:ascii="Times New Roman" w:hAnsi="Times New Roman" w:cs="Times New Roman"/>
          <w:noProof/>
          <w:sz w:val="28"/>
          <w:szCs w:val="28"/>
          <w:lang w:val="kk-KZ" w:eastAsia="zh-CN"/>
        </w:rPr>
        <w:t>13</w:t>
      </w:r>
      <w:r w:rsidR="004A4DFF">
        <w:rPr>
          <w:rFonts w:ascii="Times New Roman" w:hAnsi="Times New Roman" w:cs="Times New Roman"/>
          <w:noProof/>
          <w:sz w:val="28"/>
          <w:szCs w:val="28"/>
          <w:lang w:val="en-US" w:eastAsia="zh-CN"/>
        </w:rPr>
        <w:t>-</w:t>
      </w:r>
      <w:r w:rsidR="004A4DFF">
        <w:rPr>
          <w:rFonts w:ascii="Times New Roman" w:hAnsi="Times New Roman" w:cs="Times New Roman"/>
          <w:noProof/>
          <w:sz w:val="28"/>
          <w:szCs w:val="28"/>
          <w:lang w:val="kk-KZ" w:eastAsia="zh-CN"/>
        </w:rPr>
        <w:t>Сурет</w:t>
      </w:r>
      <w:r w:rsidR="004A4DFF">
        <w:rPr>
          <w:rFonts w:ascii="Times New Roman" w:hAnsi="Times New Roman" w:cs="Times New Roman"/>
          <w:noProof/>
          <w:sz w:val="28"/>
          <w:szCs w:val="28"/>
          <w:lang w:val="en-US" w:eastAsia="zh-CN"/>
        </w:rPr>
        <w:t>)</w:t>
      </w:r>
    </w:p>
    <w:p w14:paraId="156B5598" w14:textId="46A00E4D" w:rsidR="00516ECA" w:rsidRDefault="00516ECA" w:rsidP="00516ECA">
      <w:pPr>
        <w:spacing w:after="48"/>
        <w:ind w:firstLine="567"/>
        <w:jc w:val="center"/>
        <w:rPr>
          <w:rFonts w:ascii="Times New Roman" w:eastAsia="Times New Roman" w:hAnsi="Times New Roman" w:cs="Times New Roman"/>
          <w:b/>
          <w:bCs/>
          <w:noProof/>
          <w:sz w:val="32"/>
          <w:szCs w:val="32"/>
          <w:lang w:val="kk-KZ"/>
        </w:rPr>
      </w:pPr>
      <w:r>
        <w:rPr>
          <w:noProof/>
        </w:rPr>
        <w:drawing>
          <wp:inline distT="0" distB="0" distL="0" distR="0" wp14:anchorId="523ECD31" wp14:editId="311F1CBD">
            <wp:extent cx="2423160" cy="32308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23160" cy="3230880"/>
                    </a:xfrm>
                    <a:prstGeom prst="rect">
                      <a:avLst/>
                    </a:prstGeom>
                    <a:noFill/>
                    <a:ln>
                      <a:noFill/>
                    </a:ln>
                  </pic:spPr>
                </pic:pic>
              </a:graphicData>
            </a:graphic>
          </wp:inline>
        </w:drawing>
      </w:r>
    </w:p>
    <w:p w14:paraId="043674B4" w14:textId="4DC6B8F4" w:rsidR="004A4DFF" w:rsidRDefault="004A4DFF" w:rsidP="004A4DFF">
      <w:pPr>
        <w:spacing w:after="48"/>
        <w:ind w:firstLine="567"/>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13-Сурет. Комапания сырт көрініс</w:t>
      </w:r>
    </w:p>
    <w:p w14:paraId="05517D7D" w14:textId="7BC9B520" w:rsidR="004A4DFF" w:rsidRDefault="004A4DFF" w:rsidP="00516ECA">
      <w:pPr>
        <w:spacing w:after="48"/>
        <w:ind w:firstLine="567"/>
        <w:jc w:val="center"/>
        <w:rPr>
          <w:rFonts w:ascii="Times New Roman" w:eastAsia="Times New Roman" w:hAnsi="Times New Roman" w:cs="Times New Roman"/>
          <w:b/>
          <w:bCs/>
          <w:noProof/>
          <w:sz w:val="32"/>
          <w:szCs w:val="32"/>
          <w:lang w:val="kk-KZ"/>
        </w:rPr>
      </w:pPr>
    </w:p>
    <w:p w14:paraId="1CBADC58" w14:textId="77777777" w:rsidR="004A4DFF" w:rsidRDefault="004A4DFF" w:rsidP="00516ECA">
      <w:pPr>
        <w:spacing w:after="48"/>
        <w:ind w:firstLine="567"/>
        <w:jc w:val="center"/>
        <w:rPr>
          <w:rFonts w:ascii="Times New Roman" w:eastAsia="Times New Roman" w:hAnsi="Times New Roman" w:cs="Times New Roman"/>
          <w:b/>
          <w:bCs/>
          <w:noProof/>
          <w:sz w:val="32"/>
          <w:szCs w:val="32"/>
          <w:lang w:val="kk-KZ"/>
        </w:rPr>
      </w:pPr>
    </w:p>
    <w:p w14:paraId="7BDFA6C3" w14:textId="3F946819" w:rsidR="004A4DFF" w:rsidRDefault="004A4DFF" w:rsidP="004A4DFF">
      <w:pPr>
        <w:spacing w:after="48"/>
        <w:ind w:firstLine="0"/>
        <w:jc w:val="both"/>
        <w:rPr>
          <w:rFonts w:ascii="Times New Roman" w:eastAsia="Times New Roman" w:hAnsi="Times New Roman" w:cs="Times New Roman"/>
          <w:b/>
          <w:bCs/>
          <w:noProof/>
          <w:sz w:val="32"/>
          <w:szCs w:val="32"/>
          <w:lang w:val="kk-KZ"/>
        </w:rPr>
      </w:pPr>
    </w:p>
    <w:p w14:paraId="3B6A608C" w14:textId="3CEE4C89" w:rsidR="004A4DFF" w:rsidRPr="004A4DFF" w:rsidRDefault="004A4DFF" w:rsidP="004A4DFF">
      <w:pPr>
        <w:spacing w:after="48"/>
        <w:ind w:firstLine="0"/>
        <w:jc w:val="both"/>
        <w:rPr>
          <w:rFonts w:ascii="Times New Roman" w:hAnsi="Times New Roman" w:cs="Times New Roman"/>
          <w:noProof/>
          <w:sz w:val="28"/>
          <w:szCs w:val="28"/>
          <w:lang w:val="en-US" w:eastAsia="zh-CN"/>
        </w:rPr>
      </w:pPr>
      <w:r>
        <w:rPr>
          <w:rFonts w:ascii="Times New Roman" w:eastAsia="Times New Roman" w:hAnsi="Times New Roman" w:cs="Times New Roman"/>
          <w:noProof/>
          <w:sz w:val="28"/>
          <w:szCs w:val="28"/>
          <w:lang w:val="kk-KZ"/>
        </w:rPr>
        <w:lastRenderedPageBreak/>
        <w:t xml:space="preserve">3. Бірінші рет кабель орнатып үйрену. </w:t>
      </w:r>
      <w:r>
        <w:rPr>
          <w:rFonts w:ascii="Times New Roman" w:hAnsi="Times New Roman" w:cs="Times New Roman"/>
          <w:noProof/>
          <w:sz w:val="28"/>
          <w:szCs w:val="28"/>
          <w:lang w:val="en-US" w:eastAsia="zh-CN"/>
        </w:rPr>
        <w:t>(14-</w:t>
      </w:r>
      <w:r>
        <w:rPr>
          <w:rFonts w:ascii="Times New Roman" w:hAnsi="Times New Roman" w:cs="Times New Roman"/>
          <w:noProof/>
          <w:sz w:val="28"/>
          <w:szCs w:val="28"/>
          <w:lang w:val="kk-KZ" w:eastAsia="zh-CN"/>
        </w:rPr>
        <w:t>сурет</w:t>
      </w:r>
      <w:r>
        <w:rPr>
          <w:rFonts w:ascii="Times New Roman" w:hAnsi="Times New Roman" w:cs="Times New Roman"/>
          <w:noProof/>
          <w:sz w:val="28"/>
          <w:szCs w:val="28"/>
          <w:lang w:val="en-US" w:eastAsia="zh-CN"/>
        </w:rPr>
        <w:t>)</w:t>
      </w:r>
    </w:p>
    <w:p w14:paraId="75845F73" w14:textId="77777777" w:rsidR="004A4DFF" w:rsidRDefault="004A4DFF" w:rsidP="00516ECA">
      <w:pPr>
        <w:spacing w:after="48"/>
        <w:ind w:firstLine="567"/>
        <w:jc w:val="center"/>
        <w:rPr>
          <w:rFonts w:ascii="Times New Roman" w:eastAsia="Times New Roman" w:hAnsi="Times New Roman" w:cs="Times New Roman"/>
          <w:b/>
          <w:bCs/>
          <w:noProof/>
          <w:sz w:val="32"/>
          <w:szCs w:val="32"/>
          <w:lang w:val="kk-KZ"/>
        </w:rPr>
      </w:pPr>
    </w:p>
    <w:p w14:paraId="01BEC34C" w14:textId="1CFAF0B9" w:rsidR="00516ECA" w:rsidRDefault="00516ECA" w:rsidP="00516ECA">
      <w:pPr>
        <w:spacing w:after="48"/>
        <w:ind w:firstLine="567"/>
        <w:jc w:val="center"/>
        <w:rPr>
          <w:rFonts w:ascii="Times New Roman" w:eastAsia="Times New Roman" w:hAnsi="Times New Roman" w:cs="Times New Roman"/>
          <w:b/>
          <w:bCs/>
          <w:noProof/>
          <w:sz w:val="32"/>
          <w:szCs w:val="32"/>
          <w:lang w:val="kk-KZ"/>
        </w:rPr>
      </w:pPr>
      <w:r>
        <w:rPr>
          <w:noProof/>
        </w:rPr>
        <w:drawing>
          <wp:inline distT="0" distB="0" distL="0" distR="0" wp14:anchorId="257980AB" wp14:editId="10070045">
            <wp:extent cx="4175760" cy="2349032"/>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81682" cy="2352363"/>
                    </a:xfrm>
                    <a:prstGeom prst="rect">
                      <a:avLst/>
                    </a:prstGeom>
                    <a:noFill/>
                    <a:ln>
                      <a:noFill/>
                    </a:ln>
                  </pic:spPr>
                </pic:pic>
              </a:graphicData>
            </a:graphic>
          </wp:inline>
        </w:drawing>
      </w:r>
    </w:p>
    <w:p w14:paraId="1036B32B" w14:textId="3BBCCCA8" w:rsidR="004A4DFF" w:rsidRDefault="004A4DFF" w:rsidP="004A4DFF">
      <w:pPr>
        <w:spacing w:after="48"/>
        <w:ind w:firstLine="567"/>
        <w:jc w:val="center"/>
        <w:rPr>
          <w:rFonts w:ascii="Times New Roman" w:eastAsia="Times New Roman" w:hAnsi="Times New Roman" w:cs="Times New Roman"/>
          <w:noProof/>
          <w:sz w:val="28"/>
          <w:szCs w:val="28"/>
          <w:lang w:val="kk-KZ"/>
        </w:rPr>
      </w:pPr>
      <w:r>
        <w:rPr>
          <w:rFonts w:ascii="Times New Roman" w:eastAsia="Times New Roman" w:hAnsi="Times New Roman" w:cs="Times New Roman"/>
          <w:noProof/>
          <w:sz w:val="28"/>
          <w:szCs w:val="28"/>
          <w:lang w:val="kk-KZ"/>
        </w:rPr>
        <w:t>14-Сурет. Кабель орнату</w:t>
      </w:r>
    </w:p>
    <w:p w14:paraId="15D1F2E3" w14:textId="325FA90F" w:rsidR="004A4DFF" w:rsidRDefault="004A4DFF" w:rsidP="00516ECA">
      <w:pPr>
        <w:spacing w:after="48"/>
        <w:ind w:firstLine="567"/>
        <w:jc w:val="center"/>
        <w:rPr>
          <w:rFonts w:ascii="Times New Roman" w:eastAsia="Times New Roman" w:hAnsi="Times New Roman" w:cs="Times New Roman"/>
          <w:b/>
          <w:bCs/>
          <w:noProof/>
          <w:sz w:val="32"/>
          <w:szCs w:val="32"/>
          <w:lang w:val="kk-KZ"/>
        </w:rPr>
      </w:pPr>
    </w:p>
    <w:p w14:paraId="1AE57FF0" w14:textId="71241C9D" w:rsidR="004A4DFF" w:rsidRPr="004A4DFF" w:rsidRDefault="004A4DFF" w:rsidP="004A4DFF">
      <w:pPr>
        <w:spacing w:after="48"/>
        <w:ind w:firstLine="567"/>
        <w:jc w:val="both"/>
        <w:rPr>
          <w:rFonts w:ascii="Times New Roman" w:hAnsi="Times New Roman" w:cs="Times New Roman"/>
          <w:noProof/>
          <w:sz w:val="28"/>
          <w:szCs w:val="28"/>
          <w:lang w:val="en-US" w:eastAsia="zh-CN"/>
        </w:rPr>
      </w:pPr>
      <w:r>
        <w:rPr>
          <w:rFonts w:ascii="Times New Roman" w:eastAsia="Times New Roman" w:hAnsi="Times New Roman" w:cs="Times New Roman"/>
          <w:noProof/>
          <w:sz w:val="28"/>
          <w:szCs w:val="28"/>
          <w:lang w:val="kk-KZ"/>
        </w:rPr>
        <w:t xml:space="preserve">4. Кабелб орнатып үйреністе. </w:t>
      </w:r>
      <w:r>
        <w:rPr>
          <w:rFonts w:ascii="Times New Roman" w:hAnsi="Times New Roman" w:cs="Times New Roman"/>
          <w:noProof/>
          <w:sz w:val="28"/>
          <w:szCs w:val="28"/>
          <w:lang w:val="en-US" w:eastAsia="zh-CN"/>
        </w:rPr>
        <w:t>(15-</w:t>
      </w:r>
      <w:r>
        <w:rPr>
          <w:rFonts w:ascii="Times New Roman" w:hAnsi="Times New Roman" w:cs="Times New Roman"/>
          <w:noProof/>
          <w:sz w:val="28"/>
          <w:szCs w:val="28"/>
          <w:lang w:val="kk-KZ" w:eastAsia="zh-CN"/>
        </w:rPr>
        <w:t>сурет</w:t>
      </w:r>
      <w:r>
        <w:rPr>
          <w:rFonts w:ascii="Times New Roman" w:hAnsi="Times New Roman" w:cs="Times New Roman"/>
          <w:noProof/>
          <w:sz w:val="28"/>
          <w:szCs w:val="28"/>
          <w:lang w:val="en-US" w:eastAsia="zh-CN"/>
        </w:rPr>
        <w:t>)</w:t>
      </w:r>
    </w:p>
    <w:p w14:paraId="455F7D6D" w14:textId="77777777" w:rsidR="004A4DFF" w:rsidRDefault="004A4DFF" w:rsidP="004A4DFF">
      <w:pPr>
        <w:jc w:val="center"/>
        <w:rPr>
          <w:rFonts w:ascii="Times New Roman" w:eastAsia="Times New Roman" w:hAnsi="Times New Roman" w:cs="Times New Roman"/>
          <w:b/>
          <w:color w:val="000000"/>
          <w:sz w:val="28"/>
          <w:szCs w:val="28"/>
          <w:lang w:val="kk-KZ"/>
        </w:rPr>
      </w:pPr>
      <w:r>
        <w:rPr>
          <w:noProof/>
        </w:rPr>
        <w:drawing>
          <wp:inline distT="0" distB="0" distL="0" distR="0" wp14:anchorId="1A5CB17A" wp14:editId="71114379">
            <wp:extent cx="3474720" cy="2606226"/>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76455" cy="2607527"/>
                    </a:xfrm>
                    <a:prstGeom prst="rect">
                      <a:avLst/>
                    </a:prstGeom>
                    <a:noFill/>
                    <a:ln>
                      <a:noFill/>
                    </a:ln>
                  </pic:spPr>
                </pic:pic>
              </a:graphicData>
            </a:graphic>
          </wp:inline>
        </w:drawing>
      </w:r>
    </w:p>
    <w:p w14:paraId="627358F7" w14:textId="77777777" w:rsidR="004A4DFF" w:rsidRDefault="004A4DFF" w:rsidP="004A4DFF">
      <w:pPr>
        <w:jc w:val="center"/>
        <w:rPr>
          <w:rFonts w:ascii="Times New Roman" w:eastAsia="Times New Roman" w:hAnsi="Times New Roman" w:cs="Times New Roman"/>
          <w:bCs/>
          <w:color w:val="000000"/>
          <w:sz w:val="28"/>
          <w:szCs w:val="28"/>
          <w:lang w:val="kk-KZ"/>
        </w:rPr>
      </w:pPr>
      <w:r>
        <w:rPr>
          <w:rFonts w:ascii="Times New Roman" w:eastAsia="Times New Roman" w:hAnsi="Times New Roman" w:cs="Times New Roman"/>
          <w:bCs/>
          <w:color w:val="000000"/>
          <w:sz w:val="28"/>
          <w:szCs w:val="28"/>
          <w:lang w:val="kk-KZ"/>
        </w:rPr>
        <w:t>15-Сурет. Кабель орнату</w:t>
      </w:r>
    </w:p>
    <w:p w14:paraId="0192DCD3" w14:textId="77777777" w:rsidR="004A4DFF" w:rsidRDefault="004A4DFF" w:rsidP="004A4DFF">
      <w:pPr>
        <w:jc w:val="center"/>
        <w:rPr>
          <w:rFonts w:ascii="Times New Roman" w:eastAsia="Times New Roman" w:hAnsi="Times New Roman" w:cs="Times New Roman"/>
          <w:bCs/>
          <w:color w:val="000000"/>
          <w:sz w:val="28"/>
          <w:szCs w:val="28"/>
          <w:lang w:val="kk-KZ"/>
        </w:rPr>
      </w:pPr>
    </w:p>
    <w:p w14:paraId="5AEFCB36" w14:textId="77777777" w:rsidR="004A4DFF" w:rsidRDefault="004A4DFF" w:rsidP="004A4DFF">
      <w:pPr>
        <w:jc w:val="center"/>
        <w:rPr>
          <w:rFonts w:ascii="Times New Roman" w:eastAsia="Times New Roman" w:hAnsi="Times New Roman" w:cs="Times New Roman"/>
          <w:bCs/>
          <w:color w:val="000000"/>
          <w:sz w:val="28"/>
          <w:szCs w:val="28"/>
          <w:lang w:val="kk-KZ"/>
        </w:rPr>
      </w:pPr>
    </w:p>
    <w:p w14:paraId="74F823E4" w14:textId="77777777" w:rsidR="004A4DFF" w:rsidRDefault="004A4DFF" w:rsidP="004A4DFF">
      <w:pPr>
        <w:jc w:val="center"/>
        <w:rPr>
          <w:rFonts w:ascii="Times New Roman" w:eastAsia="Times New Roman" w:hAnsi="Times New Roman" w:cs="Times New Roman"/>
          <w:bCs/>
          <w:color w:val="000000"/>
          <w:sz w:val="28"/>
          <w:szCs w:val="28"/>
          <w:lang w:val="kk-KZ"/>
        </w:rPr>
      </w:pPr>
    </w:p>
    <w:p w14:paraId="2256D1FB" w14:textId="77777777" w:rsidR="004A4DFF" w:rsidRDefault="004A4DFF" w:rsidP="004A4DFF">
      <w:pPr>
        <w:jc w:val="center"/>
        <w:rPr>
          <w:rFonts w:ascii="Times New Roman" w:eastAsia="Times New Roman" w:hAnsi="Times New Roman" w:cs="Times New Roman"/>
          <w:bCs/>
          <w:color w:val="000000"/>
          <w:sz w:val="28"/>
          <w:szCs w:val="28"/>
          <w:lang w:val="kk-KZ"/>
        </w:rPr>
      </w:pPr>
    </w:p>
    <w:p w14:paraId="7578E363" w14:textId="77777777" w:rsidR="004A4DFF" w:rsidRDefault="004A4DFF" w:rsidP="004A4DFF">
      <w:pPr>
        <w:jc w:val="center"/>
        <w:rPr>
          <w:rFonts w:ascii="Times New Roman" w:eastAsia="Times New Roman" w:hAnsi="Times New Roman" w:cs="Times New Roman"/>
          <w:bCs/>
          <w:color w:val="000000"/>
          <w:sz w:val="28"/>
          <w:szCs w:val="28"/>
          <w:lang w:val="kk-KZ"/>
        </w:rPr>
      </w:pPr>
    </w:p>
    <w:p w14:paraId="6BCEDAE3" w14:textId="77777777" w:rsidR="004A4DFF" w:rsidRDefault="004A4DFF" w:rsidP="004A4DFF">
      <w:pPr>
        <w:jc w:val="center"/>
        <w:rPr>
          <w:rFonts w:ascii="Times New Roman" w:eastAsia="Times New Roman" w:hAnsi="Times New Roman" w:cs="Times New Roman"/>
          <w:bCs/>
          <w:color w:val="000000"/>
          <w:sz w:val="28"/>
          <w:szCs w:val="28"/>
          <w:lang w:val="kk-KZ"/>
        </w:rPr>
      </w:pPr>
    </w:p>
    <w:p w14:paraId="28CBD6FE" w14:textId="77777777" w:rsidR="004A4DFF" w:rsidRDefault="004A4DFF" w:rsidP="004A4DFF">
      <w:pPr>
        <w:ind w:firstLine="0"/>
        <w:rPr>
          <w:rFonts w:ascii="Times New Roman" w:eastAsia="Times New Roman" w:hAnsi="Times New Roman" w:cs="Times New Roman"/>
          <w:bCs/>
          <w:color w:val="000000"/>
          <w:sz w:val="28"/>
          <w:szCs w:val="28"/>
          <w:lang w:val="kk-KZ"/>
        </w:rPr>
      </w:pPr>
    </w:p>
    <w:p w14:paraId="61418898" w14:textId="3BB436A0" w:rsidR="00060DC2" w:rsidRDefault="004A4DFF" w:rsidP="004A4DFF">
      <w:pPr>
        <w:jc w:val="both"/>
        <w:rPr>
          <w:noProof/>
        </w:rPr>
      </w:pPr>
      <w:r>
        <w:rPr>
          <w:rFonts w:ascii="Times New Roman" w:eastAsia="Times New Roman" w:hAnsi="Times New Roman" w:cs="Times New Roman"/>
          <w:bCs/>
          <w:color w:val="000000"/>
          <w:sz w:val="28"/>
          <w:szCs w:val="28"/>
          <w:lang w:val="kk-KZ"/>
        </w:rPr>
        <w:lastRenderedPageBreak/>
        <w:t>5.</w:t>
      </w:r>
      <w:r w:rsidR="00060DC2">
        <w:rPr>
          <w:rFonts w:ascii="Times New Roman" w:eastAsia="Times New Roman" w:hAnsi="Times New Roman" w:cs="Times New Roman"/>
          <w:bCs/>
          <w:color w:val="000000"/>
          <w:sz w:val="28"/>
          <w:szCs w:val="28"/>
          <w:lang w:val="kk-KZ"/>
        </w:rPr>
        <w:t>Кабельді орнату барысында</w:t>
      </w:r>
      <w:r w:rsidR="00060DC2">
        <w:rPr>
          <w:rFonts w:ascii="Times New Roman" w:hAnsi="Times New Roman" w:cs="Times New Roman"/>
          <w:bCs/>
          <w:color w:val="000000"/>
          <w:sz w:val="28"/>
          <w:szCs w:val="28"/>
          <w:lang w:val="en-US" w:eastAsia="zh-CN"/>
        </w:rPr>
        <w:t>. (16-</w:t>
      </w:r>
      <w:r w:rsidR="00060DC2">
        <w:rPr>
          <w:rFonts w:ascii="Times New Roman" w:hAnsi="Times New Roman" w:cs="Times New Roman"/>
          <w:bCs/>
          <w:color w:val="000000"/>
          <w:sz w:val="28"/>
          <w:szCs w:val="28"/>
          <w:lang w:val="kk-KZ" w:eastAsia="zh-CN"/>
        </w:rPr>
        <w:t>сурет</w:t>
      </w:r>
      <w:r w:rsidR="00060DC2">
        <w:rPr>
          <w:rFonts w:ascii="Times New Roman" w:hAnsi="Times New Roman" w:cs="Times New Roman"/>
          <w:bCs/>
          <w:color w:val="000000"/>
          <w:sz w:val="28"/>
          <w:szCs w:val="28"/>
          <w:lang w:val="en-US" w:eastAsia="zh-CN"/>
        </w:rPr>
        <w:t>)</w:t>
      </w:r>
      <w:r w:rsidR="00060DC2" w:rsidRPr="00060DC2">
        <w:rPr>
          <w:noProof/>
        </w:rPr>
        <w:t xml:space="preserve"> </w:t>
      </w:r>
    </w:p>
    <w:p w14:paraId="7E7E04C0" w14:textId="77777777" w:rsidR="00060DC2" w:rsidRDefault="00060DC2" w:rsidP="00060DC2">
      <w:pPr>
        <w:jc w:val="center"/>
        <w:rPr>
          <w:rFonts w:ascii="Times New Roman" w:eastAsia="Times New Roman" w:hAnsi="Times New Roman" w:cs="Times New Roman"/>
          <w:b/>
          <w:color w:val="000000"/>
          <w:sz w:val="28"/>
          <w:szCs w:val="28"/>
          <w:lang w:val="kk-KZ"/>
        </w:rPr>
      </w:pPr>
      <w:r>
        <w:rPr>
          <w:noProof/>
        </w:rPr>
        <w:drawing>
          <wp:inline distT="0" distB="0" distL="0" distR="0" wp14:anchorId="1BA26A88" wp14:editId="40DDA69E">
            <wp:extent cx="1973580" cy="2697700"/>
            <wp:effectExtent l="0" t="0" r="762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7166" r="-1757" b="14591"/>
                    <a:stretch/>
                  </pic:blipFill>
                  <pic:spPr bwMode="auto">
                    <a:xfrm>
                      <a:off x="0" y="0"/>
                      <a:ext cx="1980668" cy="2707389"/>
                    </a:xfrm>
                    <a:prstGeom prst="rect">
                      <a:avLst/>
                    </a:prstGeom>
                    <a:noFill/>
                    <a:ln>
                      <a:noFill/>
                    </a:ln>
                    <a:extLst>
                      <a:ext uri="{53640926-AAD7-44D8-BBD7-CCE9431645EC}">
                        <a14:shadowObscured xmlns:a14="http://schemas.microsoft.com/office/drawing/2010/main"/>
                      </a:ext>
                    </a:extLst>
                  </pic:spPr>
                </pic:pic>
              </a:graphicData>
            </a:graphic>
          </wp:inline>
        </w:drawing>
      </w:r>
    </w:p>
    <w:p w14:paraId="438925DF" w14:textId="0BA07112" w:rsidR="00060DC2" w:rsidRDefault="00060DC2" w:rsidP="00060DC2">
      <w:pPr>
        <w:jc w:val="center"/>
        <w:rPr>
          <w:rFonts w:ascii="Times New Roman" w:eastAsia="Times New Roman" w:hAnsi="Times New Roman" w:cs="Times New Roman"/>
          <w:bCs/>
          <w:color w:val="000000"/>
          <w:sz w:val="28"/>
          <w:szCs w:val="28"/>
          <w:lang w:val="kk-KZ"/>
        </w:rPr>
      </w:pPr>
      <w:r>
        <w:rPr>
          <w:rFonts w:ascii="Times New Roman" w:eastAsia="Times New Roman" w:hAnsi="Times New Roman" w:cs="Times New Roman"/>
          <w:bCs/>
          <w:color w:val="000000"/>
          <w:sz w:val="28"/>
          <w:szCs w:val="28"/>
          <w:lang w:val="kk-KZ"/>
        </w:rPr>
        <w:t>16-Сурет. Кабель жалғау</w:t>
      </w:r>
    </w:p>
    <w:p w14:paraId="251E63F5" w14:textId="19ED6C1F" w:rsidR="00060DC2" w:rsidRDefault="00060DC2" w:rsidP="00060DC2">
      <w:pPr>
        <w:jc w:val="center"/>
        <w:rPr>
          <w:rFonts w:ascii="Times New Roman" w:eastAsia="Times New Roman" w:hAnsi="Times New Roman" w:cs="Times New Roman"/>
          <w:bCs/>
          <w:color w:val="000000"/>
          <w:sz w:val="28"/>
          <w:szCs w:val="28"/>
          <w:lang w:val="kk-KZ"/>
        </w:rPr>
      </w:pPr>
    </w:p>
    <w:p w14:paraId="69874BB3" w14:textId="1AD56701" w:rsidR="00060DC2" w:rsidRDefault="00060DC2" w:rsidP="00060DC2">
      <w:pPr>
        <w:jc w:val="both"/>
        <w:rPr>
          <w:noProof/>
        </w:rPr>
      </w:pPr>
      <w:r>
        <w:rPr>
          <w:rFonts w:ascii="Times New Roman" w:eastAsia="Times New Roman" w:hAnsi="Times New Roman" w:cs="Times New Roman"/>
          <w:bCs/>
          <w:color w:val="000000"/>
          <w:sz w:val="28"/>
          <w:szCs w:val="28"/>
          <w:lang w:val="kk-KZ"/>
        </w:rPr>
        <w:t xml:space="preserve">6. </w:t>
      </w:r>
      <w:r w:rsidRPr="00060DC2">
        <w:rPr>
          <w:rFonts w:ascii="Times New Roman" w:eastAsia="Times New Roman" w:hAnsi="Times New Roman" w:cs="Times New Roman"/>
          <w:bCs/>
          <w:color w:val="000000"/>
          <w:sz w:val="28"/>
          <w:szCs w:val="28"/>
          <w:lang w:val="kk-KZ"/>
        </w:rPr>
        <w:t>Кроссовый</w:t>
      </w:r>
      <w:r>
        <w:rPr>
          <w:rFonts w:ascii="Times New Roman" w:eastAsia="Times New Roman" w:hAnsi="Times New Roman" w:cs="Times New Roman"/>
          <w:bCs/>
          <w:color w:val="000000"/>
          <w:sz w:val="28"/>
          <w:szCs w:val="28"/>
          <w:lang w:val="kk-KZ"/>
        </w:rPr>
        <w:t xml:space="preserve"> кабинеттің көрінісі. </w:t>
      </w:r>
      <w:r>
        <w:rPr>
          <w:rFonts w:ascii="Times New Roman" w:hAnsi="Times New Roman" w:cs="Times New Roman"/>
          <w:bCs/>
          <w:color w:val="000000"/>
          <w:sz w:val="28"/>
          <w:szCs w:val="28"/>
          <w:lang w:val="en-US" w:eastAsia="zh-CN"/>
        </w:rPr>
        <w:t>(17-</w:t>
      </w:r>
      <w:r>
        <w:rPr>
          <w:rFonts w:ascii="Times New Roman" w:hAnsi="Times New Roman" w:cs="Times New Roman"/>
          <w:bCs/>
          <w:color w:val="000000"/>
          <w:sz w:val="28"/>
          <w:szCs w:val="28"/>
          <w:lang w:val="kk-KZ" w:eastAsia="zh-CN"/>
        </w:rPr>
        <w:t>сурет</w:t>
      </w:r>
      <w:r>
        <w:rPr>
          <w:rFonts w:ascii="Times New Roman" w:hAnsi="Times New Roman" w:cs="Times New Roman"/>
          <w:bCs/>
          <w:color w:val="000000"/>
          <w:sz w:val="28"/>
          <w:szCs w:val="28"/>
          <w:lang w:val="en-US" w:eastAsia="zh-CN"/>
        </w:rPr>
        <w:t>)</w:t>
      </w:r>
      <w:r w:rsidRPr="00060DC2">
        <w:rPr>
          <w:noProof/>
        </w:rPr>
        <w:t xml:space="preserve"> </w:t>
      </w:r>
    </w:p>
    <w:p w14:paraId="4459AAFE" w14:textId="07DD61B1" w:rsidR="00060DC2" w:rsidRDefault="00060DC2" w:rsidP="00060DC2">
      <w:pPr>
        <w:jc w:val="center"/>
        <w:rPr>
          <w:rFonts w:ascii="Times New Roman" w:hAnsi="Times New Roman" w:cs="Times New Roman"/>
          <w:bCs/>
          <w:color w:val="000000"/>
          <w:sz w:val="28"/>
          <w:szCs w:val="28"/>
          <w:lang w:val="en-US" w:eastAsia="zh-CN"/>
        </w:rPr>
      </w:pPr>
      <w:r>
        <w:rPr>
          <w:noProof/>
        </w:rPr>
        <w:drawing>
          <wp:inline distT="0" distB="0" distL="0" distR="0" wp14:anchorId="62051070" wp14:editId="23C36A65">
            <wp:extent cx="2179320" cy="3482419"/>
            <wp:effectExtent l="0" t="0" r="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0240" b="15940"/>
                    <a:stretch/>
                  </pic:blipFill>
                  <pic:spPr bwMode="auto">
                    <a:xfrm>
                      <a:off x="0" y="0"/>
                      <a:ext cx="2198633" cy="3513280"/>
                    </a:xfrm>
                    <a:prstGeom prst="rect">
                      <a:avLst/>
                    </a:prstGeom>
                    <a:noFill/>
                    <a:ln>
                      <a:noFill/>
                    </a:ln>
                    <a:extLst>
                      <a:ext uri="{53640926-AAD7-44D8-BBD7-CCE9431645EC}">
                        <a14:shadowObscured xmlns:a14="http://schemas.microsoft.com/office/drawing/2010/main"/>
                      </a:ext>
                    </a:extLst>
                  </pic:spPr>
                </pic:pic>
              </a:graphicData>
            </a:graphic>
          </wp:inline>
        </w:drawing>
      </w:r>
    </w:p>
    <w:p w14:paraId="52F96BFC" w14:textId="2AFC4E34" w:rsidR="00060DC2" w:rsidRPr="00060DC2" w:rsidRDefault="00060DC2" w:rsidP="00060DC2">
      <w:pPr>
        <w:jc w:val="center"/>
        <w:rPr>
          <w:rFonts w:ascii="Times New Roman" w:hAnsi="Times New Roman" w:cs="Times New Roman"/>
          <w:bCs/>
          <w:color w:val="000000"/>
          <w:sz w:val="28"/>
          <w:szCs w:val="28"/>
          <w:lang w:val="kk-KZ" w:eastAsia="zh-CN"/>
        </w:rPr>
      </w:pPr>
      <w:r>
        <w:rPr>
          <w:rFonts w:ascii="Times New Roman" w:hAnsi="Times New Roman" w:cs="Times New Roman"/>
          <w:bCs/>
          <w:color w:val="000000"/>
          <w:sz w:val="28"/>
          <w:szCs w:val="28"/>
          <w:lang w:val="kk-KZ" w:eastAsia="zh-CN"/>
        </w:rPr>
        <w:t xml:space="preserve">17-Сурет. </w:t>
      </w:r>
      <w:r w:rsidRPr="001F5AF1">
        <w:rPr>
          <w:rFonts w:ascii="Times New Roman" w:hAnsi="Times New Roman" w:cs="Times New Roman"/>
          <w:color w:val="000000"/>
          <w:sz w:val="28"/>
          <w:szCs w:val="28"/>
          <w:lang w:val="kk-KZ"/>
        </w:rPr>
        <w:t>Кроссовый</w:t>
      </w:r>
      <w:r>
        <w:rPr>
          <w:rFonts w:ascii="Times New Roman" w:hAnsi="Times New Roman" w:cs="Times New Roman"/>
          <w:color w:val="000000"/>
          <w:sz w:val="28"/>
          <w:szCs w:val="28"/>
          <w:lang w:val="kk-KZ"/>
        </w:rPr>
        <w:t xml:space="preserve"> кабинет</w:t>
      </w:r>
    </w:p>
    <w:p w14:paraId="2F81B424" w14:textId="77777777" w:rsidR="00060DC2" w:rsidRDefault="00060DC2">
      <w:pPr>
        <w:rPr>
          <w:rFonts w:ascii="Times New Roman" w:eastAsia="Times New Roman" w:hAnsi="Times New Roman" w:cs="Times New Roman"/>
          <w:b/>
          <w:color w:val="000000"/>
          <w:sz w:val="28"/>
          <w:szCs w:val="28"/>
          <w:lang w:val="kk-KZ"/>
        </w:rPr>
      </w:pPr>
      <w:r>
        <w:rPr>
          <w:rFonts w:ascii="Times New Roman" w:eastAsia="Times New Roman" w:hAnsi="Times New Roman" w:cs="Times New Roman"/>
          <w:b/>
          <w:color w:val="000000"/>
          <w:sz w:val="28"/>
          <w:szCs w:val="28"/>
          <w:lang w:val="kk-KZ"/>
        </w:rPr>
        <w:br w:type="page"/>
      </w:r>
    </w:p>
    <w:p w14:paraId="3B16D7AA" w14:textId="1DE89236" w:rsidR="004F23B7" w:rsidRDefault="00C9739E" w:rsidP="00060DC2">
      <w:pPr>
        <w:ind w:firstLine="0"/>
        <w:jc w:val="center"/>
        <w:rPr>
          <w:rFonts w:ascii="Times New Roman" w:eastAsia="Times New Roman" w:hAnsi="Times New Roman" w:cs="Times New Roman"/>
          <w:b/>
          <w:color w:val="000000"/>
          <w:sz w:val="32"/>
          <w:szCs w:val="32"/>
          <w:lang w:val="kk-KZ"/>
        </w:rPr>
      </w:pPr>
      <w:r w:rsidRPr="001F5AF1">
        <w:rPr>
          <w:rFonts w:ascii="Times New Roman" w:eastAsia="Times New Roman" w:hAnsi="Times New Roman" w:cs="Times New Roman"/>
          <w:b/>
          <w:color w:val="000000"/>
          <w:sz w:val="32"/>
          <w:szCs w:val="32"/>
          <w:lang w:val="kk-KZ"/>
        </w:rPr>
        <w:lastRenderedPageBreak/>
        <w:t xml:space="preserve">9. </w:t>
      </w:r>
      <w:r w:rsidR="000C6894" w:rsidRPr="001F5AF1">
        <w:rPr>
          <w:rFonts w:ascii="Times New Roman" w:eastAsia="Times New Roman" w:hAnsi="Times New Roman" w:cs="Times New Roman"/>
          <w:b/>
          <w:color w:val="000000"/>
          <w:sz w:val="32"/>
          <w:szCs w:val="32"/>
          <w:lang w:val="kk-KZ"/>
        </w:rPr>
        <w:t>Қорытынды</w:t>
      </w:r>
    </w:p>
    <w:p w14:paraId="7E3DDFE1" w14:textId="77777777" w:rsidR="00060DC2" w:rsidRPr="00060DC2" w:rsidRDefault="00060DC2" w:rsidP="00060DC2">
      <w:pPr>
        <w:ind w:firstLine="0"/>
        <w:jc w:val="center"/>
        <w:rPr>
          <w:rFonts w:ascii="Times New Roman" w:eastAsia="Times New Roman" w:hAnsi="Times New Roman" w:cs="Times New Roman"/>
          <w:b/>
          <w:color w:val="000000"/>
          <w:sz w:val="28"/>
          <w:szCs w:val="28"/>
          <w:lang w:val="kk-KZ"/>
        </w:rPr>
      </w:pPr>
    </w:p>
    <w:p w14:paraId="6181C9A2" w14:textId="77777777" w:rsidR="00C9739E" w:rsidRPr="001F5AF1" w:rsidRDefault="00C9739E" w:rsidP="00B66A0B">
      <w:pPr>
        <w:ind w:firstLine="567"/>
        <w:jc w:val="both"/>
        <w:rPr>
          <w:rFonts w:ascii="Times New Roman" w:hAnsi="Times New Roman" w:cs="Times New Roman"/>
          <w:noProof/>
          <w:sz w:val="28"/>
          <w:szCs w:val="28"/>
          <w:lang w:val="kk-KZ"/>
        </w:rPr>
      </w:pPr>
      <w:r w:rsidRPr="001F5AF1">
        <w:rPr>
          <w:rFonts w:ascii="Times New Roman" w:hAnsi="Times New Roman" w:cs="Times New Roman"/>
          <w:noProof/>
          <w:sz w:val="28"/>
          <w:szCs w:val="28"/>
          <w:lang w:val="kk-KZ"/>
        </w:rPr>
        <w:t>Өндірістік практикадан өту барысында мен нақты жағдайда жұмыс істеудің құнды тәжірибесін алдым, ол оқу процесінде алған теориялық білімімді едәуір кеңейтті. Тәжірибе маған таңдалған мамандықтың ерекшеліктерін тереңірек түсінуге, сондай-ақ кәсіби дағдылар мен құзыреттердің маңыздылығын түсінуге мүмкіндік берді.</w:t>
      </w:r>
    </w:p>
    <w:p w14:paraId="0C1A2172" w14:textId="4BCFAA4A" w:rsidR="00C9739E" w:rsidRPr="001F5AF1" w:rsidRDefault="00C9739E" w:rsidP="00B66A0B">
      <w:pPr>
        <w:tabs>
          <w:tab w:val="left" w:pos="142"/>
        </w:tabs>
        <w:ind w:firstLine="567"/>
        <w:jc w:val="both"/>
        <w:rPr>
          <w:rFonts w:ascii="Times New Roman" w:hAnsi="Times New Roman" w:cs="Times New Roman"/>
          <w:noProof/>
          <w:sz w:val="28"/>
          <w:szCs w:val="28"/>
          <w:lang w:val="kk-KZ"/>
        </w:rPr>
      </w:pPr>
      <w:r w:rsidRPr="001F5AF1">
        <w:rPr>
          <w:rFonts w:ascii="Times New Roman" w:hAnsi="Times New Roman" w:cs="Times New Roman"/>
          <w:noProof/>
          <w:sz w:val="28"/>
          <w:szCs w:val="28"/>
          <w:lang w:val="kk-KZ"/>
        </w:rPr>
        <w:t xml:space="preserve">Кәсіпорында тәжірибеден өту </w:t>
      </w:r>
      <w:r w:rsidRPr="001F5AF1">
        <w:rPr>
          <w:rFonts w:ascii="Times New Roman" w:eastAsia="Times New Roman" w:hAnsi="Times New Roman" w:cs="Times New Roman"/>
          <w:noProof/>
          <w:sz w:val="28"/>
          <w:szCs w:val="28"/>
          <w:lang w:val="kk-KZ"/>
        </w:rPr>
        <w:t>Қарағанды жоғары политехникалық колледжі</w:t>
      </w:r>
      <w:r w:rsidRPr="001F5AF1">
        <w:rPr>
          <w:rFonts w:ascii="Times New Roman" w:hAnsi="Times New Roman" w:cs="Times New Roman"/>
          <w:noProof/>
          <w:sz w:val="28"/>
          <w:szCs w:val="28"/>
          <w:lang w:val="kk-KZ"/>
        </w:rPr>
        <w:t xml:space="preserve"> мен үшін кәсіби дамуымдағы маңызды кезеңі болды. Практикадан өту кезінде мен оқу орнында алған теориялық білімімді практикада қолдануға бірегей мүмкіндік алдым.</w:t>
      </w:r>
    </w:p>
    <w:p w14:paraId="36FBB0FE" w14:textId="77777777" w:rsidR="00C9739E" w:rsidRPr="001F5AF1" w:rsidRDefault="00C9739E" w:rsidP="00B66A0B">
      <w:pPr>
        <w:ind w:firstLine="567"/>
        <w:jc w:val="both"/>
        <w:rPr>
          <w:rFonts w:ascii="Times New Roman" w:hAnsi="Times New Roman" w:cs="Times New Roman"/>
          <w:noProof/>
          <w:sz w:val="28"/>
          <w:szCs w:val="28"/>
          <w:lang w:val="kk-KZ"/>
        </w:rPr>
      </w:pPr>
      <w:r w:rsidRPr="001F5AF1">
        <w:rPr>
          <w:rFonts w:ascii="Times New Roman" w:hAnsi="Times New Roman" w:cs="Times New Roman"/>
          <w:noProof/>
          <w:sz w:val="28"/>
          <w:szCs w:val="28"/>
          <w:lang w:val="kk-KZ"/>
        </w:rPr>
        <w:t>Практикалық дағдыларды игеру: мен өз мамандығымның ерекшеліктерін тереңірек түсінуге мүмкіндік беретін заманауи құралдар мен технологиялармен тәжірибе алдым. Менің құзыреттілік деңгейімді едәуір арттырған игеру Windows form әсіресе пайдалы болды.</w:t>
      </w:r>
    </w:p>
    <w:p w14:paraId="70C1D743" w14:textId="77777777" w:rsidR="00C9739E" w:rsidRPr="001F5AF1" w:rsidRDefault="00C9739E" w:rsidP="00B66A0B">
      <w:pPr>
        <w:ind w:firstLine="567"/>
        <w:jc w:val="both"/>
        <w:rPr>
          <w:rFonts w:ascii="Times New Roman" w:hAnsi="Times New Roman" w:cs="Times New Roman"/>
          <w:noProof/>
          <w:sz w:val="28"/>
          <w:szCs w:val="28"/>
          <w:lang w:val="kk-KZ"/>
        </w:rPr>
      </w:pPr>
      <w:r w:rsidRPr="001F5AF1">
        <w:rPr>
          <w:rFonts w:ascii="Times New Roman" w:hAnsi="Times New Roman" w:cs="Times New Roman"/>
          <w:noProof/>
          <w:sz w:val="28"/>
          <w:szCs w:val="28"/>
          <w:lang w:val="kk-KZ"/>
        </w:rPr>
        <w:t>Кәсіби құзыреттілікті дамыту: тәжірибелі мамандармен бірге жұмыс істей отырып, мен жұмыс ортасында тиімді қарым-қатынас жасауды, күрделі мәселелерді шешуді және негізделген шешімдер қабылдауды үйрендім. Бұл менің қарым-қатынас және топтық жұмыс дағдыларымды айтарлықтай жақсартты.</w:t>
      </w:r>
    </w:p>
    <w:p w14:paraId="576C211F" w14:textId="77777777" w:rsidR="00C9739E" w:rsidRPr="001F5AF1" w:rsidRDefault="00C9739E" w:rsidP="00B66A0B">
      <w:pPr>
        <w:ind w:firstLine="567"/>
        <w:jc w:val="both"/>
        <w:rPr>
          <w:rFonts w:ascii="Times New Roman" w:hAnsi="Times New Roman" w:cs="Times New Roman"/>
          <w:noProof/>
          <w:sz w:val="28"/>
          <w:szCs w:val="28"/>
          <w:lang w:val="kk-KZ"/>
        </w:rPr>
      </w:pPr>
      <w:r w:rsidRPr="001F5AF1">
        <w:rPr>
          <w:rFonts w:ascii="Times New Roman" w:hAnsi="Times New Roman" w:cs="Times New Roman"/>
          <w:noProof/>
          <w:sz w:val="28"/>
          <w:szCs w:val="28"/>
          <w:lang w:val="kk-KZ"/>
        </w:rPr>
        <w:t>Саладағы жұмыстың ерекшелігін түсіну: тәжірибе маған компанияның ішкі процестерімен танысуға, ерекшеліктерін зерттеуге мүмкіндік берді программа жасап шығару, бұл маған одан әрі кәсіби дамуға саналы түрде қарауға мүмкіндік береді.</w:t>
      </w:r>
    </w:p>
    <w:p w14:paraId="6A3F7ECC" w14:textId="77777777" w:rsidR="00C9739E" w:rsidRPr="001F5AF1" w:rsidRDefault="00C9739E" w:rsidP="00B66A0B">
      <w:pPr>
        <w:ind w:firstLine="567"/>
        <w:jc w:val="both"/>
        <w:rPr>
          <w:rFonts w:ascii="Times New Roman" w:hAnsi="Times New Roman" w:cs="Times New Roman"/>
          <w:noProof/>
          <w:sz w:val="28"/>
          <w:szCs w:val="28"/>
          <w:lang w:val="kk-KZ"/>
        </w:rPr>
      </w:pPr>
      <w:r w:rsidRPr="001F5AF1">
        <w:rPr>
          <w:rFonts w:ascii="Times New Roman" w:hAnsi="Times New Roman" w:cs="Times New Roman"/>
          <w:noProof/>
          <w:sz w:val="28"/>
          <w:szCs w:val="28"/>
          <w:lang w:val="kk-KZ"/>
        </w:rPr>
        <w:t>Болашақ мақсаттарды анықтау: бұл тәжірибе маған болашақта қай бағытта дамығым келетінін түсінуге көмектесті. Мен өз мамандығымды таңдауда сенімділікке ие болдым және жаңа кәсіби сынақтарға дайынмын.</w:t>
      </w:r>
    </w:p>
    <w:p w14:paraId="20F03E77" w14:textId="77777777" w:rsidR="00C9739E" w:rsidRPr="001F5AF1" w:rsidRDefault="00C9739E" w:rsidP="00B66A0B">
      <w:pPr>
        <w:tabs>
          <w:tab w:val="left" w:pos="142"/>
        </w:tabs>
        <w:ind w:firstLine="567"/>
        <w:jc w:val="both"/>
        <w:rPr>
          <w:rFonts w:ascii="Times New Roman" w:hAnsi="Times New Roman" w:cs="Times New Roman"/>
          <w:noProof/>
          <w:sz w:val="28"/>
          <w:szCs w:val="28"/>
          <w:lang w:val="kk-KZ"/>
        </w:rPr>
      </w:pPr>
      <w:r w:rsidRPr="001F5AF1">
        <w:rPr>
          <w:rFonts w:ascii="Times New Roman" w:hAnsi="Times New Roman" w:cs="Times New Roman"/>
          <w:noProof/>
          <w:sz w:val="28"/>
          <w:szCs w:val="28"/>
          <w:lang w:val="kk-KZ"/>
        </w:rPr>
        <w:t>Жалпы, практикадан өту</w:t>
      </w:r>
      <w:r w:rsidRPr="001F5AF1">
        <w:rPr>
          <w:rFonts w:ascii="Times New Roman" w:eastAsia="Times New Roman" w:hAnsi="Times New Roman" w:cs="Times New Roman"/>
          <w:noProof/>
          <w:sz w:val="28"/>
          <w:szCs w:val="28"/>
          <w:lang w:val="kk-KZ"/>
        </w:rPr>
        <w:t xml:space="preserve"> Қарағанды жоғары политехникалық колледжі</w:t>
      </w:r>
      <w:r w:rsidRPr="001F5AF1">
        <w:rPr>
          <w:rFonts w:ascii="Times New Roman" w:hAnsi="Times New Roman" w:cs="Times New Roman"/>
          <w:noProof/>
          <w:sz w:val="28"/>
          <w:szCs w:val="28"/>
          <w:lang w:val="kk-KZ"/>
        </w:rPr>
        <w:t xml:space="preserve"> мен үшін кәсіби қалыптасу жолындағы маңызды қадам болды. Мен компанияның басшылығы мен қызметкерлеріне тәжірибемнің барлық кезеңдерінде берілген мүмкіндік пен қолдау үшін алғыс айтамын.</w:t>
      </w:r>
    </w:p>
    <w:p w14:paraId="230D1128" w14:textId="77777777" w:rsidR="004F23B7" w:rsidRPr="001F5AF1" w:rsidRDefault="004F23B7">
      <w:pPr>
        <w:pBdr>
          <w:top w:val="nil"/>
          <w:left w:val="nil"/>
          <w:bottom w:val="nil"/>
          <w:right w:val="nil"/>
          <w:between w:val="nil"/>
        </w:pBdr>
        <w:spacing w:after="0"/>
        <w:ind w:hanging="2"/>
        <w:jc w:val="both"/>
        <w:rPr>
          <w:rFonts w:ascii="Times New Roman" w:hAnsi="Times New Roman" w:cs="Times New Roman"/>
          <w:color w:val="000000"/>
          <w:sz w:val="28"/>
          <w:szCs w:val="28"/>
          <w:lang w:val="kk-KZ"/>
        </w:rPr>
      </w:pPr>
    </w:p>
    <w:p w14:paraId="4757EA79" w14:textId="77777777" w:rsidR="004F23B7" w:rsidRPr="001F5AF1" w:rsidRDefault="004F23B7">
      <w:pPr>
        <w:pBdr>
          <w:top w:val="nil"/>
          <w:left w:val="nil"/>
          <w:bottom w:val="nil"/>
          <w:right w:val="nil"/>
          <w:between w:val="nil"/>
        </w:pBdr>
        <w:spacing w:after="0"/>
        <w:ind w:hanging="2"/>
        <w:jc w:val="both"/>
        <w:rPr>
          <w:rFonts w:ascii="Times New Roman" w:hAnsi="Times New Roman" w:cs="Times New Roman"/>
          <w:color w:val="000000"/>
          <w:sz w:val="28"/>
          <w:szCs w:val="28"/>
          <w:lang w:val="kk-KZ"/>
        </w:rPr>
      </w:pPr>
    </w:p>
    <w:p w14:paraId="12CAED9D" w14:textId="77777777" w:rsidR="004F23B7" w:rsidRPr="001F5AF1" w:rsidRDefault="004F23B7">
      <w:pPr>
        <w:pBdr>
          <w:top w:val="nil"/>
          <w:left w:val="nil"/>
          <w:bottom w:val="nil"/>
          <w:right w:val="nil"/>
          <w:between w:val="nil"/>
        </w:pBdr>
        <w:spacing w:after="0"/>
        <w:ind w:hanging="2"/>
        <w:jc w:val="both"/>
        <w:rPr>
          <w:rFonts w:ascii="Times New Roman" w:hAnsi="Times New Roman" w:cs="Times New Roman"/>
          <w:color w:val="000000"/>
          <w:sz w:val="28"/>
          <w:szCs w:val="28"/>
          <w:lang w:val="kk-KZ"/>
        </w:rPr>
      </w:pPr>
    </w:p>
    <w:p w14:paraId="0E0A68B8" w14:textId="77777777" w:rsidR="004F23B7" w:rsidRPr="001F5AF1" w:rsidRDefault="004F23B7">
      <w:pPr>
        <w:pBdr>
          <w:top w:val="nil"/>
          <w:left w:val="nil"/>
          <w:bottom w:val="nil"/>
          <w:right w:val="nil"/>
          <w:between w:val="nil"/>
        </w:pBdr>
        <w:spacing w:after="0"/>
        <w:ind w:hanging="2"/>
        <w:jc w:val="both"/>
        <w:rPr>
          <w:rFonts w:ascii="Times New Roman" w:hAnsi="Times New Roman" w:cs="Times New Roman"/>
          <w:color w:val="000000"/>
          <w:sz w:val="28"/>
          <w:szCs w:val="28"/>
          <w:lang w:val="kk-KZ"/>
        </w:rPr>
      </w:pPr>
    </w:p>
    <w:p w14:paraId="406015AA" w14:textId="77777777" w:rsidR="004F23B7" w:rsidRPr="001F5AF1" w:rsidRDefault="004F23B7">
      <w:pPr>
        <w:pBdr>
          <w:top w:val="nil"/>
          <w:left w:val="nil"/>
          <w:bottom w:val="nil"/>
          <w:right w:val="nil"/>
          <w:between w:val="nil"/>
        </w:pBdr>
        <w:spacing w:after="0"/>
        <w:ind w:hanging="2"/>
        <w:jc w:val="both"/>
        <w:rPr>
          <w:rFonts w:ascii="Times New Roman" w:hAnsi="Times New Roman" w:cs="Times New Roman"/>
          <w:color w:val="000000"/>
          <w:sz w:val="28"/>
          <w:szCs w:val="28"/>
          <w:lang w:val="kk-KZ"/>
        </w:rPr>
      </w:pPr>
    </w:p>
    <w:p w14:paraId="4CA95F5E" w14:textId="26C2B8C5" w:rsidR="00B66A0B" w:rsidRPr="001F5AF1" w:rsidRDefault="00B66A0B">
      <w:pPr>
        <w:rPr>
          <w:rFonts w:ascii="Times New Roman" w:eastAsia="Times New Roman" w:hAnsi="Times New Roman" w:cs="Times New Roman"/>
          <w:b/>
          <w:color w:val="000000"/>
          <w:sz w:val="28"/>
          <w:szCs w:val="28"/>
          <w:lang w:val="kk-KZ"/>
        </w:rPr>
      </w:pPr>
    </w:p>
    <w:p w14:paraId="31942F35" w14:textId="2F543606" w:rsidR="004F23B7" w:rsidRPr="001F5AF1" w:rsidRDefault="00C9739E" w:rsidP="00B66A0B">
      <w:pPr>
        <w:ind w:firstLine="0"/>
        <w:jc w:val="center"/>
        <w:rPr>
          <w:rFonts w:ascii="Times New Roman" w:eastAsia="Times New Roman" w:hAnsi="Times New Roman" w:cs="Times New Roman"/>
          <w:b/>
          <w:color w:val="000000"/>
          <w:sz w:val="32"/>
          <w:szCs w:val="32"/>
          <w:lang w:val="kk-KZ"/>
        </w:rPr>
      </w:pPr>
      <w:r w:rsidRPr="001F5AF1">
        <w:rPr>
          <w:rFonts w:ascii="Times New Roman" w:eastAsia="Times New Roman" w:hAnsi="Times New Roman" w:cs="Times New Roman"/>
          <w:b/>
          <w:color w:val="000000"/>
          <w:sz w:val="32"/>
          <w:szCs w:val="32"/>
          <w:lang w:val="kk-KZ"/>
        </w:rPr>
        <w:t>10</w:t>
      </w:r>
      <w:r w:rsidRPr="001F5AF1">
        <w:rPr>
          <w:rFonts w:ascii="Times New Roman" w:hAnsi="Times New Roman" w:cs="Times New Roman"/>
          <w:b/>
          <w:color w:val="000000"/>
          <w:sz w:val="32"/>
          <w:szCs w:val="32"/>
          <w:lang w:val="kk-KZ" w:eastAsia="zh-CN"/>
        </w:rPr>
        <w:t xml:space="preserve">. </w:t>
      </w:r>
      <w:r w:rsidR="000C6894" w:rsidRPr="001F5AF1">
        <w:rPr>
          <w:rFonts w:ascii="Times New Roman" w:eastAsia="Times New Roman" w:hAnsi="Times New Roman" w:cs="Times New Roman"/>
          <w:b/>
          <w:color w:val="000000"/>
          <w:sz w:val="32"/>
          <w:szCs w:val="32"/>
          <w:lang w:val="kk-KZ"/>
        </w:rPr>
        <w:t>Пайдаланған әдебиеттер</w:t>
      </w:r>
    </w:p>
    <w:p w14:paraId="2FEBF624" w14:textId="44427419" w:rsidR="00B66A0B" w:rsidRPr="001F5AF1" w:rsidRDefault="00B66A0B" w:rsidP="00B66A0B">
      <w:pPr>
        <w:numPr>
          <w:ilvl w:val="0"/>
          <w:numId w:val="3"/>
        </w:numPr>
        <w:pBdr>
          <w:top w:val="nil"/>
          <w:left w:val="nil"/>
          <w:bottom w:val="nil"/>
          <w:right w:val="nil"/>
          <w:between w:val="nil"/>
        </w:pBdr>
        <w:spacing w:after="0" w:line="276" w:lineRule="auto"/>
        <w:jc w:val="both"/>
        <w:rPr>
          <w:rFonts w:ascii="Times New Roman" w:hAnsi="Times New Roman" w:cs="Times New Roman"/>
          <w:color w:val="000000"/>
          <w:sz w:val="28"/>
          <w:szCs w:val="28"/>
          <w:lang w:val="kk-KZ"/>
        </w:rPr>
      </w:pPr>
      <w:r w:rsidRPr="001F5AF1">
        <w:rPr>
          <w:rFonts w:ascii="Times New Roman" w:eastAsia="Times New Roman" w:hAnsi="Times New Roman" w:cs="Times New Roman"/>
          <w:color w:val="000000"/>
          <w:sz w:val="28"/>
          <w:szCs w:val="28"/>
          <w:lang w:val="kk-KZ"/>
        </w:rPr>
        <w:t xml:space="preserve">NITEC </w:t>
      </w:r>
      <w:r w:rsidRPr="001F5AF1">
        <w:rPr>
          <w:rFonts w:ascii="Times New Roman" w:hAnsi="Times New Roman" w:cs="Times New Roman"/>
          <w:color w:val="000000"/>
          <w:sz w:val="28"/>
          <w:szCs w:val="28"/>
          <w:lang w:val="kk-KZ" w:eastAsia="zh-CN"/>
        </w:rPr>
        <w:t xml:space="preserve">Туралы ақпарат: </w:t>
      </w:r>
      <w:hyperlink r:id="rId30" w:history="1">
        <w:r w:rsidRPr="001F5AF1">
          <w:rPr>
            <w:rStyle w:val="ac"/>
            <w:rFonts w:ascii="Times New Roman" w:eastAsia="Times New Roman" w:hAnsi="Times New Roman" w:cs="Times New Roman"/>
            <w:sz w:val="28"/>
            <w:szCs w:val="28"/>
            <w:lang w:val="kk-KZ"/>
          </w:rPr>
          <w:t>https://www.nitec.kz/index.php</w:t>
        </w:r>
      </w:hyperlink>
    </w:p>
    <w:p w14:paraId="3AB9FDFD" w14:textId="45B7CB86" w:rsidR="001F5AF1" w:rsidRPr="001F5AF1" w:rsidRDefault="00B66A0B" w:rsidP="001F5AF1">
      <w:pPr>
        <w:numPr>
          <w:ilvl w:val="0"/>
          <w:numId w:val="3"/>
        </w:numPr>
        <w:pBdr>
          <w:top w:val="nil"/>
          <w:left w:val="nil"/>
          <w:bottom w:val="nil"/>
          <w:right w:val="nil"/>
          <w:between w:val="nil"/>
        </w:pBdr>
        <w:spacing w:after="0" w:line="276" w:lineRule="auto"/>
        <w:jc w:val="both"/>
        <w:rPr>
          <w:rFonts w:ascii="Times New Roman" w:hAnsi="Times New Roman" w:cs="Times New Roman"/>
          <w:color w:val="000000"/>
          <w:sz w:val="28"/>
          <w:szCs w:val="28"/>
          <w:lang w:val="kk-KZ"/>
        </w:rPr>
      </w:pPr>
      <w:r w:rsidRPr="001F5AF1">
        <w:rPr>
          <w:rFonts w:ascii="Times New Roman" w:hAnsi="Times New Roman" w:cs="Times New Roman"/>
          <w:color w:val="000000"/>
          <w:sz w:val="28"/>
          <w:szCs w:val="28"/>
          <w:lang w:val="kk-KZ"/>
        </w:rPr>
        <w:t>Кроссовый туралы</w:t>
      </w:r>
      <w:r w:rsidRPr="001F5AF1">
        <w:rPr>
          <w:rFonts w:ascii="Times New Roman" w:hAnsi="Times New Roman" w:cs="Times New Roman"/>
          <w:color w:val="000000"/>
          <w:sz w:val="28"/>
          <w:szCs w:val="28"/>
          <w:lang w:val="kk-KZ" w:eastAsia="zh-CN"/>
        </w:rPr>
        <w:t xml:space="preserve">: </w:t>
      </w:r>
      <w:hyperlink r:id="rId31" w:history="1">
        <w:r w:rsidR="001F5AF1" w:rsidRPr="001F5AF1">
          <w:rPr>
            <w:rStyle w:val="ac"/>
            <w:rFonts w:ascii="Times New Roman" w:hAnsi="Times New Roman" w:cs="Times New Roman"/>
            <w:sz w:val="28"/>
            <w:szCs w:val="28"/>
            <w:lang w:val="kk-KZ" w:eastAsia="zh-CN"/>
          </w:rPr>
          <w:t>https://www.multicom.ru/ats-likbez/krossovoe-oborudovanie/</w:t>
        </w:r>
      </w:hyperlink>
    </w:p>
    <w:p w14:paraId="07946B91" w14:textId="7F0ADA31" w:rsidR="00B66A0B" w:rsidRPr="001F5AF1" w:rsidRDefault="00B66A0B" w:rsidP="00B66A0B">
      <w:pPr>
        <w:numPr>
          <w:ilvl w:val="0"/>
          <w:numId w:val="3"/>
        </w:numPr>
        <w:pBdr>
          <w:top w:val="nil"/>
          <w:left w:val="nil"/>
          <w:bottom w:val="nil"/>
          <w:right w:val="nil"/>
          <w:between w:val="nil"/>
        </w:pBdr>
        <w:spacing w:after="0" w:line="276" w:lineRule="auto"/>
        <w:jc w:val="both"/>
        <w:rPr>
          <w:rFonts w:ascii="Times New Roman" w:hAnsi="Times New Roman" w:cs="Times New Roman"/>
          <w:color w:val="000000"/>
          <w:sz w:val="28"/>
          <w:szCs w:val="28"/>
          <w:lang w:val="kk-KZ"/>
        </w:rPr>
      </w:pPr>
      <w:r w:rsidRPr="001F5AF1">
        <w:rPr>
          <w:rFonts w:ascii="Times New Roman" w:hAnsi="Times New Roman" w:cs="Times New Roman"/>
          <w:color w:val="000000"/>
          <w:sz w:val="28"/>
          <w:szCs w:val="28"/>
          <w:lang w:val="kk-KZ"/>
        </w:rPr>
        <w:t>Кабель орнату</w:t>
      </w:r>
      <w:r w:rsidRPr="001F5AF1">
        <w:rPr>
          <w:rFonts w:ascii="Times New Roman" w:hAnsi="Times New Roman" w:cs="Times New Roman"/>
          <w:color w:val="000000"/>
          <w:sz w:val="28"/>
          <w:szCs w:val="28"/>
          <w:lang w:val="kk-KZ" w:eastAsia="zh-CN"/>
        </w:rPr>
        <w:t xml:space="preserve">: </w:t>
      </w:r>
      <w:hyperlink r:id="rId32" w:history="1">
        <w:r w:rsidRPr="001F5AF1">
          <w:rPr>
            <w:rStyle w:val="ac"/>
            <w:rFonts w:ascii="Times New Roman" w:hAnsi="Times New Roman" w:cs="Times New Roman"/>
            <w:sz w:val="28"/>
            <w:szCs w:val="28"/>
            <w:lang w:val="kk-KZ"/>
          </w:rPr>
          <w:t>https://ru.wikipedia.org/wiki</w:t>
        </w:r>
      </w:hyperlink>
    </w:p>
    <w:p w14:paraId="0C1C79E1" w14:textId="6B9F06FC" w:rsidR="00B66A0B" w:rsidRPr="001F5AF1" w:rsidRDefault="001F5AF1" w:rsidP="00B66A0B">
      <w:pPr>
        <w:numPr>
          <w:ilvl w:val="0"/>
          <w:numId w:val="3"/>
        </w:numPr>
        <w:pBdr>
          <w:top w:val="nil"/>
          <w:left w:val="nil"/>
          <w:bottom w:val="nil"/>
          <w:right w:val="nil"/>
          <w:between w:val="nil"/>
        </w:pBdr>
        <w:spacing w:after="0" w:line="276" w:lineRule="auto"/>
        <w:jc w:val="both"/>
        <w:rPr>
          <w:rFonts w:ascii="Times New Roman" w:hAnsi="Times New Roman" w:cs="Times New Roman"/>
          <w:color w:val="000000"/>
          <w:sz w:val="28"/>
          <w:szCs w:val="28"/>
          <w:lang w:val="kk-KZ"/>
        </w:rPr>
      </w:pPr>
      <w:r w:rsidRPr="001F5AF1">
        <w:rPr>
          <w:rFonts w:ascii="Times New Roman" w:hAnsi="Times New Roman" w:cs="Times New Roman"/>
          <w:color w:val="000000"/>
          <w:sz w:val="28"/>
          <w:szCs w:val="28"/>
          <w:lang w:val="kk-KZ" w:eastAsia="zh-CN"/>
        </w:rPr>
        <w:t xml:space="preserve">Windows орнату: </w:t>
      </w:r>
      <w:hyperlink r:id="rId33" w:history="1">
        <w:r w:rsidRPr="001F5AF1">
          <w:rPr>
            <w:rStyle w:val="ac"/>
            <w:rFonts w:ascii="Times New Roman" w:hAnsi="Times New Roman" w:cs="Times New Roman"/>
            <w:sz w:val="28"/>
            <w:szCs w:val="28"/>
            <w:lang w:val="kk-KZ" w:eastAsia="zh-CN"/>
          </w:rPr>
          <w:t>https://www.microsoft.com/ru-ru/software-download/windows10%20</w:t>
        </w:r>
      </w:hyperlink>
    </w:p>
    <w:p w14:paraId="7786B3DF" w14:textId="4303E3F3" w:rsidR="001F5AF1" w:rsidRPr="001F5AF1" w:rsidRDefault="001F5AF1" w:rsidP="001F5AF1">
      <w:pPr>
        <w:pStyle w:val="a5"/>
        <w:numPr>
          <w:ilvl w:val="0"/>
          <w:numId w:val="3"/>
        </w:numPr>
        <w:tabs>
          <w:tab w:val="left" w:pos="993"/>
        </w:tabs>
        <w:spacing w:after="0" w:line="240" w:lineRule="auto"/>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 xml:space="preserve">Козленко Л.Е. Проектирование информационных систем: этапы </w:t>
      </w:r>
    </w:p>
    <w:p w14:paraId="05AF68A1" w14:textId="77777777" w:rsidR="001F5AF1" w:rsidRPr="001F5AF1" w:rsidRDefault="001F5AF1" w:rsidP="001F5AF1">
      <w:pPr>
        <w:pStyle w:val="a5"/>
        <w:numPr>
          <w:ilvl w:val="0"/>
          <w:numId w:val="3"/>
        </w:numPr>
        <w:tabs>
          <w:tab w:val="left" w:pos="993"/>
        </w:tabs>
        <w:spacing w:after="0" w:line="240" w:lineRule="auto"/>
        <w:jc w:val="both"/>
        <w:rPr>
          <w:rFonts w:ascii="Times New Roman" w:hAnsi="Times New Roman" w:cs="Times New Roman"/>
          <w:sz w:val="28"/>
          <w:szCs w:val="28"/>
          <w:lang w:val="kk-KZ"/>
        </w:rPr>
      </w:pPr>
      <w:r w:rsidRPr="001F5AF1">
        <w:rPr>
          <w:rFonts w:ascii="Times New Roman" w:hAnsi="Times New Roman" w:cs="Times New Roman"/>
          <w:sz w:val="28"/>
          <w:szCs w:val="28"/>
          <w:lang w:val="kk-KZ"/>
        </w:rPr>
        <w:t>разработки проекта, стратегия и анализа // Компьютер Пресс, 2018.</w:t>
      </w:r>
    </w:p>
    <w:p w14:paraId="354D8A48" w14:textId="77777777" w:rsidR="001F5AF1" w:rsidRPr="001F5AF1" w:rsidRDefault="001F5AF1" w:rsidP="001F5AF1">
      <w:pPr>
        <w:pStyle w:val="a5"/>
        <w:numPr>
          <w:ilvl w:val="0"/>
          <w:numId w:val="3"/>
        </w:numPr>
        <w:tabs>
          <w:tab w:val="left" w:pos="993"/>
        </w:tabs>
        <w:spacing w:after="0" w:line="240" w:lineRule="auto"/>
        <w:jc w:val="both"/>
        <w:rPr>
          <w:rFonts w:ascii="Times New Roman" w:hAnsi="Times New Roman" w:cs="Times New Roman"/>
          <w:bCs/>
          <w:sz w:val="28"/>
          <w:szCs w:val="28"/>
          <w:lang w:val="kk-KZ"/>
        </w:rPr>
      </w:pPr>
      <w:r w:rsidRPr="001F5AF1">
        <w:rPr>
          <w:rFonts w:ascii="Times New Roman" w:hAnsi="Times New Roman" w:cs="Times New Roman"/>
          <w:sz w:val="28"/>
          <w:szCs w:val="28"/>
          <w:lang w:val="kk-KZ"/>
        </w:rPr>
        <w:t>Ульман Л. MySQL [Текст] / Л. Ульман. – СПб. : Питер, 2004. – 352</w:t>
      </w:r>
    </w:p>
    <w:p w14:paraId="18FA61B2" w14:textId="30D3936C" w:rsidR="001F5AF1" w:rsidRPr="001F5AF1" w:rsidRDefault="001F5AF1" w:rsidP="001F5AF1">
      <w:pPr>
        <w:pStyle w:val="a5"/>
        <w:numPr>
          <w:ilvl w:val="0"/>
          <w:numId w:val="3"/>
        </w:numPr>
        <w:tabs>
          <w:tab w:val="left" w:pos="993"/>
        </w:tabs>
        <w:spacing w:after="0" w:line="240" w:lineRule="auto"/>
        <w:jc w:val="both"/>
        <w:rPr>
          <w:rFonts w:ascii="Times New Roman" w:hAnsi="Times New Roman" w:cs="Times New Roman"/>
          <w:bCs/>
          <w:sz w:val="28"/>
          <w:szCs w:val="28"/>
          <w:lang w:val="kk-KZ"/>
        </w:rPr>
      </w:pPr>
      <w:r w:rsidRPr="001F5AF1">
        <w:rPr>
          <w:rFonts w:ascii="Times New Roman" w:hAnsi="Times New Roman" w:cs="Times New Roman"/>
          <w:sz w:val="28"/>
          <w:szCs w:val="28"/>
          <w:lang w:val="kk-KZ"/>
        </w:rPr>
        <w:t>Смолянинов В. В. Математические модели. – М.: Наука,1980. – 358 с.</w:t>
      </w:r>
    </w:p>
    <w:sectPr w:rsidR="001F5AF1" w:rsidRPr="001F5AF1">
      <w:headerReference w:type="default" r:id="rId34"/>
      <w:footerReference w:type="default" r:id="rId35"/>
      <w:footerReference w:type="first" r:id="rId36"/>
      <w:pgSz w:w="11906" w:h="16838"/>
      <w:pgMar w:top="1134" w:right="851"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9E812" w14:textId="77777777" w:rsidR="00142214" w:rsidRDefault="00142214">
      <w:pPr>
        <w:spacing w:after="0" w:line="240" w:lineRule="auto"/>
      </w:pPr>
      <w:r>
        <w:separator/>
      </w:r>
    </w:p>
  </w:endnote>
  <w:endnote w:type="continuationSeparator" w:id="0">
    <w:p w14:paraId="622A1643" w14:textId="77777777" w:rsidR="00142214" w:rsidRDefault="00142214">
      <w:pPr>
        <w:spacing w:after="0" w:line="240" w:lineRule="auto"/>
      </w:pPr>
      <w:r>
        <w:continuationSeparator/>
      </w:r>
    </w:p>
  </w:endnote>
  <w:endnote w:type="continuationNotice" w:id="1">
    <w:p w14:paraId="6757D273" w14:textId="77777777" w:rsidR="00142214" w:rsidRDefault="001422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swiss"/>
    <w:pitch w:val="variable"/>
    <w:sig w:usb0="00000003" w:usb1="0200FDEE" w:usb2="03040000" w:usb3="00000000" w:csb0="00000001"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3D762" w14:textId="77777777" w:rsidR="004F23B7" w:rsidRDefault="000C6894">
    <w:pPr>
      <w:pBdr>
        <w:top w:val="nil"/>
        <w:left w:val="nil"/>
        <w:bottom w:val="nil"/>
        <w:right w:val="nil"/>
        <w:between w:val="nil"/>
      </w:pBdr>
      <w:tabs>
        <w:tab w:val="center" w:pos="4677"/>
        <w:tab w:val="right" w:pos="9355"/>
      </w:tabs>
      <w:ind w:hanging="2"/>
      <w:jc w:val="right"/>
      <w:rPr>
        <w:color w:val="000000"/>
      </w:rPr>
    </w:pPr>
    <w:r>
      <w:fldChar w:fldCharType="begin"/>
    </w:r>
    <w:r>
      <w:instrText>PAGE</w:instrText>
    </w:r>
    <w:r>
      <w:fldChar w:fldCharType="separate"/>
    </w:r>
    <w:r w:rsidR="000A3F8E">
      <w:rPr>
        <w:noProof/>
      </w:rPr>
      <w:t>4</w:t>
    </w:r>
    <w:r>
      <w:fldChar w:fldCharType="end"/>
    </w:r>
  </w:p>
  <w:p w14:paraId="5AFAC1F6" w14:textId="77777777" w:rsidR="004F23B7" w:rsidRDefault="004F23B7">
    <w:pPr>
      <w:pBdr>
        <w:top w:val="nil"/>
        <w:left w:val="nil"/>
        <w:bottom w:val="nil"/>
        <w:right w:val="nil"/>
        <w:between w:val="nil"/>
      </w:pBdr>
      <w:tabs>
        <w:tab w:val="center" w:pos="4677"/>
        <w:tab w:val="right" w:pos="9355"/>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7EF63" w14:textId="77777777" w:rsidR="004F23B7" w:rsidRDefault="004F23B7">
    <w:pPr>
      <w:pBdr>
        <w:top w:val="nil"/>
        <w:left w:val="nil"/>
        <w:bottom w:val="nil"/>
        <w:right w:val="nil"/>
        <w:between w:val="nil"/>
      </w:pBdr>
      <w:tabs>
        <w:tab w:val="center" w:pos="4677"/>
        <w:tab w:val="right" w:pos="9355"/>
      </w:tabs>
      <w:ind w:hanging="2"/>
      <w:jc w:val="right"/>
      <w:rPr>
        <w:color w:val="000000"/>
      </w:rPr>
    </w:pPr>
  </w:p>
  <w:p w14:paraId="44679396" w14:textId="77777777" w:rsidR="004F23B7" w:rsidRDefault="004F23B7">
    <w:pPr>
      <w:pBdr>
        <w:top w:val="nil"/>
        <w:left w:val="nil"/>
        <w:bottom w:val="nil"/>
        <w:right w:val="nil"/>
        <w:between w:val="nil"/>
      </w:pBdr>
      <w:tabs>
        <w:tab w:val="center" w:pos="4677"/>
        <w:tab w:val="right" w:pos="9355"/>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FFDDA" w14:textId="77777777" w:rsidR="00142214" w:rsidRDefault="00142214">
      <w:pPr>
        <w:spacing w:after="0" w:line="240" w:lineRule="auto"/>
      </w:pPr>
      <w:r>
        <w:separator/>
      </w:r>
    </w:p>
  </w:footnote>
  <w:footnote w:type="continuationSeparator" w:id="0">
    <w:p w14:paraId="0F4AD57E" w14:textId="77777777" w:rsidR="00142214" w:rsidRDefault="00142214">
      <w:pPr>
        <w:spacing w:after="0" w:line="240" w:lineRule="auto"/>
      </w:pPr>
      <w:r>
        <w:continuationSeparator/>
      </w:r>
    </w:p>
  </w:footnote>
  <w:footnote w:type="continuationNotice" w:id="1">
    <w:p w14:paraId="5430CA15" w14:textId="77777777" w:rsidR="00142214" w:rsidRDefault="001422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C6E01" w14:textId="77777777" w:rsidR="004F23B7" w:rsidRDefault="004F23B7">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87AF1"/>
    <w:multiLevelType w:val="multilevel"/>
    <w:tmpl w:val="03A649DE"/>
    <w:lvl w:ilvl="0">
      <w:start w:val="1"/>
      <w:numFmt w:val="decimal"/>
      <w:lvlText w:val="%1."/>
      <w:lvlJc w:val="left"/>
      <w:pPr>
        <w:ind w:left="358" w:hanging="360"/>
      </w:pPr>
      <w:rPr>
        <w:rFonts w:hint="default"/>
      </w:rPr>
    </w:lvl>
    <w:lvl w:ilvl="1">
      <w:start w:val="1"/>
      <w:numFmt w:val="decimal"/>
      <w:isLgl/>
      <w:lvlText w:val="%1.%2"/>
      <w:lvlJc w:val="left"/>
      <w:pPr>
        <w:ind w:left="358" w:hanging="360"/>
      </w:pPr>
      <w:rPr>
        <w:rFonts w:hint="default"/>
      </w:rPr>
    </w:lvl>
    <w:lvl w:ilvl="2">
      <w:start w:val="1"/>
      <w:numFmt w:val="decimal"/>
      <w:isLgl/>
      <w:lvlText w:val="%1.%2.%3"/>
      <w:lvlJc w:val="left"/>
      <w:pPr>
        <w:ind w:left="718" w:hanging="720"/>
      </w:pPr>
      <w:rPr>
        <w:rFonts w:hint="default"/>
      </w:rPr>
    </w:lvl>
    <w:lvl w:ilvl="3">
      <w:start w:val="1"/>
      <w:numFmt w:val="decimal"/>
      <w:isLgl/>
      <w:lvlText w:val="%1.%2.%3.%4"/>
      <w:lvlJc w:val="left"/>
      <w:pPr>
        <w:ind w:left="718" w:hanging="720"/>
      </w:pPr>
      <w:rPr>
        <w:rFonts w:hint="default"/>
      </w:rPr>
    </w:lvl>
    <w:lvl w:ilvl="4">
      <w:start w:val="1"/>
      <w:numFmt w:val="decimal"/>
      <w:isLgl/>
      <w:lvlText w:val="%1.%2.%3.%4.%5"/>
      <w:lvlJc w:val="left"/>
      <w:pPr>
        <w:ind w:left="1078" w:hanging="1080"/>
      </w:pPr>
      <w:rPr>
        <w:rFonts w:hint="default"/>
      </w:rPr>
    </w:lvl>
    <w:lvl w:ilvl="5">
      <w:start w:val="1"/>
      <w:numFmt w:val="decimal"/>
      <w:isLgl/>
      <w:lvlText w:val="%1.%2.%3.%4.%5.%6"/>
      <w:lvlJc w:val="left"/>
      <w:pPr>
        <w:ind w:left="1078" w:hanging="1080"/>
      </w:pPr>
      <w:rPr>
        <w:rFonts w:hint="default"/>
      </w:rPr>
    </w:lvl>
    <w:lvl w:ilvl="6">
      <w:start w:val="1"/>
      <w:numFmt w:val="decimal"/>
      <w:isLgl/>
      <w:lvlText w:val="%1.%2.%3.%4.%5.%6.%7"/>
      <w:lvlJc w:val="left"/>
      <w:pPr>
        <w:ind w:left="1438" w:hanging="1440"/>
      </w:pPr>
      <w:rPr>
        <w:rFonts w:hint="default"/>
      </w:rPr>
    </w:lvl>
    <w:lvl w:ilvl="7">
      <w:start w:val="1"/>
      <w:numFmt w:val="decimal"/>
      <w:isLgl/>
      <w:lvlText w:val="%1.%2.%3.%4.%5.%6.%7.%8"/>
      <w:lvlJc w:val="left"/>
      <w:pPr>
        <w:ind w:left="1438" w:hanging="1440"/>
      </w:pPr>
      <w:rPr>
        <w:rFonts w:hint="default"/>
      </w:rPr>
    </w:lvl>
    <w:lvl w:ilvl="8">
      <w:start w:val="1"/>
      <w:numFmt w:val="decimal"/>
      <w:isLgl/>
      <w:lvlText w:val="%1.%2.%3.%4.%5.%6.%7.%8.%9"/>
      <w:lvlJc w:val="left"/>
      <w:pPr>
        <w:ind w:left="1798" w:hanging="1800"/>
      </w:pPr>
      <w:rPr>
        <w:rFonts w:hint="default"/>
      </w:rPr>
    </w:lvl>
  </w:abstractNum>
  <w:abstractNum w:abstractNumId="1" w15:restartNumberingAfterBreak="0">
    <w:nsid w:val="1A514862"/>
    <w:multiLevelType w:val="multilevel"/>
    <w:tmpl w:val="315AAAD0"/>
    <w:lvl w:ilvl="0">
      <w:start w:val="3"/>
      <w:numFmt w:val="decimal"/>
      <w:lvlText w:val="%1"/>
      <w:lvlJc w:val="left"/>
      <w:pPr>
        <w:ind w:left="375" w:hanging="375"/>
      </w:pPr>
      <w:rPr>
        <w:rFonts w:hint="default"/>
        <w:b/>
      </w:rPr>
    </w:lvl>
    <w:lvl w:ilvl="1">
      <w:start w:val="1"/>
      <w:numFmt w:val="decimal"/>
      <w:lvlText w:val="%1.%2"/>
      <w:lvlJc w:val="left"/>
      <w:pPr>
        <w:ind w:left="1093" w:hanging="375"/>
      </w:pPr>
      <w:rPr>
        <w:rFonts w:hint="default"/>
        <w:b/>
      </w:rPr>
    </w:lvl>
    <w:lvl w:ilvl="2">
      <w:start w:val="1"/>
      <w:numFmt w:val="decimal"/>
      <w:lvlText w:val="%1.%2.%3"/>
      <w:lvlJc w:val="left"/>
      <w:pPr>
        <w:ind w:left="2156" w:hanging="720"/>
      </w:pPr>
      <w:rPr>
        <w:rFonts w:hint="default"/>
        <w:b/>
      </w:rPr>
    </w:lvl>
    <w:lvl w:ilvl="3">
      <w:start w:val="1"/>
      <w:numFmt w:val="decimal"/>
      <w:lvlText w:val="%1.%2.%3.%4"/>
      <w:lvlJc w:val="left"/>
      <w:pPr>
        <w:ind w:left="3234" w:hanging="1080"/>
      </w:pPr>
      <w:rPr>
        <w:rFonts w:hint="default"/>
        <w:b/>
      </w:rPr>
    </w:lvl>
    <w:lvl w:ilvl="4">
      <w:start w:val="1"/>
      <w:numFmt w:val="decimal"/>
      <w:lvlText w:val="%1.%2.%3.%4.%5"/>
      <w:lvlJc w:val="left"/>
      <w:pPr>
        <w:ind w:left="3952" w:hanging="1080"/>
      </w:pPr>
      <w:rPr>
        <w:rFonts w:hint="default"/>
        <w:b/>
      </w:rPr>
    </w:lvl>
    <w:lvl w:ilvl="5">
      <w:start w:val="1"/>
      <w:numFmt w:val="decimal"/>
      <w:lvlText w:val="%1.%2.%3.%4.%5.%6"/>
      <w:lvlJc w:val="left"/>
      <w:pPr>
        <w:ind w:left="5030" w:hanging="1440"/>
      </w:pPr>
      <w:rPr>
        <w:rFonts w:hint="default"/>
        <w:b/>
      </w:rPr>
    </w:lvl>
    <w:lvl w:ilvl="6">
      <w:start w:val="1"/>
      <w:numFmt w:val="decimal"/>
      <w:lvlText w:val="%1.%2.%3.%4.%5.%6.%7"/>
      <w:lvlJc w:val="left"/>
      <w:pPr>
        <w:ind w:left="5748" w:hanging="1440"/>
      </w:pPr>
      <w:rPr>
        <w:rFonts w:hint="default"/>
        <w:b/>
      </w:rPr>
    </w:lvl>
    <w:lvl w:ilvl="7">
      <w:start w:val="1"/>
      <w:numFmt w:val="decimal"/>
      <w:lvlText w:val="%1.%2.%3.%4.%5.%6.%7.%8"/>
      <w:lvlJc w:val="left"/>
      <w:pPr>
        <w:ind w:left="6826" w:hanging="1800"/>
      </w:pPr>
      <w:rPr>
        <w:rFonts w:hint="default"/>
        <w:b/>
      </w:rPr>
    </w:lvl>
    <w:lvl w:ilvl="8">
      <w:start w:val="1"/>
      <w:numFmt w:val="decimal"/>
      <w:lvlText w:val="%1.%2.%3.%4.%5.%6.%7.%8.%9"/>
      <w:lvlJc w:val="left"/>
      <w:pPr>
        <w:ind w:left="7904" w:hanging="2160"/>
      </w:pPr>
      <w:rPr>
        <w:rFonts w:hint="default"/>
        <w:b/>
      </w:rPr>
    </w:lvl>
  </w:abstractNum>
  <w:abstractNum w:abstractNumId="2" w15:restartNumberingAfterBreak="0">
    <w:nsid w:val="38D050F7"/>
    <w:multiLevelType w:val="hybridMultilevel"/>
    <w:tmpl w:val="E8222520"/>
    <w:lvl w:ilvl="0" w:tplc="419A0026">
      <w:start w:val="2"/>
      <w:numFmt w:val="decimal"/>
      <w:lvlText w:val="%1."/>
      <w:lvlJc w:val="left"/>
      <w:pPr>
        <w:ind w:left="718" w:hanging="360"/>
      </w:pPr>
      <w:rPr>
        <w:rFonts w:hint="default"/>
      </w:r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3" w15:restartNumberingAfterBreak="0">
    <w:nsid w:val="46CB24C8"/>
    <w:multiLevelType w:val="multilevel"/>
    <w:tmpl w:val="73B20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603D9C"/>
    <w:multiLevelType w:val="hybridMultilevel"/>
    <w:tmpl w:val="B6F8E2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22811A1"/>
    <w:multiLevelType w:val="multilevel"/>
    <w:tmpl w:val="2708D8C6"/>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6" w15:restartNumberingAfterBreak="0">
    <w:nsid w:val="5CC2374E"/>
    <w:multiLevelType w:val="multilevel"/>
    <w:tmpl w:val="9A5C1FEA"/>
    <w:lvl w:ilvl="0">
      <w:start w:val="1"/>
      <w:numFmt w:val="decimal"/>
      <w:lvlText w:val="%1."/>
      <w:lvlJc w:val="left"/>
      <w:pPr>
        <w:ind w:left="718" w:hanging="360"/>
      </w:pPr>
    </w:lvl>
    <w:lvl w:ilvl="1">
      <w:start w:val="3"/>
      <w:numFmt w:val="decimal"/>
      <w:isLgl/>
      <w:lvlText w:val="%1.%2"/>
      <w:lvlJc w:val="left"/>
      <w:pPr>
        <w:ind w:left="718" w:hanging="360"/>
      </w:pPr>
      <w:rPr>
        <w:rFonts w:hint="default"/>
      </w:rPr>
    </w:lvl>
    <w:lvl w:ilvl="2">
      <w:start w:val="1"/>
      <w:numFmt w:val="decimal"/>
      <w:isLgl/>
      <w:lvlText w:val="%1.%2.%3"/>
      <w:lvlJc w:val="left"/>
      <w:pPr>
        <w:ind w:left="1078" w:hanging="720"/>
      </w:pPr>
      <w:rPr>
        <w:rFonts w:hint="default"/>
      </w:rPr>
    </w:lvl>
    <w:lvl w:ilvl="3">
      <w:start w:val="1"/>
      <w:numFmt w:val="decimal"/>
      <w:isLgl/>
      <w:lvlText w:val="%1.%2.%3.%4"/>
      <w:lvlJc w:val="left"/>
      <w:pPr>
        <w:ind w:left="1078" w:hanging="720"/>
      </w:pPr>
      <w:rPr>
        <w:rFonts w:hint="default"/>
      </w:rPr>
    </w:lvl>
    <w:lvl w:ilvl="4">
      <w:start w:val="1"/>
      <w:numFmt w:val="decimal"/>
      <w:isLgl/>
      <w:lvlText w:val="%1.%2.%3.%4.%5"/>
      <w:lvlJc w:val="left"/>
      <w:pPr>
        <w:ind w:left="1438" w:hanging="1080"/>
      </w:pPr>
      <w:rPr>
        <w:rFonts w:hint="default"/>
      </w:rPr>
    </w:lvl>
    <w:lvl w:ilvl="5">
      <w:start w:val="1"/>
      <w:numFmt w:val="decimal"/>
      <w:isLgl/>
      <w:lvlText w:val="%1.%2.%3.%4.%5.%6"/>
      <w:lvlJc w:val="left"/>
      <w:pPr>
        <w:ind w:left="1438" w:hanging="1080"/>
      </w:pPr>
      <w:rPr>
        <w:rFonts w:hint="default"/>
      </w:rPr>
    </w:lvl>
    <w:lvl w:ilvl="6">
      <w:start w:val="1"/>
      <w:numFmt w:val="decimal"/>
      <w:isLgl/>
      <w:lvlText w:val="%1.%2.%3.%4.%5.%6.%7"/>
      <w:lvlJc w:val="left"/>
      <w:pPr>
        <w:ind w:left="1798" w:hanging="1440"/>
      </w:pPr>
      <w:rPr>
        <w:rFonts w:hint="default"/>
      </w:rPr>
    </w:lvl>
    <w:lvl w:ilvl="7">
      <w:start w:val="1"/>
      <w:numFmt w:val="decimal"/>
      <w:isLgl/>
      <w:lvlText w:val="%1.%2.%3.%4.%5.%6.%7.%8"/>
      <w:lvlJc w:val="left"/>
      <w:pPr>
        <w:ind w:left="1798" w:hanging="1440"/>
      </w:pPr>
      <w:rPr>
        <w:rFonts w:hint="default"/>
      </w:rPr>
    </w:lvl>
    <w:lvl w:ilvl="8">
      <w:start w:val="1"/>
      <w:numFmt w:val="decimal"/>
      <w:isLgl/>
      <w:lvlText w:val="%1.%2.%3.%4.%5.%6.%7.%8.%9"/>
      <w:lvlJc w:val="left"/>
      <w:pPr>
        <w:ind w:left="2158" w:hanging="1800"/>
      </w:pPr>
      <w:rPr>
        <w:rFonts w:hint="default"/>
      </w:rPr>
    </w:lvl>
  </w:abstractNum>
  <w:abstractNum w:abstractNumId="7" w15:restartNumberingAfterBreak="0">
    <w:nsid w:val="602946B0"/>
    <w:multiLevelType w:val="multilevel"/>
    <w:tmpl w:val="1332D2D0"/>
    <w:lvl w:ilvl="0">
      <w:start w:val="2"/>
      <w:numFmt w:val="decimal"/>
      <w:lvlText w:val="%1"/>
      <w:lvlJc w:val="left"/>
      <w:pPr>
        <w:ind w:left="375" w:hanging="375"/>
      </w:pPr>
      <w:rPr>
        <w:rFonts w:hint="default"/>
      </w:rPr>
    </w:lvl>
    <w:lvl w:ilvl="1">
      <w:start w:val="1"/>
      <w:numFmt w:val="decimal"/>
      <w:lvlText w:val="%1.%2"/>
      <w:lvlJc w:val="left"/>
      <w:pPr>
        <w:ind w:left="1093" w:hanging="375"/>
      </w:pPr>
      <w:rPr>
        <w:rFonts w:hint="default"/>
      </w:rPr>
    </w:lvl>
    <w:lvl w:ilvl="2">
      <w:start w:val="1"/>
      <w:numFmt w:val="decimal"/>
      <w:lvlText w:val="%1.%2.%3"/>
      <w:lvlJc w:val="left"/>
      <w:pPr>
        <w:ind w:left="2156" w:hanging="720"/>
      </w:pPr>
      <w:rPr>
        <w:rFonts w:hint="default"/>
      </w:rPr>
    </w:lvl>
    <w:lvl w:ilvl="3">
      <w:start w:val="1"/>
      <w:numFmt w:val="decimal"/>
      <w:lvlText w:val="%1.%2.%3.%4"/>
      <w:lvlJc w:val="left"/>
      <w:pPr>
        <w:ind w:left="3234" w:hanging="1080"/>
      </w:pPr>
      <w:rPr>
        <w:rFonts w:hint="default"/>
      </w:rPr>
    </w:lvl>
    <w:lvl w:ilvl="4">
      <w:start w:val="1"/>
      <w:numFmt w:val="decimal"/>
      <w:lvlText w:val="%1.%2.%3.%4.%5"/>
      <w:lvlJc w:val="left"/>
      <w:pPr>
        <w:ind w:left="3952" w:hanging="1080"/>
      </w:pPr>
      <w:rPr>
        <w:rFonts w:hint="default"/>
      </w:rPr>
    </w:lvl>
    <w:lvl w:ilvl="5">
      <w:start w:val="1"/>
      <w:numFmt w:val="decimal"/>
      <w:lvlText w:val="%1.%2.%3.%4.%5.%6"/>
      <w:lvlJc w:val="left"/>
      <w:pPr>
        <w:ind w:left="5030" w:hanging="1440"/>
      </w:pPr>
      <w:rPr>
        <w:rFonts w:hint="default"/>
      </w:rPr>
    </w:lvl>
    <w:lvl w:ilvl="6">
      <w:start w:val="1"/>
      <w:numFmt w:val="decimal"/>
      <w:lvlText w:val="%1.%2.%3.%4.%5.%6.%7"/>
      <w:lvlJc w:val="left"/>
      <w:pPr>
        <w:ind w:left="5748" w:hanging="1440"/>
      </w:pPr>
      <w:rPr>
        <w:rFonts w:hint="default"/>
      </w:rPr>
    </w:lvl>
    <w:lvl w:ilvl="7">
      <w:start w:val="1"/>
      <w:numFmt w:val="decimal"/>
      <w:lvlText w:val="%1.%2.%3.%4.%5.%6.%7.%8"/>
      <w:lvlJc w:val="left"/>
      <w:pPr>
        <w:ind w:left="6826" w:hanging="1800"/>
      </w:pPr>
      <w:rPr>
        <w:rFonts w:hint="default"/>
      </w:rPr>
    </w:lvl>
    <w:lvl w:ilvl="8">
      <w:start w:val="1"/>
      <w:numFmt w:val="decimal"/>
      <w:lvlText w:val="%1.%2.%3.%4.%5.%6.%7.%8.%9"/>
      <w:lvlJc w:val="left"/>
      <w:pPr>
        <w:ind w:left="7904" w:hanging="2160"/>
      </w:pPr>
      <w:rPr>
        <w:rFonts w:hint="default"/>
      </w:rPr>
    </w:lvl>
  </w:abstractNum>
  <w:abstractNum w:abstractNumId="8" w15:restartNumberingAfterBreak="0">
    <w:nsid w:val="68196505"/>
    <w:multiLevelType w:val="multilevel"/>
    <w:tmpl w:val="8EA27092"/>
    <w:lvl w:ilvl="0">
      <w:start w:val="1"/>
      <w:numFmt w:val="decimal"/>
      <w:lvlText w:val="%1"/>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B7F4194"/>
    <w:multiLevelType w:val="hybridMultilevel"/>
    <w:tmpl w:val="3D3805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586743D"/>
    <w:multiLevelType w:val="hybridMultilevel"/>
    <w:tmpl w:val="14D44E54"/>
    <w:lvl w:ilvl="0" w:tplc="EAD8ED7A">
      <w:start w:val="1"/>
      <w:numFmt w:val="decimal"/>
      <w:lvlText w:val="%1."/>
      <w:lvlJc w:val="left"/>
      <w:pPr>
        <w:ind w:left="644" w:hanging="360"/>
      </w:pPr>
      <w:rPr>
        <w:rFonts w:hint="default"/>
      </w:r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1" w15:restartNumberingAfterBreak="0">
    <w:nsid w:val="79F75C25"/>
    <w:multiLevelType w:val="hybridMultilevel"/>
    <w:tmpl w:val="63D2CC9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7EC50E67"/>
    <w:multiLevelType w:val="multilevel"/>
    <w:tmpl w:val="613E0F3A"/>
    <w:lvl w:ilvl="0">
      <w:start w:val="1"/>
      <w:numFmt w:val="decimal"/>
      <w:lvlText w:val="%1."/>
      <w:lvlJc w:val="left"/>
      <w:pPr>
        <w:ind w:left="360" w:hanging="360"/>
      </w:pPr>
      <w:rPr>
        <w:b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5"/>
  </w:num>
  <w:num w:numId="2">
    <w:abstractNumId w:val="8"/>
  </w:num>
  <w:num w:numId="3">
    <w:abstractNumId w:val="12"/>
  </w:num>
  <w:num w:numId="4">
    <w:abstractNumId w:val="4"/>
  </w:num>
  <w:num w:numId="5">
    <w:abstractNumId w:val="2"/>
  </w:num>
  <w:num w:numId="6">
    <w:abstractNumId w:val="1"/>
  </w:num>
  <w:num w:numId="7">
    <w:abstractNumId w:val="7"/>
  </w:num>
  <w:num w:numId="8">
    <w:abstractNumId w:val="6"/>
  </w:num>
  <w:num w:numId="9">
    <w:abstractNumId w:val="0"/>
  </w:num>
  <w:num w:numId="10">
    <w:abstractNumId w:val="10"/>
  </w:num>
  <w:num w:numId="11">
    <w:abstractNumId w:val="11"/>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3B7"/>
    <w:rsid w:val="00060DC2"/>
    <w:rsid w:val="000A3F8E"/>
    <w:rsid w:val="000C6894"/>
    <w:rsid w:val="00142214"/>
    <w:rsid w:val="00180835"/>
    <w:rsid w:val="001F5AF1"/>
    <w:rsid w:val="002329C2"/>
    <w:rsid w:val="004A4DFF"/>
    <w:rsid w:val="004F23B7"/>
    <w:rsid w:val="00516ECA"/>
    <w:rsid w:val="00564C96"/>
    <w:rsid w:val="005944F1"/>
    <w:rsid w:val="005F404D"/>
    <w:rsid w:val="006A7522"/>
    <w:rsid w:val="006B06AB"/>
    <w:rsid w:val="0081186D"/>
    <w:rsid w:val="00830E25"/>
    <w:rsid w:val="008C7AE7"/>
    <w:rsid w:val="00924D8F"/>
    <w:rsid w:val="00977ADF"/>
    <w:rsid w:val="00A54F5C"/>
    <w:rsid w:val="00AC70D5"/>
    <w:rsid w:val="00AD5520"/>
    <w:rsid w:val="00B326DA"/>
    <w:rsid w:val="00B54593"/>
    <w:rsid w:val="00B653F3"/>
    <w:rsid w:val="00B66A0B"/>
    <w:rsid w:val="00BA32A2"/>
    <w:rsid w:val="00C9739E"/>
    <w:rsid w:val="00C97F9D"/>
    <w:rsid w:val="00D55880"/>
    <w:rsid w:val="00DC4BC6"/>
    <w:rsid w:val="00E30498"/>
    <w:rsid w:val="00EA1598"/>
    <w:rsid w:val="00EA541F"/>
    <w:rsid w:val="00ED3BD1"/>
    <w:rsid w:val="00F253C0"/>
    <w:rsid w:val="00F52D64"/>
    <w:rsid w:val="00F84661"/>
    <w:rsid w:val="00FD6A9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BDBB"/>
  <w15:docId w15:val="{0BBDC7A4-A2DE-4A82-9336-1697FA6DD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ru-RU" w:eastAsia="ru-RU" w:bidi="ar-SA"/>
      </w:rPr>
    </w:rPrDefault>
    <w:pPrDefault>
      <w:pPr>
        <w:spacing w:after="160"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link w:val="a6"/>
    <w:uiPriority w:val="34"/>
    <w:qFormat/>
    <w:rsid w:val="00D55880"/>
    <w:pPr>
      <w:ind w:left="720"/>
      <w:contextualSpacing/>
    </w:pPr>
  </w:style>
  <w:style w:type="paragraph" w:styleId="a7">
    <w:name w:val="Normal (Web)"/>
    <w:basedOn w:val="a"/>
    <w:uiPriority w:val="99"/>
    <w:unhideWhenUsed/>
    <w:rsid w:val="00D5588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a8">
    <w:name w:val="header"/>
    <w:basedOn w:val="a"/>
    <w:link w:val="a9"/>
    <w:uiPriority w:val="99"/>
    <w:unhideWhenUsed/>
    <w:rsid w:val="00564C96"/>
    <w:pPr>
      <w:tabs>
        <w:tab w:val="center" w:pos="4513"/>
        <w:tab w:val="right" w:pos="9026"/>
      </w:tabs>
      <w:spacing w:after="0" w:line="240" w:lineRule="auto"/>
    </w:pPr>
  </w:style>
  <w:style w:type="character" w:customStyle="1" w:styleId="a9">
    <w:name w:val="页眉 字符"/>
    <w:basedOn w:val="a0"/>
    <w:link w:val="a8"/>
    <w:uiPriority w:val="99"/>
    <w:rsid w:val="00564C96"/>
  </w:style>
  <w:style w:type="paragraph" w:styleId="aa">
    <w:name w:val="footer"/>
    <w:basedOn w:val="a"/>
    <w:link w:val="ab"/>
    <w:uiPriority w:val="99"/>
    <w:unhideWhenUsed/>
    <w:rsid w:val="00564C96"/>
    <w:pPr>
      <w:tabs>
        <w:tab w:val="center" w:pos="4513"/>
        <w:tab w:val="right" w:pos="9026"/>
      </w:tabs>
      <w:spacing w:after="0" w:line="240" w:lineRule="auto"/>
    </w:pPr>
  </w:style>
  <w:style w:type="character" w:customStyle="1" w:styleId="ab">
    <w:name w:val="页脚 字符"/>
    <w:basedOn w:val="a0"/>
    <w:link w:val="aa"/>
    <w:uiPriority w:val="99"/>
    <w:rsid w:val="00564C96"/>
  </w:style>
  <w:style w:type="table" w:customStyle="1" w:styleId="TableNormal1">
    <w:name w:val="Table Normal1"/>
    <w:rsid w:val="00564C96"/>
    <w:tblPr>
      <w:tblCellMar>
        <w:top w:w="0" w:type="dxa"/>
        <w:left w:w="0" w:type="dxa"/>
        <w:bottom w:w="0" w:type="dxa"/>
        <w:right w:w="0" w:type="dxa"/>
      </w:tblCellMar>
    </w:tblPr>
  </w:style>
  <w:style w:type="character" w:styleId="ac">
    <w:name w:val="Hyperlink"/>
    <w:basedOn w:val="a0"/>
    <w:uiPriority w:val="99"/>
    <w:unhideWhenUsed/>
    <w:rsid w:val="00C97F9D"/>
    <w:rPr>
      <w:color w:val="0000FF" w:themeColor="hyperlink"/>
      <w:u w:val="single"/>
    </w:rPr>
  </w:style>
  <w:style w:type="paragraph" w:styleId="TOC1">
    <w:name w:val="toc 1"/>
    <w:basedOn w:val="a"/>
    <w:next w:val="a"/>
    <w:autoRedefine/>
    <w:uiPriority w:val="39"/>
    <w:unhideWhenUsed/>
    <w:rsid w:val="00E30498"/>
    <w:pPr>
      <w:spacing w:after="100"/>
      <w:ind w:firstLine="0"/>
    </w:pPr>
    <w:rPr>
      <w:rFonts w:eastAsia="Calibri"/>
      <w:lang w:val="kk-KZ" w:eastAsia="zh-CN"/>
    </w:rPr>
  </w:style>
  <w:style w:type="paragraph" w:styleId="TOC2">
    <w:name w:val="toc 2"/>
    <w:basedOn w:val="a"/>
    <w:next w:val="a"/>
    <w:autoRedefine/>
    <w:uiPriority w:val="39"/>
    <w:unhideWhenUsed/>
    <w:rsid w:val="00E30498"/>
    <w:pPr>
      <w:spacing w:after="100"/>
      <w:ind w:left="220" w:firstLine="0"/>
    </w:pPr>
    <w:rPr>
      <w:rFonts w:eastAsia="Calibri"/>
      <w:lang w:val="kk-KZ" w:eastAsia="zh-CN"/>
    </w:rPr>
  </w:style>
  <w:style w:type="character" w:styleId="ad">
    <w:name w:val="Unresolved Mention"/>
    <w:basedOn w:val="a0"/>
    <w:uiPriority w:val="99"/>
    <w:semiHidden/>
    <w:unhideWhenUsed/>
    <w:rsid w:val="00B66A0B"/>
    <w:rPr>
      <w:color w:val="605E5C"/>
      <w:shd w:val="clear" w:color="auto" w:fill="E1DFDD"/>
    </w:rPr>
  </w:style>
  <w:style w:type="character" w:customStyle="1" w:styleId="a6">
    <w:name w:val="列表段落 字符"/>
    <w:link w:val="a5"/>
    <w:uiPriority w:val="34"/>
    <w:locked/>
    <w:rsid w:val="001F5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3278">
      <w:bodyDiv w:val="1"/>
      <w:marLeft w:val="0"/>
      <w:marRight w:val="0"/>
      <w:marTop w:val="0"/>
      <w:marBottom w:val="0"/>
      <w:divBdr>
        <w:top w:val="none" w:sz="0" w:space="0" w:color="auto"/>
        <w:left w:val="none" w:sz="0" w:space="0" w:color="auto"/>
        <w:bottom w:val="none" w:sz="0" w:space="0" w:color="auto"/>
        <w:right w:val="none" w:sz="0" w:space="0" w:color="auto"/>
      </w:divBdr>
    </w:div>
    <w:div w:id="596983684">
      <w:bodyDiv w:val="1"/>
      <w:marLeft w:val="0"/>
      <w:marRight w:val="0"/>
      <w:marTop w:val="0"/>
      <w:marBottom w:val="0"/>
      <w:divBdr>
        <w:top w:val="none" w:sz="0" w:space="0" w:color="auto"/>
        <w:left w:val="none" w:sz="0" w:space="0" w:color="auto"/>
        <w:bottom w:val="none" w:sz="0" w:space="0" w:color="auto"/>
        <w:right w:val="none" w:sz="0" w:space="0" w:color="auto"/>
      </w:divBdr>
    </w:div>
    <w:div w:id="687027356">
      <w:bodyDiv w:val="1"/>
      <w:marLeft w:val="0"/>
      <w:marRight w:val="0"/>
      <w:marTop w:val="0"/>
      <w:marBottom w:val="0"/>
      <w:divBdr>
        <w:top w:val="none" w:sz="0" w:space="0" w:color="auto"/>
        <w:left w:val="none" w:sz="0" w:space="0" w:color="auto"/>
        <w:bottom w:val="none" w:sz="0" w:space="0" w:color="auto"/>
        <w:right w:val="none" w:sz="0" w:space="0" w:color="auto"/>
      </w:divBdr>
    </w:div>
    <w:div w:id="821850247">
      <w:bodyDiv w:val="1"/>
      <w:marLeft w:val="0"/>
      <w:marRight w:val="0"/>
      <w:marTop w:val="0"/>
      <w:marBottom w:val="0"/>
      <w:divBdr>
        <w:top w:val="none" w:sz="0" w:space="0" w:color="auto"/>
        <w:left w:val="none" w:sz="0" w:space="0" w:color="auto"/>
        <w:bottom w:val="none" w:sz="0" w:space="0" w:color="auto"/>
        <w:right w:val="none" w:sz="0" w:space="0" w:color="auto"/>
      </w:divBdr>
      <w:divsChild>
        <w:div w:id="1869756004">
          <w:marLeft w:val="0"/>
          <w:marRight w:val="0"/>
          <w:marTop w:val="0"/>
          <w:marBottom w:val="0"/>
          <w:divBdr>
            <w:top w:val="none" w:sz="0" w:space="0" w:color="auto"/>
            <w:left w:val="none" w:sz="0" w:space="0" w:color="auto"/>
            <w:bottom w:val="none" w:sz="0" w:space="0" w:color="auto"/>
            <w:right w:val="none" w:sz="0" w:space="0" w:color="auto"/>
          </w:divBdr>
        </w:div>
      </w:divsChild>
    </w:div>
    <w:div w:id="841244444">
      <w:bodyDiv w:val="1"/>
      <w:marLeft w:val="0"/>
      <w:marRight w:val="0"/>
      <w:marTop w:val="0"/>
      <w:marBottom w:val="0"/>
      <w:divBdr>
        <w:top w:val="none" w:sz="0" w:space="0" w:color="auto"/>
        <w:left w:val="none" w:sz="0" w:space="0" w:color="auto"/>
        <w:bottom w:val="none" w:sz="0" w:space="0" w:color="auto"/>
        <w:right w:val="none" w:sz="0" w:space="0" w:color="auto"/>
      </w:divBdr>
    </w:div>
    <w:div w:id="1067066940">
      <w:bodyDiv w:val="1"/>
      <w:marLeft w:val="0"/>
      <w:marRight w:val="0"/>
      <w:marTop w:val="0"/>
      <w:marBottom w:val="0"/>
      <w:divBdr>
        <w:top w:val="none" w:sz="0" w:space="0" w:color="auto"/>
        <w:left w:val="none" w:sz="0" w:space="0" w:color="auto"/>
        <w:bottom w:val="none" w:sz="0" w:space="0" w:color="auto"/>
        <w:right w:val="none" w:sz="0" w:space="0" w:color="auto"/>
      </w:divBdr>
    </w:div>
    <w:div w:id="1666057235">
      <w:bodyDiv w:val="1"/>
      <w:marLeft w:val="0"/>
      <w:marRight w:val="0"/>
      <w:marTop w:val="0"/>
      <w:marBottom w:val="0"/>
      <w:divBdr>
        <w:top w:val="none" w:sz="0" w:space="0" w:color="auto"/>
        <w:left w:val="none" w:sz="0" w:space="0" w:color="auto"/>
        <w:bottom w:val="none" w:sz="0" w:space="0" w:color="auto"/>
        <w:right w:val="none" w:sz="0" w:space="0" w:color="auto"/>
      </w:divBdr>
    </w:div>
    <w:div w:id="1759712302">
      <w:bodyDiv w:val="1"/>
      <w:marLeft w:val="0"/>
      <w:marRight w:val="0"/>
      <w:marTop w:val="0"/>
      <w:marBottom w:val="0"/>
      <w:divBdr>
        <w:top w:val="none" w:sz="0" w:space="0" w:color="auto"/>
        <w:left w:val="none" w:sz="0" w:space="0" w:color="auto"/>
        <w:bottom w:val="none" w:sz="0" w:space="0" w:color="auto"/>
        <w:right w:val="none" w:sz="0" w:space="0" w:color="auto"/>
      </w:divBdr>
    </w:div>
    <w:div w:id="1866019536">
      <w:bodyDiv w:val="1"/>
      <w:marLeft w:val="0"/>
      <w:marRight w:val="0"/>
      <w:marTop w:val="0"/>
      <w:marBottom w:val="0"/>
      <w:divBdr>
        <w:top w:val="none" w:sz="0" w:space="0" w:color="auto"/>
        <w:left w:val="none" w:sz="0" w:space="0" w:color="auto"/>
        <w:bottom w:val="none" w:sz="0" w:space="0" w:color="auto"/>
        <w:right w:val="none" w:sz="0" w:space="0" w:color="auto"/>
      </w:divBdr>
      <w:divsChild>
        <w:div w:id="1241406867">
          <w:marLeft w:val="0"/>
          <w:marRight w:val="0"/>
          <w:marTop w:val="0"/>
          <w:marBottom w:val="0"/>
          <w:divBdr>
            <w:top w:val="none" w:sz="0" w:space="0" w:color="auto"/>
            <w:left w:val="none" w:sz="0" w:space="0" w:color="auto"/>
            <w:bottom w:val="none" w:sz="0" w:space="0" w:color="auto"/>
            <w:right w:val="none" w:sz="0" w:space="0" w:color="auto"/>
          </w:divBdr>
        </w:div>
      </w:divsChild>
    </w:div>
    <w:div w:id="202698052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hyperlink" Target="https://www.microsoft.com/ru-ru/software-download/windows10%20"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hyperlink" Target="https://ru.wikipedia.org/wiki"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multicom.ru/ats-likbez/krossovoe-oborudovani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hyperlink" Target="https://www.nitec.kz/index.php"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f463cdd-5a20-4418-9eb3-cdc57c65777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EC443A1273D30B499A903EE37B5B11ED" ma:contentTypeVersion="11" ma:contentTypeDescription="Создание документа." ma:contentTypeScope="" ma:versionID="6231562a584791006395ea0ff904f900">
  <xsd:schema xmlns:xsd="http://www.w3.org/2001/XMLSchema" xmlns:xs="http://www.w3.org/2001/XMLSchema" xmlns:p="http://schemas.microsoft.com/office/2006/metadata/properties" xmlns:ns3="3f463cdd-5a20-4418-9eb3-cdc57c657773" targetNamespace="http://schemas.microsoft.com/office/2006/metadata/properties" ma:root="true" ma:fieldsID="dd8b75477627b7d6816c2b97b39c374b" ns3:_="">
    <xsd:import namespace="3f463cdd-5a20-4418-9eb3-cdc57c65777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63cdd-5a20-4418-9eb3-cdc57c6577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6B4771-9EE9-43C5-B107-CB0C62A1F448}">
  <ds:schemaRefs>
    <ds:schemaRef ds:uri="http://schemas.microsoft.com/office/2006/metadata/properties"/>
    <ds:schemaRef ds:uri="http://schemas.microsoft.com/office/infopath/2007/PartnerControls"/>
    <ds:schemaRef ds:uri="3f463cdd-5a20-4418-9eb3-cdc57c657773"/>
  </ds:schemaRefs>
</ds:datastoreItem>
</file>

<file path=customXml/itemProps2.xml><?xml version="1.0" encoding="utf-8"?>
<ds:datastoreItem xmlns:ds="http://schemas.openxmlformats.org/officeDocument/2006/customXml" ds:itemID="{3B2B0683-857A-4C51-BE20-11EFFD000200}">
  <ds:schemaRefs>
    <ds:schemaRef ds:uri="http://schemas.microsoft.com/sharepoint/v3/contenttype/forms"/>
  </ds:schemaRefs>
</ds:datastoreItem>
</file>

<file path=customXml/itemProps3.xml><?xml version="1.0" encoding="utf-8"?>
<ds:datastoreItem xmlns:ds="http://schemas.openxmlformats.org/officeDocument/2006/customXml" ds:itemID="{DB0015F4-3759-4D85-9DED-D3D756CEACF6}">
  <ds:schemaRefs>
    <ds:schemaRef ds:uri="http://schemas.openxmlformats.org/officeDocument/2006/bibliography"/>
  </ds:schemaRefs>
</ds:datastoreItem>
</file>

<file path=customXml/itemProps4.xml><?xml version="1.0" encoding="utf-8"?>
<ds:datastoreItem xmlns:ds="http://schemas.openxmlformats.org/officeDocument/2006/customXml" ds:itemID="{ECB88984-716B-4D75-8354-87E89C716B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63cdd-5a20-4418-9eb3-cdc57c6577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3066</Words>
  <Characters>17479</Characters>
  <Application>Microsoft Office Word</Application>
  <DocSecurity>0</DocSecurity>
  <Lines>145</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aigerim berdali</dc:creator>
  <cp:lastModifiedBy>Sala</cp:lastModifiedBy>
  <cp:revision>4</cp:revision>
  <dcterms:created xsi:type="dcterms:W3CDTF">2024-06-10T06:13:00Z</dcterms:created>
  <dcterms:modified xsi:type="dcterms:W3CDTF">2024-06-10T08:27:00Z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0x010100EC443A1273D30B499A903EE37B5B11ED</vt:lpwstr>
  </property>
</Properties>
</file>