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09E5" w14:textId="4E5F029A" w:rsidR="00F85E59" w:rsidRDefault="00F85E59" w:rsidP="00F85E5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85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07"/>
        <w:gridCol w:w="1835"/>
        <w:gridCol w:w="465"/>
        <w:gridCol w:w="838"/>
        <w:gridCol w:w="3260"/>
      </w:tblGrid>
      <w:tr w:rsidR="00875173" w14:paraId="49FAC1A9" w14:textId="77777777" w:rsidTr="00C705F6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5D2E" w14:textId="77777777" w:rsidR="00875173" w:rsidRDefault="00875173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604A" w14:textId="77777777" w:rsidR="00875173" w:rsidRDefault="00875173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二叉树与二叉查找树实践</w:t>
            </w:r>
          </w:p>
        </w:tc>
      </w:tr>
      <w:tr w:rsidR="00875173" w14:paraId="0A4A8415" w14:textId="77777777" w:rsidTr="00C705F6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54E0" w14:textId="77777777" w:rsidR="00875173" w:rsidRDefault="00875173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8DF1A" w14:textId="77777777" w:rsidR="00875173" w:rsidRDefault="00875173" w:rsidP="00C705F6">
            <w:pPr>
              <w:overflowPunct w:val="0"/>
              <w:rPr>
                <w:sz w:val="24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DE75" w14:textId="77777777" w:rsidR="00875173" w:rsidRDefault="00875173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0B92" w14:textId="77777777" w:rsidR="00875173" w:rsidRDefault="00875173" w:rsidP="00C705F6">
            <w:pPr>
              <w:jc w:val="left"/>
              <w:rPr>
                <w:sz w:val="24"/>
              </w:rPr>
            </w:pPr>
          </w:p>
        </w:tc>
      </w:tr>
      <w:tr w:rsidR="00875173" w14:paraId="6B44B368" w14:textId="77777777" w:rsidTr="00C705F6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DB44" w14:textId="77777777" w:rsidR="00875173" w:rsidRDefault="00875173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9E09" w14:textId="77777777" w:rsidR="00875173" w:rsidRDefault="00875173" w:rsidP="00C705F6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875173" w14:paraId="233D46F8" w14:textId="77777777" w:rsidTr="00C705F6">
        <w:trPr>
          <w:trHeight w:val="1351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8B73" w14:textId="77777777" w:rsidR="00875173" w:rsidRPr="0050306F" w:rsidRDefault="00875173" w:rsidP="00C705F6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2E299F8F" w14:textId="77777777" w:rsidR="00875173" w:rsidRPr="0050306F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</w:t>
            </w:r>
            <w:r>
              <w:rPr>
                <w:rFonts w:hint="eastAsia"/>
                <w:sz w:val="24"/>
              </w:rPr>
              <w:t>二叉树与二叉查找树的基本原理</w:t>
            </w:r>
          </w:p>
          <w:p w14:paraId="0DDAF031" w14:textId="77777777" w:rsidR="00875173" w:rsidRPr="0025263F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训练使用二叉树基本操作，通过编程解决不同难度问题的实践能力</w:t>
            </w:r>
          </w:p>
        </w:tc>
      </w:tr>
      <w:tr w:rsidR="00875173" w14:paraId="4E7BE3FA" w14:textId="77777777" w:rsidTr="00C705F6">
        <w:trPr>
          <w:trHeight w:val="2670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504B" w14:textId="77777777" w:rsidR="00875173" w:rsidRDefault="00875173" w:rsidP="00C705F6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</w:t>
            </w:r>
          </w:p>
          <w:p w14:paraId="058D0991" w14:textId="77777777" w:rsidR="00875173" w:rsidRDefault="00875173" w:rsidP="00875173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二叉树与二叉查找树算法基本原理及时空复杂度分析方法</w:t>
            </w:r>
          </w:p>
          <w:p w14:paraId="0EB4BB9F" w14:textId="77777777" w:rsidR="00875173" w:rsidRDefault="00875173" w:rsidP="00875173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在线编程解决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道不同难度的编程题，共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  <w:p w14:paraId="468E8DB9" w14:textId="77777777" w:rsidR="00875173" w:rsidRPr="003018E5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在线编程时间（答题时长）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分钟，从开始答题时刻起算</w:t>
            </w:r>
          </w:p>
          <w:p w14:paraId="65DFCD4D" w14:textId="77777777" w:rsidR="00875173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在线程序测评平台采用</w:t>
            </w:r>
            <w:r>
              <w:rPr>
                <w:rFonts w:hint="eastAsia"/>
                <w:sz w:val="24"/>
              </w:rPr>
              <w:t>PTA</w:t>
            </w:r>
            <w:r>
              <w:rPr>
                <w:sz w:val="24"/>
              </w:rPr>
              <w:t xml:space="preserve"> (</w:t>
            </w:r>
            <w:r w:rsidRPr="00AF579F">
              <w:rPr>
                <w:sz w:val="24"/>
              </w:rPr>
              <w:t>https://pintia.cn/</w:t>
            </w:r>
            <w:r>
              <w:rPr>
                <w:sz w:val="24"/>
              </w:rPr>
              <w:t>)</w:t>
            </w:r>
          </w:p>
          <w:p w14:paraId="55D3DFE2" w14:textId="77777777" w:rsidR="00875173" w:rsidRPr="003018E5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每人必须独立完成编程，可查阅教科书、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等资料，不得相互抄袭以及抄袭网上已有的程序</w:t>
            </w:r>
          </w:p>
          <w:p w14:paraId="3C40C3EF" w14:textId="77777777" w:rsidR="00875173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实验课结束后，会对所有程序进行查重，如检测出有抄袭的程序，成绩计零分处理</w:t>
            </w:r>
          </w:p>
          <w:p w14:paraId="1BA971B5" w14:textId="77777777" w:rsidR="00875173" w:rsidRPr="00FD63B7" w:rsidRDefault="00875173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注意：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实验报告，包括对每道题的算法思路、代码描述、复杂度分析等内容并回答思考题。</w:t>
            </w:r>
          </w:p>
        </w:tc>
      </w:tr>
      <w:tr w:rsidR="00875173" w14:paraId="093B6940" w14:textId="77777777" w:rsidTr="00C705F6">
        <w:trPr>
          <w:trHeight w:val="2142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C2A5" w14:textId="77777777" w:rsidR="00875173" w:rsidRDefault="00875173" w:rsidP="00C705F6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参考资料：</w:t>
            </w:r>
          </w:p>
          <w:p w14:paraId="6668D8BB" w14:textId="77777777" w:rsidR="00875173" w:rsidRPr="00E56CF4" w:rsidRDefault="00875173" w:rsidP="00875173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240" w:lineRule="atLeast"/>
              <w:ind w:left="279" w:hanging="283"/>
            </w:pPr>
            <w:r w:rsidRPr="00E56CF4"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14:paraId="5F4F5EE4" w14:textId="77777777" w:rsidR="00875173" w:rsidRDefault="00875173" w:rsidP="00875173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794588">
              <w:t>Introduction to Algorithms, 3rd Edition, MIT Press, T.H. Cormen, et al.</w:t>
            </w:r>
          </w:p>
          <w:p w14:paraId="02F84353" w14:textId="77777777" w:rsidR="00875173" w:rsidRPr="00BD7798" w:rsidRDefault="00875173" w:rsidP="00875173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>
              <w:rPr>
                <w:rFonts w:hint="eastAsia"/>
              </w:rPr>
              <w:t>《</w:t>
            </w:r>
            <w:r w:rsidRPr="00E56CF4">
              <w:rPr>
                <w:rFonts w:hint="eastAsia"/>
              </w:rPr>
              <w:t>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</w:t>
            </w:r>
          </w:p>
        </w:tc>
      </w:tr>
      <w:tr w:rsidR="00875173" w14:paraId="2120D5FD" w14:textId="77777777" w:rsidTr="00C705F6">
        <w:trPr>
          <w:trHeight w:val="395"/>
        </w:trPr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1622A" w14:textId="77777777" w:rsidR="00875173" w:rsidRDefault="00875173" w:rsidP="00C705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21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29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FD2A5" w14:textId="4050D3A0" w:rsidR="00875173" w:rsidRDefault="00875173" w:rsidP="00C705F6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 w:rsidR="00B20500">
              <w:rPr>
                <w:rFonts w:ascii="宋体" w:hAnsi="宋体"/>
                <w:sz w:val="24"/>
                <w:u w:val="single"/>
              </w:rPr>
              <w:t xml:space="preserve">  </w:t>
            </w:r>
            <w:r w:rsidR="00B20500">
              <w:rPr>
                <w:rFonts w:ascii="宋体" w:hAnsi="宋体" w:hint="eastAsia"/>
                <w:sz w:val="24"/>
                <w:u w:val="single"/>
              </w:rPr>
              <w:t>20</w:t>
            </w:r>
            <w:r w:rsidR="00B20500">
              <w:rPr>
                <w:rFonts w:ascii="宋体" w:hAnsi="宋体"/>
                <w:sz w:val="24"/>
                <w:u w:val="single"/>
              </w:rPr>
              <w:t xml:space="preserve">21 </w:t>
            </w:r>
            <w:r w:rsidR="00B20500">
              <w:rPr>
                <w:rFonts w:ascii="宋体" w:hAnsi="宋体" w:hint="eastAsia"/>
                <w:sz w:val="24"/>
              </w:rPr>
              <w:t>年</w:t>
            </w:r>
            <w:r w:rsidR="00B20500">
              <w:rPr>
                <w:rFonts w:ascii="宋体" w:hAnsi="宋体"/>
                <w:sz w:val="24"/>
                <w:u w:val="single"/>
              </w:rPr>
              <w:t xml:space="preserve"> 1</w:t>
            </w:r>
            <w:r w:rsidR="00B20500">
              <w:rPr>
                <w:rFonts w:ascii="宋体" w:hAnsi="宋体"/>
                <w:sz w:val="24"/>
                <w:u w:val="single"/>
              </w:rPr>
              <w:t>1</w:t>
            </w:r>
            <w:r w:rsidR="00B20500">
              <w:rPr>
                <w:rFonts w:ascii="宋体" w:hAnsi="宋体" w:hint="eastAsia"/>
                <w:sz w:val="24"/>
              </w:rPr>
              <w:t>月</w:t>
            </w:r>
            <w:r w:rsidR="00B20500">
              <w:rPr>
                <w:rFonts w:ascii="宋体" w:hAnsi="宋体"/>
                <w:sz w:val="24"/>
                <w:u w:val="single"/>
              </w:rPr>
              <w:t xml:space="preserve"> </w:t>
            </w:r>
            <w:r w:rsidR="00B20500">
              <w:rPr>
                <w:rFonts w:ascii="宋体" w:hAnsi="宋体"/>
                <w:sz w:val="24"/>
                <w:u w:val="single"/>
              </w:rPr>
              <w:t>07</w:t>
            </w:r>
            <w:r w:rsidR="00B20500">
              <w:rPr>
                <w:rFonts w:ascii="宋体" w:hAnsi="宋体"/>
                <w:sz w:val="24"/>
                <w:u w:val="single"/>
              </w:rPr>
              <w:t xml:space="preserve"> </w:t>
            </w:r>
            <w:r w:rsidR="00B2050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58FD39DB" w14:textId="77777777" w:rsidR="00875173" w:rsidRDefault="00875173" w:rsidP="00F85E59">
      <w:pPr>
        <w:spacing w:line="400" w:lineRule="exact"/>
        <w:rPr>
          <w:rFonts w:eastAsia="黑体"/>
        </w:rPr>
      </w:pPr>
    </w:p>
    <w:p w14:paraId="0730BA80" w14:textId="7F9CF3CC" w:rsidR="00F85E59" w:rsidRPr="00544E31" w:rsidRDefault="00F85E59" w:rsidP="00F85E59">
      <w:pPr>
        <w:spacing w:line="400" w:lineRule="exact"/>
        <w:rPr>
          <w:sz w:val="24"/>
        </w:r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</w:t>
      </w:r>
      <w:r w:rsidR="0083681F">
        <w:t>21</w:t>
      </w:r>
      <w:r>
        <w:rPr>
          <w:rFonts w:hint="eastAsia"/>
        </w:rPr>
        <w:t>。</w:t>
      </w:r>
    </w:p>
    <w:p w14:paraId="736F7A7E" w14:textId="77777777" w:rsidR="00F85E59" w:rsidRDefault="00F85E59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14:paraId="246A2ABA" w14:textId="3518E97B"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 w:rsidR="00194EF2">
        <w:rPr>
          <w:rFonts w:ascii="黑体" w:eastAsia="黑体" w:hint="eastAsia"/>
          <w:b/>
          <w:sz w:val="32"/>
        </w:rPr>
        <w:t>与算法</w:t>
      </w:r>
      <w:r>
        <w:rPr>
          <w:rFonts w:ascii="黑体" w:eastAsia="黑体" w:hint="eastAsia"/>
          <w:b/>
          <w:sz w:val="32"/>
        </w:rPr>
        <w:t>》实验报告</w:t>
      </w:r>
    </w:p>
    <w:p w14:paraId="17F5F0FF" w14:textId="77777777"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14:paraId="6B8E88AE" w14:textId="77777777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512B2ECB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00AEF884" w14:textId="2E0CE7F3" w:rsidR="00CB6460" w:rsidRPr="00F778EE" w:rsidRDefault="006F571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021</w:t>
            </w:r>
            <w:r>
              <w:rPr>
                <w:rFonts w:ascii="宋体" w:hAnsi="宋体" w:hint="eastAsia"/>
                <w:b/>
              </w:rPr>
              <w:t>计算机卓越一班</w:t>
            </w:r>
          </w:p>
        </w:tc>
        <w:tc>
          <w:tcPr>
            <w:tcW w:w="851" w:type="dxa"/>
            <w:vAlign w:val="center"/>
          </w:tcPr>
          <w:p w14:paraId="5380A077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0898DE23" w14:textId="7BFF7831" w:rsidR="00CB6460" w:rsidRPr="00F778EE" w:rsidRDefault="006F571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罗帆靖</w:t>
            </w:r>
          </w:p>
        </w:tc>
      </w:tr>
      <w:tr w:rsidR="00CB6460" w14:paraId="688D8274" w14:textId="77777777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61E5C3E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5C5990D" w14:textId="64679B91" w:rsidR="00CB6460" w:rsidRPr="003B0E62" w:rsidRDefault="006F571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二叉树与二叉查找树实践</w:t>
            </w:r>
          </w:p>
        </w:tc>
      </w:tr>
      <w:tr w:rsidR="00CB6460" w14:paraId="0321DA40" w14:textId="77777777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17D28A37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30D0CF1" w14:textId="67610E5C"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B20500">
              <w:rPr>
                <w:rFonts w:ascii="宋体" w:hAnsi="宋体"/>
                <w:b/>
              </w:rPr>
              <w:t>2021.11.07</w:t>
            </w:r>
          </w:p>
        </w:tc>
        <w:tc>
          <w:tcPr>
            <w:tcW w:w="1365" w:type="dxa"/>
            <w:vAlign w:val="center"/>
          </w:tcPr>
          <w:p w14:paraId="26B62C6E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5D33841" w14:textId="52764346" w:rsidR="00CB6460" w:rsidRPr="00826B6B" w:rsidRDefault="007534EB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线上</w:t>
            </w:r>
          </w:p>
        </w:tc>
      </w:tr>
      <w:tr w:rsidR="00CB6460" w14:paraId="19DCD94F" w14:textId="77777777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44BE8B69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5CF723E5" w14:textId="77777777"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028F67D" w14:textId="77777777"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0E84DB47" w14:textId="77777777"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14:paraId="1E50BA44" w14:textId="77777777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896D1D" w14:textId="77777777"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B2BBAF7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7B06FDF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06C08533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22C29812" w14:textId="77777777"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1B5EA3" w14:paraId="2BB8B0DE" w14:textId="77777777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3A9BC2" w14:textId="77777777" w:rsidR="001B5EA3" w:rsidRPr="0050306F" w:rsidRDefault="001B5EA3" w:rsidP="001B5EA3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4E764F19" w14:textId="77777777" w:rsidR="001B5EA3" w:rsidRPr="0050306F" w:rsidRDefault="001B5EA3" w:rsidP="001B5EA3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</w:t>
            </w:r>
            <w:r>
              <w:rPr>
                <w:rFonts w:hint="eastAsia"/>
                <w:sz w:val="24"/>
              </w:rPr>
              <w:t>二叉树与二叉查找树的基本原理</w:t>
            </w:r>
          </w:p>
          <w:p w14:paraId="2B59B670" w14:textId="2BC541F5" w:rsidR="001B5EA3" w:rsidRPr="00847462" w:rsidRDefault="001B5EA3" w:rsidP="001B5EA3">
            <w:pPr>
              <w:ind w:firstLineChars="200" w:firstLine="48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训练使用二叉树基本操作，通过编程解决不同难度问题的实践能力</w:t>
            </w:r>
          </w:p>
        </w:tc>
      </w:tr>
      <w:tr w:rsidR="001B5EA3" w14:paraId="6EA378CF" w14:textId="77777777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6607BE" w14:textId="2EA11DAC" w:rsidR="001B5EA3" w:rsidRDefault="001B5EA3" w:rsidP="001B5EA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642EA0E" w14:textId="78AEA4F3" w:rsidR="001B5EA3" w:rsidRPr="008C4121" w:rsidRDefault="001B5EA3" w:rsidP="001B5EA3">
            <w:pPr>
              <w:tabs>
                <w:tab w:val="num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                               </w:t>
            </w:r>
            <w:r w:rsidRPr="008C4121">
              <w:rPr>
                <w:rFonts w:eastAsia="黑体" w:hint="eastAsia"/>
                <w:bCs/>
                <w:sz w:val="22"/>
                <w:szCs w:val="21"/>
              </w:rPr>
              <w:t>注：每道题按下面的格式</w:t>
            </w:r>
            <w:r>
              <w:rPr>
                <w:rFonts w:eastAsia="黑体" w:hint="eastAsia"/>
                <w:bCs/>
                <w:sz w:val="22"/>
                <w:szCs w:val="21"/>
              </w:rPr>
              <w:t>分别描述</w:t>
            </w:r>
          </w:p>
          <w:p w14:paraId="40A458FF" w14:textId="23990D24" w:rsidR="001B5EA3" w:rsidRDefault="001B5EA3" w:rsidP="001B5EA3">
            <w:pPr>
              <w:spacing w:line="300" w:lineRule="auto"/>
              <w:ind w:firstLineChars="200" w:firstLine="480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Cs w:val="20"/>
              </w:rPr>
              <w:t>：</w:t>
            </w:r>
          </w:p>
          <w:p w14:paraId="2F92E302" w14:textId="5478C1D4" w:rsidR="001B5EA3" w:rsidRPr="00F35F6C" w:rsidRDefault="001B5EA3" w:rsidP="001B5EA3">
            <w:pPr>
              <w:spacing w:line="300" w:lineRule="auto"/>
              <w:ind w:left="840"/>
              <w:rPr>
                <w:szCs w:val="20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题目内容：</w:t>
            </w:r>
            <w:r w:rsidR="00CE2F83" w:rsidRPr="00F35F6C">
              <w:rPr>
                <w:szCs w:val="20"/>
              </w:rPr>
              <w:t>The Kth Largest in BST</w:t>
            </w:r>
          </w:p>
          <w:p w14:paraId="77F5DEF0" w14:textId="2E76972C" w:rsidR="001B5EA3" w:rsidRDefault="001B5EA3" w:rsidP="001B5EA3">
            <w:pPr>
              <w:spacing w:line="300" w:lineRule="auto"/>
              <w:ind w:left="840"/>
              <w:rPr>
                <w:szCs w:val="20"/>
              </w:rPr>
            </w:pPr>
          </w:p>
          <w:p w14:paraId="5A3F1DE1" w14:textId="5DA52DAC" w:rsidR="00074E3A" w:rsidRDefault="001B5EA3" w:rsidP="00074E3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解题思路：</w:t>
            </w:r>
            <w:r w:rsidR="00CE2F83">
              <w:rPr>
                <w:rFonts w:hint="eastAsia"/>
                <w:szCs w:val="20"/>
              </w:rPr>
              <w:t>首先题目需要求</w:t>
            </w:r>
            <w:r w:rsidR="00CE2F83">
              <w:rPr>
                <w:rFonts w:hint="eastAsia"/>
                <w:szCs w:val="20"/>
              </w:rPr>
              <w:t>BST</w:t>
            </w:r>
            <w:r w:rsidR="00CE2F83">
              <w:rPr>
                <w:rFonts w:hint="eastAsia"/>
                <w:szCs w:val="20"/>
              </w:rPr>
              <w:t>中第</w:t>
            </w:r>
            <w:r w:rsidR="00CE2F83">
              <w:rPr>
                <w:rFonts w:hint="eastAsia"/>
                <w:szCs w:val="20"/>
              </w:rPr>
              <w:t>K</w:t>
            </w:r>
            <w:r w:rsidR="00CE2F83">
              <w:rPr>
                <w:rFonts w:hint="eastAsia"/>
                <w:szCs w:val="20"/>
              </w:rPr>
              <w:t>大的数字，我想到的是利用</w:t>
            </w:r>
            <w:r w:rsidR="00CE2F83">
              <w:rPr>
                <w:rFonts w:hint="eastAsia"/>
                <w:szCs w:val="20"/>
              </w:rPr>
              <w:t>BST</w:t>
            </w:r>
            <w:r w:rsidR="00CE2F83">
              <w:rPr>
                <w:rFonts w:hint="eastAsia"/>
                <w:szCs w:val="20"/>
              </w:rPr>
              <w:t>的中序遍历（变式，</w:t>
            </w:r>
            <w:r w:rsidR="00074E3A">
              <w:rPr>
                <w:rFonts w:hint="eastAsia"/>
                <w:szCs w:val="20"/>
              </w:rPr>
              <w:t>先</w:t>
            </w:r>
            <w:r w:rsidR="00074E3A">
              <w:rPr>
                <w:rFonts w:hint="eastAsia"/>
                <w:szCs w:val="20"/>
              </w:rPr>
              <w:t>RChild</w:t>
            </w:r>
            <w:r w:rsidR="00CE2F83">
              <w:rPr>
                <w:rFonts w:hint="eastAsia"/>
                <w:szCs w:val="20"/>
              </w:rPr>
              <w:t>）来从大到小用</w:t>
            </w:r>
            <w:r w:rsidR="00074E3A">
              <w:rPr>
                <w:rFonts w:hint="eastAsia"/>
                <w:szCs w:val="20"/>
              </w:rPr>
              <w:t>遍历，并用</w:t>
            </w:r>
            <w:r w:rsidR="00CE2F83">
              <w:rPr>
                <w:rFonts w:hint="eastAsia"/>
                <w:szCs w:val="20"/>
              </w:rPr>
              <w:t>count</w:t>
            </w:r>
            <w:r w:rsidR="00CE2F83">
              <w:rPr>
                <w:rFonts w:hint="eastAsia"/>
                <w:szCs w:val="20"/>
              </w:rPr>
              <w:t>来计数</w:t>
            </w:r>
            <w:r w:rsidR="00074E3A">
              <w:rPr>
                <w:rFonts w:hint="eastAsia"/>
                <w:szCs w:val="20"/>
              </w:rPr>
              <w:t>。当遍历到</w:t>
            </w:r>
            <w:r w:rsidR="00074E3A">
              <w:rPr>
                <w:rFonts w:hint="eastAsia"/>
                <w:szCs w:val="20"/>
              </w:rPr>
              <w:t>count</w:t>
            </w:r>
            <w:r w:rsidR="00074E3A">
              <w:rPr>
                <w:szCs w:val="20"/>
              </w:rPr>
              <w:t>==</w:t>
            </w:r>
            <w:r w:rsidR="00074E3A">
              <w:rPr>
                <w:rFonts w:hint="eastAsia"/>
                <w:szCs w:val="20"/>
              </w:rPr>
              <w:t>k</w:t>
            </w:r>
            <w:r w:rsidR="00074E3A">
              <w:rPr>
                <w:rFonts w:hint="eastAsia"/>
                <w:szCs w:val="20"/>
              </w:rPr>
              <w:t>的节点时，向上</w:t>
            </w:r>
            <w:r w:rsidR="00074E3A">
              <w:rPr>
                <w:rFonts w:hint="eastAsia"/>
                <w:szCs w:val="20"/>
              </w:rPr>
              <w:t>Return</w:t>
            </w:r>
            <w:r w:rsidR="00074E3A">
              <w:rPr>
                <w:rFonts w:hint="eastAsia"/>
                <w:szCs w:val="20"/>
              </w:rPr>
              <w:t>此节点。</w:t>
            </w:r>
          </w:p>
          <w:p w14:paraId="67792BE6" w14:textId="592F4AB9" w:rsidR="001B5EA3" w:rsidRDefault="001B5EA3" w:rsidP="001B5EA3">
            <w:pPr>
              <w:spacing w:line="300" w:lineRule="auto"/>
              <w:ind w:left="840"/>
              <w:rPr>
                <w:szCs w:val="20"/>
              </w:rPr>
            </w:pPr>
          </w:p>
          <w:p w14:paraId="06528024" w14:textId="77777777" w:rsidR="001B5EA3" w:rsidRDefault="001B5EA3" w:rsidP="001B5EA3">
            <w:pPr>
              <w:spacing w:line="300" w:lineRule="auto"/>
              <w:ind w:left="840"/>
              <w:rPr>
                <w:szCs w:val="20"/>
              </w:rPr>
            </w:pPr>
          </w:p>
          <w:p w14:paraId="254A0416" w14:textId="24D60D08" w:rsidR="001B5EA3" w:rsidRPr="00D561D1" w:rsidRDefault="001B5EA3" w:rsidP="001B5EA3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 w:rsidRPr="00D561D1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源代码（格式正确，对关键步骤加注释）：</w:t>
            </w:r>
          </w:p>
          <w:p w14:paraId="7C260233" w14:textId="59913E06" w:rsidR="001B5EA3" w:rsidRPr="00E23FA3" w:rsidRDefault="00074E3A" w:rsidP="00F35F6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E54D62" wp14:editId="1FD67FF8">
                  <wp:extent cx="4871085" cy="263144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A0D3B" w14:textId="77777777" w:rsidR="001B5EA3" w:rsidRPr="00F35F6C" w:rsidRDefault="001B5EA3" w:rsidP="001B5EA3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时间与空间复杂度分析</w:t>
            </w:r>
            <w:r w:rsidR="005D6D6E"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:</w:t>
            </w:r>
          </w:p>
          <w:p w14:paraId="11EB9F4C" w14:textId="77777777" w:rsidR="005D6D6E" w:rsidRPr="00F35F6C" w:rsidRDefault="005D6D6E" w:rsidP="001B5EA3">
            <w:pPr>
              <w:spacing w:line="300" w:lineRule="auto"/>
              <w:ind w:left="840"/>
              <w:rPr>
                <w:szCs w:val="20"/>
              </w:rPr>
            </w:pPr>
            <w:r w:rsidRPr="00F35F6C">
              <w:rPr>
                <w:rFonts w:hint="eastAsia"/>
                <w:szCs w:val="20"/>
              </w:rPr>
              <w:t>递归实现中序遍历，递归的本质是系统自动实现栈操作，系统栈需要记住每个节点的值，因此空间复杂度为</w:t>
            </w:r>
            <w:r w:rsidRPr="00F35F6C">
              <w:rPr>
                <w:rFonts w:hint="eastAsia"/>
                <w:szCs w:val="20"/>
              </w:rPr>
              <w:t>O</w:t>
            </w:r>
            <w:r w:rsidRPr="00F35F6C">
              <w:rPr>
                <w:szCs w:val="20"/>
              </w:rPr>
              <w:t>(N);</w:t>
            </w:r>
          </w:p>
          <w:p w14:paraId="00BCDE7B" w14:textId="33FB5319" w:rsidR="00040A10" w:rsidRDefault="00F35F6C" w:rsidP="007506CE">
            <w:pPr>
              <w:pBdr>
                <w:bottom w:val="single" w:sz="6" w:space="1" w:color="auto"/>
              </w:pBdr>
              <w:spacing w:line="300" w:lineRule="auto"/>
              <w:ind w:left="840"/>
              <w:rPr>
                <w:rFonts w:hint="eastAsia"/>
                <w:szCs w:val="20"/>
              </w:rPr>
            </w:pPr>
            <w:r w:rsidRPr="00F35F6C">
              <w:rPr>
                <w:rFonts w:hint="eastAsia"/>
                <w:szCs w:val="20"/>
              </w:rPr>
              <w:t>由于每一步的</w:t>
            </w:r>
            <w:r w:rsidRPr="00F35F6C">
              <w:rPr>
                <w:rFonts w:hint="eastAsia"/>
                <w:szCs w:val="20"/>
              </w:rPr>
              <w:t>+</w:t>
            </w:r>
            <w:r w:rsidRPr="00F35F6C">
              <w:rPr>
                <w:szCs w:val="20"/>
              </w:rPr>
              <w:t>+count</w:t>
            </w:r>
            <w:r w:rsidRPr="00F35F6C">
              <w:rPr>
                <w:rFonts w:hint="eastAsia"/>
                <w:szCs w:val="20"/>
              </w:rPr>
              <w:t>是常数复杂度，因此总体时间复杂度有以下公式：</w:t>
            </w:r>
            <w:r w:rsidRPr="00F35F6C">
              <w:rPr>
                <w:szCs w:val="20"/>
              </w:rPr>
              <w:t>T(N)=2T(N/2)+O(1)</w:t>
            </w:r>
            <w:r w:rsidRPr="00F35F6C">
              <w:rPr>
                <w:rFonts w:hint="eastAsia"/>
                <w:szCs w:val="20"/>
              </w:rPr>
              <w:t>，计算可知时间复杂度为</w:t>
            </w:r>
            <w:r w:rsidRPr="00F35F6C">
              <w:rPr>
                <w:rFonts w:hint="eastAsia"/>
                <w:szCs w:val="20"/>
              </w:rPr>
              <w:t>O</w:t>
            </w:r>
            <w:r w:rsidRPr="00F35F6C">
              <w:rPr>
                <w:szCs w:val="20"/>
              </w:rPr>
              <w:t>(N)</w:t>
            </w:r>
          </w:p>
          <w:p w14:paraId="7376790B" w14:textId="77777777" w:rsidR="003F2AF1" w:rsidRDefault="003F2AF1" w:rsidP="001B5EA3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1A63F2C5" w14:textId="360A32E0" w:rsidR="00AF261A" w:rsidRDefault="00AF261A" w:rsidP="00AF261A">
            <w:pPr>
              <w:spacing w:line="300" w:lineRule="auto"/>
              <w:ind w:firstLineChars="200" w:firstLine="480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 w:rsidR="003F2AF1">
              <w:rPr>
                <w:sz w:val="24"/>
              </w:rPr>
              <w:t>2</w:t>
            </w:r>
            <w:r>
              <w:rPr>
                <w:rFonts w:hint="eastAsia"/>
                <w:szCs w:val="20"/>
              </w:rPr>
              <w:t>：</w:t>
            </w:r>
          </w:p>
          <w:p w14:paraId="07652C0A" w14:textId="145A3B86" w:rsidR="00AF261A" w:rsidRPr="00F35F6C" w:rsidRDefault="00AF261A" w:rsidP="00AF261A">
            <w:pPr>
              <w:spacing w:line="300" w:lineRule="auto"/>
              <w:ind w:left="840"/>
              <w:rPr>
                <w:szCs w:val="20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题目内容：</w:t>
            </w:r>
            <w:r w:rsidR="00630C37" w:rsidRPr="00630C37">
              <w:rPr>
                <w:szCs w:val="20"/>
              </w:rPr>
              <w:t>从下往上打印指定元素的所有祖先</w:t>
            </w:r>
          </w:p>
          <w:p w14:paraId="4F571F26" w14:textId="77777777" w:rsidR="00AF261A" w:rsidRDefault="00AF261A" w:rsidP="00AF261A">
            <w:pPr>
              <w:spacing w:line="300" w:lineRule="auto"/>
              <w:ind w:left="840"/>
              <w:rPr>
                <w:szCs w:val="20"/>
              </w:rPr>
            </w:pPr>
          </w:p>
          <w:p w14:paraId="5C52D264" w14:textId="48D1E1AD" w:rsidR="00AF261A" w:rsidRDefault="00AF261A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解题思路：</w:t>
            </w:r>
            <w:r>
              <w:rPr>
                <w:szCs w:val="20"/>
              </w:rPr>
              <w:t xml:space="preserve"> </w:t>
            </w:r>
            <w:r w:rsidR="005D1572">
              <w:rPr>
                <w:rFonts w:hint="eastAsia"/>
                <w:szCs w:val="20"/>
              </w:rPr>
              <w:t>利用递归的思想，</w:t>
            </w:r>
            <w:r w:rsidR="007A6BAD">
              <w:rPr>
                <w:rFonts w:hint="eastAsia"/>
                <w:szCs w:val="20"/>
              </w:rPr>
              <w:t>深度优先算法向下搜索，类似先序遍历的方法，若找到节点</w:t>
            </w:r>
            <w:r w:rsidR="007A6BAD">
              <w:rPr>
                <w:rFonts w:hint="eastAsia"/>
                <w:szCs w:val="20"/>
              </w:rPr>
              <w:t>data</w:t>
            </w:r>
            <w:r w:rsidR="007A6BAD">
              <w:rPr>
                <w:rFonts w:hint="eastAsia"/>
                <w:szCs w:val="20"/>
              </w:rPr>
              <w:t>为</w:t>
            </w:r>
            <w:r w:rsidR="007A6BAD">
              <w:rPr>
                <w:rFonts w:hint="eastAsia"/>
                <w:szCs w:val="20"/>
              </w:rPr>
              <w:t>ch</w:t>
            </w:r>
            <w:r w:rsidR="007A6BAD">
              <w:rPr>
                <w:rFonts w:hint="eastAsia"/>
                <w:szCs w:val="20"/>
              </w:rPr>
              <w:t>的节点，则</w:t>
            </w:r>
            <w:r w:rsidR="007A6BAD">
              <w:rPr>
                <w:rFonts w:hint="eastAsia"/>
                <w:szCs w:val="20"/>
              </w:rPr>
              <w:t>return</w:t>
            </w:r>
            <w:r w:rsidR="007A6BAD">
              <w:rPr>
                <w:rFonts w:hint="eastAsia"/>
                <w:szCs w:val="20"/>
              </w:rPr>
              <w:t>返回调用其递归的栈（即其祖先）</w:t>
            </w:r>
            <w:r w:rsidR="00F8421A">
              <w:rPr>
                <w:rFonts w:hint="eastAsia"/>
                <w:szCs w:val="20"/>
              </w:rPr>
              <w:t>。在具体</w:t>
            </w:r>
            <w:r w:rsidR="00032DCF">
              <w:rPr>
                <w:rFonts w:hint="eastAsia"/>
                <w:szCs w:val="20"/>
              </w:rPr>
              <w:t>代码</w:t>
            </w:r>
            <w:r w:rsidR="00F8421A">
              <w:rPr>
                <w:rFonts w:hint="eastAsia"/>
                <w:szCs w:val="20"/>
              </w:rPr>
              <w:t>实现中，利用返回</w:t>
            </w:r>
            <w:r w:rsidR="00F8421A">
              <w:rPr>
                <w:rFonts w:hint="eastAsia"/>
                <w:szCs w:val="20"/>
              </w:rPr>
              <w:t>1</w:t>
            </w:r>
            <w:r w:rsidR="00F8421A">
              <w:rPr>
                <w:rFonts w:hint="eastAsia"/>
                <w:szCs w:val="20"/>
              </w:rPr>
              <w:t>或</w:t>
            </w:r>
            <w:r w:rsidR="00F8421A">
              <w:rPr>
                <w:rFonts w:hint="eastAsia"/>
                <w:szCs w:val="20"/>
              </w:rPr>
              <w:t>0</w:t>
            </w:r>
            <w:r w:rsidR="00F8421A">
              <w:rPr>
                <w:rFonts w:hint="eastAsia"/>
                <w:szCs w:val="20"/>
              </w:rPr>
              <w:t>来在不同栈中传递数据</w:t>
            </w:r>
            <w:r w:rsidR="00032DCF">
              <w:rPr>
                <w:rFonts w:hint="eastAsia"/>
                <w:szCs w:val="20"/>
              </w:rPr>
              <w:t>标志是否找到相应元素，若其左子树或右子树中有其一返回为</w:t>
            </w:r>
            <w:r w:rsidR="00032DCF">
              <w:rPr>
                <w:rFonts w:hint="eastAsia"/>
                <w:szCs w:val="20"/>
              </w:rPr>
              <w:t>1</w:t>
            </w:r>
            <w:r w:rsidR="00032DCF">
              <w:rPr>
                <w:rFonts w:hint="eastAsia"/>
                <w:szCs w:val="20"/>
              </w:rPr>
              <w:t>，则其一定是相应元素的祖先</w:t>
            </w:r>
            <w:r w:rsidR="00CC64E5">
              <w:rPr>
                <w:rFonts w:hint="eastAsia"/>
                <w:szCs w:val="20"/>
              </w:rPr>
              <w:t>，打印即可</w:t>
            </w:r>
            <w:r w:rsidR="00032DCF">
              <w:rPr>
                <w:rFonts w:hint="eastAsia"/>
                <w:szCs w:val="20"/>
              </w:rPr>
              <w:t>，反之则否。</w:t>
            </w:r>
          </w:p>
          <w:p w14:paraId="4F44D607" w14:textId="77777777" w:rsidR="00D561D1" w:rsidRDefault="00D561D1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0A868D62" w14:textId="77777777" w:rsidR="00D561D1" w:rsidRPr="00D561D1" w:rsidRDefault="00D561D1" w:rsidP="00D561D1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 w:rsidRPr="00D561D1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源代码（格式正确，对关键步骤加注释）：</w:t>
            </w:r>
          </w:p>
          <w:p w14:paraId="1CD3F5B9" w14:textId="02D002FC" w:rsidR="00D561D1" w:rsidRPr="00D561D1" w:rsidRDefault="005D1572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0F402A" wp14:editId="411D2ABB">
                  <wp:extent cx="4871085" cy="3634740"/>
                  <wp:effectExtent l="0" t="0" r="571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E1B25" w14:textId="77777777" w:rsidR="00AF261A" w:rsidRPr="00E23FA3" w:rsidRDefault="00AF261A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20C73770" w14:textId="0346A76C" w:rsidR="003F2AF1" w:rsidRDefault="00AF261A" w:rsidP="003F2AF1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时间与空间复杂度分析</w:t>
            </w: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:</w:t>
            </w:r>
          </w:p>
          <w:p w14:paraId="48918DDC" w14:textId="553FFB62" w:rsidR="00C6472E" w:rsidRPr="00CF1B89" w:rsidRDefault="00C6472E" w:rsidP="003F2AF1">
            <w:pPr>
              <w:spacing w:line="300" w:lineRule="auto"/>
              <w:ind w:left="840"/>
              <w:rPr>
                <w:szCs w:val="20"/>
              </w:rPr>
            </w:pPr>
            <w:r w:rsidRPr="00CF1B89">
              <w:rPr>
                <w:rFonts w:hint="eastAsia"/>
                <w:szCs w:val="20"/>
              </w:rPr>
              <w:t>递归实现，系统自动建栈，每个元素都有其对应栈，因此空间复杂度为</w:t>
            </w:r>
            <w:r w:rsidRPr="00CF1B89">
              <w:rPr>
                <w:rFonts w:hint="eastAsia"/>
                <w:szCs w:val="20"/>
              </w:rPr>
              <w:t>O</w:t>
            </w:r>
            <w:r w:rsidRPr="00CF1B89">
              <w:rPr>
                <w:szCs w:val="20"/>
              </w:rPr>
              <w:t>(N);</w:t>
            </w:r>
          </w:p>
          <w:p w14:paraId="129BC675" w14:textId="2EA24707" w:rsidR="00C6472E" w:rsidRPr="00CF1B89" w:rsidRDefault="00C6472E" w:rsidP="003F2AF1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 w:rsidRPr="00CF1B89">
              <w:rPr>
                <w:rFonts w:hint="eastAsia"/>
                <w:szCs w:val="20"/>
              </w:rPr>
              <w:t>对应的</w:t>
            </w:r>
            <w:r w:rsidRPr="00CF1B89">
              <w:rPr>
                <w:rFonts w:hint="eastAsia"/>
                <w:szCs w:val="20"/>
              </w:rPr>
              <w:t>print</w:t>
            </w:r>
            <w:r w:rsidRPr="00CF1B89">
              <w:rPr>
                <w:rFonts w:hint="eastAsia"/>
                <w:szCs w:val="20"/>
              </w:rPr>
              <w:t>操作为常数复杂度，</w:t>
            </w:r>
            <w:r w:rsidR="00CF1B89" w:rsidRPr="00CF1B89">
              <w:rPr>
                <w:rFonts w:hint="eastAsia"/>
                <w:szCs w:val="20"/>
              </w:rPr>
              <w:t>因此时间复杂度为</w:t>
            </w:r>
            <w:r w:rsidR="00CF1B89" w:rsidRPr="00CF1B89">
              <w:rPr>
                <w:rFonts w:hint="eastAsia"/>
                <w:szCs w:val="20"/>
              </w:rPr>
              <w:t>O(</w:t>
            </w:r>
            <w:r w:rsidR="00CF1B89" w:rsidRPr="00CF1B89">
              <w:rPr>
                <w:szCs w:val="20"/>
              </w:rPr>
              <w:t>N)</w:t>
            </w:r>
          </w:p>
          <w:p w14:paraId="3359C5BE" w14:textId="10C9F829" w:rsidR="00AF261A" w:rsidRPr="00AF261A" w:rsidRDefault="00AF261A" w:rsidP="001B5EA3">
            <w:pPr>
              <w:spacing w:line="300" w:lineRule="auto"/>
              <w:ind w:left="840"/>
              <w:rPr>
                <w:szCs w:val="20"/>
              </w:rPr>
            </w:pPr>
          </w:p>
          <w:p w14:paraId="0DD7D365" w14:textId="7B0B5581" w:rsidR="00AF261A" w:rsidRDefault="00AF261A" w:rsidP="00AF261A">
            <w:pPr>
              <w:spacing w:line="300" w:lineRule="auto"/>
              <w:ind w:firstLineChars="200" w:firstLine="480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 w:rsidR="003F2AF1">
              <w:rPr>
                <w:sz w:val="24"/>
              </w:rPr>
              <w:t>3</w:t>
            </w:r>
            <w:r>
              <w:rPr>
                <w:rFonts w:hint="eastAsia"/>
                <w:szCs w:val="20"/>
              </w:rPr>
              <w:t>：</w:t>
            </w:r>
          </w:p>
          <w:p w14:paraId="2BD59465" w14:textId="1915D068" w:rsidR="00AF261A" w:rsidRPr="00F35F6C" w:rsidRDefault="00AF261A" w:rsidP="00AF261A">
            <w:pPr>
              <w:spacing w:line="300" w:lineRule="auto"/>
              <w:ind w:left="840"/>
              <w:rPr>
                <w:szCs w:val="20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题目内容：</w:t>
            </w:r>
            <w:r w:rsidR="0055728A" w:rsidRPr="0055728A">
              <w:rPr>
                <w:rFonts w:hint="eastAsia"/>
                <w:szCs w:val="20"/>
              </w:rPr>
              <w:t>构造二叉检索树</w:t>
            </w:r>
          </w:p>
          <w:p w14:paraId="3BAAC434" w14:textId="77777777" w:rsidR="00AF261A" w:rsidRDefault="00AF261A" w:rsidP="00AF261A">
            <w:pPr>
              <w:spacing w:line="300" w:lineRule="auto"/>
              <w:ind w:left="840"/>
              <w:rPr>
                <w:szCs w:val="20"/>
              </w:rPr>
            </w:pPr>
          </w:p>
          <w:p w14:paraId="63FB6ECF" w14:textId="7F83A29B" w:rsidR="00AF261A" w:rsidRDefault="00AF261A" w:rsidP="00AF261A">
            <w:pPr>
              <w:spacing w:line="300" w:lineRule="auto"/>
              <w:ind w:left="840"/>
              <w:rPr>
                <w:szCs w:val="20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解题思路：</w:t>
            </w:r>
            <w:r w:rsidR="003F0424">
              <w:rPr>
                <w:rFonts w:hint="eastAsia"/>
                <w:szCs w:val="20"/>
              </w:rPr>
              <w:t>先构造一个最外层的</w:t>
            </w:r>
            <w:r w:rsidR="003F0424">
              <w:rPr>
                <w:rFonts w:hint="eastAsia"/>
                <w:szCs w:val="20"/>
              </w:rPr>
              <w:t>creatBST</w:t>
            </w:r>
            <w:r w:rsidR="003F0424">
              <w:rPr>
                <w:rFonts w:hint="eastAsia"/>
                <w:szCs w:val="20"/>
              </w:rPr>
              <w:t>函数，在函数中</w:t>
            </w:r>
            <w:r w:rsidR="00833BC6">
              <w:rPr>
                <w:rFonts w:hint="eastAsia"/>
                <w:szCs w:val="20"/>
              </w:rPr>
              <w:t>循环</w:t>
            </w:r>
            <w:r w:rsidR="003F0424">
              <w:rPr>
                <w:rFonts w:hint="eastAsia"/>
                <w:szCs w:val="20"/>
              </w:rPr>
              <w:t>将缓冲区的</w:t>
            </w:r>
            <w:r w:rsidR="003F0424">
              <w:rPr>
                <w:rFonts w:hint="eastAsia"/>
                <w:szCs w:val="20"/>
              </w:rPr>
              <w:t>data</w:t>
            </w:r>
            <w:r w:rsidR="00833BC6">
              <w:rPr>
                <w:rFonts w:hint="eastAsia"/>
                <w:szCs w:val="20"/>
              </w:rPr>
              <w:t>存入临时变量</w:t>
            </w:r>
            <w:r w:rsidR="00833BC6">
              <w:rPr>
                <w:rFonts w:hint="eastAsia"/>
                <w:szCs w:val="20"/>
              </w:rPr>
              <w:t>a</w:t>
            </w:r>
            <w:r w:rsidR="00833BC6">
              <w:rPr>
                <w:rFonts w:hint="eastAsia"/>
                <w:szCs w:val="20"/>
              </w:rPr>
              <w:t>，再调用</w:t>
            </w:r>
            <w:r w:rsidR="00833BC6">
              <w:rPr>
                <w:rFonts w:hint="eastAsia"/>
                <w:szCs w:val="20"/>
              </w:rPr>
              <w:t>insertNode</w:t>
            </w:r>
            <w:r w:rsidR="00833BC6">
              <w:rPr>
                <w:rFonts w:hint="eastAsia"/>
                <w:szCs w:val="20"/>
              </w:rPr>
              <w:t>函数接口，</w:t>
            </w:r>
            <w:r w:rsidR="00130FE3">
              <w:rPr>
                <w:rFonts w:hint="eastAsia"/>
                <w:szCs w:val="20"/>
              </w:rPr>
              <w:t>不断循环直到输入了</w:t>
            </w:r>
            <w:r w:rsidR="00130FE3">
              <w:rPr>
                <w:rFonts w:hint="eastAsia"/>
                <w:szCs w:val="20"/>
              </w:rPr>
              <w:t>0</w:t>
            </w:r>
            <w:r w:rsidR="00130FE3">
              <w:rPr>
                <w:rFonts w:hint="eastAsia"/>
                <w:szCs w:val="20"/>
              </w:rPr>
              <w:t>再跳出函数，完成构建返回此</w:t>
            </w:r>
            <w:r w:rsidR="00130FE3">
              <w:rPr>
                <w:rFonts w:hint="eastAsia"/>
                <w:szCs w:val="20"/>
              </w:rPr>
              <w:t>BST</w:t>
            </w:r>
            <w:r w:rsidR="00130FE3">
              <w:rPr>
                <w:rFonts w:hint="eastAsia"/>
                <w:szCs w:val="20"/>
              </w:rPr>
              <w:t>。</w:t>
            </w:r>
          </w:p>
          <w:p w14:paraId="7801FE08" w14:textId="58532CC3" w:rsidR="00130FE3" w:rsidRDefault="00130FE3" w:rsidP="00AF261A">
            <w:pPr>
              <w:spacing w:line="300" w:lineRule="auto"/>
              <w:ind w:left="840"/>
              <w:rPr>
                <w:szCs w:val="20"/>
              </w:rPr>
            </w:pPr>
            <w:r w:rsidRPr="00130FE3">
              <w:rPr>
                <w:rFonts w:hint="eastAsia"/>
                <w:szCs w:val="20"/>
              </w:rPr>
              <w:t>在</w:t>
            </w:r>
            <w:r w:rsidRPr="00130FE3">
              <w:rPr>
                <w:rFonts w:hint="eastAsia"/>
                <w:szCs w:val="20"/>
              </w:rPr>
              <w:t>insertBST</w:t>
            </w:r>
            <w:r w:rsidRPr="00130FE3">
              <w:rPr>
                <w:rFonts w:hint="eastAsia"/>
                <w:szCs w:val="20"/>
              </w:rPr>
              <w:t>函数中，递归实现：若小于则向左子树走，若大于则向右子树走的过程，直到其指向空节点，意味着到达了需要构建节点的位置，在此实现节点的构造、初始化及接入</w:t>
            </w:r>
            <w:r w:rsidRPr="00130FE3">
              <w:rPr>
                <w:rFonts w:hint="eastAsia"/>
                <w:szCs w:val="20"/>
              </w:rPr>
              <w:t>BST</w:t>
            </w:r>
            <w:r w:rsidRPr="00130FE3">
              <w:rPr>
                <w:rFonts w:hint="eastAsia"/>
                <w:szCs w:val="20"/>
              </w:rPr>
              <w:t>。</w:t>
            </w:r>
            <w:r w:rsidR="00EC337D">
              <w:rPr>
                <w:rFonts w:hint="eastAsia"/>
                <w:szCs w:val="20"/>
              </w:rPr>
              <w:t>返回的</w:t>
            </w:r>
            <w:r w:rsidR="00EC337D">
              <w:rPr>
                <w:rFonts w:hint="eastAsia"/>
                <w:szCs w:val="20"/>
              </w:rPr>
              <w:t>true</w:t>
            </w:r>
            <w:r w:rsidR="00EC337D">
              <w:rPr>
                <w:rFonts w:hint="eastAsia"/>
                <w:szCs w:val="20"/>
              </w:rPr>
              <w:t>和</w:t>
            </w:r>
            <w:r w:rsidR="00EC337D">
              <w:rPr>
                <w:rFonts w:hint="eastAsia"/>
                <w:szCs w:val="20"/>
              </w:rPr>
              <w:t>false</w:t>
            </w:r>
            <w:r w:rsidR="00EC337D">
              <w:rPr>
                <w:rFonts w:hint="eastAsia"/>
                <w:szCs w:val="20"/>
              </w:rPr>
              <w:t>对应着构造的成功与否。</w:t>
            </w:r>
          </w:p>
          <w:p w14:paraId="09E90E4F" w14:textId="77777777" w:rsidR="00A00858" w:rsidRDefault="00A00858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375920A8" w14:textId="71469170" w:rsidR="00D561D1" w:rsidRDefault="00D561D1" w:rsidP="00AF261A">
            <w:pPr>
              <w:spacing w:line="300" w:lineRule="auto"/>
              <w:ind w:left="840"/>
              <w:rPr>
                <w:szCs w:val="20"/>
              </w:rPr>
            </w:pPr>
          </w:p>
          <w:p w14:paraId="1836E83D" w14:textId="147EAF3E" w:rsidR="00D561D1" w:rsidRDefault="00D561D1" w:rsidP="00D561D1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 w:rsidRPr="00D561D1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源代码（格式正确，对关键步骤加注释）：</w:t>
            </w:r>
          </w:p>
          <w:p w14:paraId="5B159AAA" w14:textId="02830AE1" w:rsidR="00FA50CD" w:rsidRPr="00D561D1" w:rsidRDefault="00FA50CD" w:rsidP="00D561D1">
            <w:pPr>
              <w:spacing w:line="300" w:lineRule="auto"/>
              <w:ind w:left="840"/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</w:pPr>
            <w:r>
              <w:rPr>
                <w:noProof/>
              </w:rPr>
              <w:drawing>
                <wp:inline distT="0" distB="0" distL="0" distR="0" wp14:anchorId="78450784" wp14:editId="0B3E527D">
                  <wp:extent cx="4871085" cy="330454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66FAC" w14:textId="1AB08064" w:rsidR="00D561D1" w:rsidRPr="00D561D1" w:rsidRDefault="00AD65BF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3A3FB1" wp14:editId="55AA2817">
                  <wp:extent cx="4871085" cy="4352925"/>
                  <wp:effectExtent l="0" t="0" r="571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6E154" w14:textId="74630F8D" w:rsidR="00AF261A" w:rsidRPr="00E23FA3" w:rsidRDefault="00AF261A" w:rsidP="00AF261A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318F1D19" w14:textId="4CD69B87" w:rsidR="00AF261A" w:rsidRDefault="00AF261A" w:rsidP="00AF261A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时间与空间复杂度分析</w:t>
            </w:r>
            <w:r w:rsidRPr="00F35F6C"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:</w:t>
            </w:r>
          </w:p>
          <w:p w14:paraId="60197809" w14:textId="2062C953" w:rsidR="00A00858" w:rsidRPr="004C6747" w:rsidRDefault="00A52F30" w:rsidP="00AF261A">
            <w:pPr>
              <w:spacing w:line="300" w:lineRule="auto"/>
              <w:ind w:left="840"/>
              <w:rPr>
                <w:szCs w:val="20"/>
              </w:rPr>
            </w:pPr>
            <w:r w:rsidRPr="004C6747">
              <w:rPr>
                <w:rFonts w:hint="eastAsia"/>
                <w:szCs w:val="20"/>
              </w:rPr>
              <w:t>在最坏情况下，每次插入的值都比前者小或者大，则插入的时间复杂度为</w:t>
            </w:r>
            <w:r w:rsidRPr="004C6747">
              <w:rPr>
                <w:rFonts w:hint="eastAsia"/>
                <w:szCs w:val="20"/>
              </w:rPr>
              <w:t>1</w:t>
            </w:r>
            <w:r w:rsidRPr="004C6747">
              <w:rPr>
                <w:szCs w:val="20"/>
              </w:rPr>
              <w:t>+2+3+…n</w:t>
            </w:r>
            <w:r w:rsidRPr="004C6747">
              <w:rPr>
                <w:rFonts w:hint="eastAsia"/>
                <w:szCs w:val="20"/>
              </w:rPr>
              <w:t>则为</w:t>
            </w:r>
            <w:r w:rsidRPr="004C6747">
              <w:rPr>
                <w:rFonts w:hint="eastAsia"/>
                <w:szCs w:val="20"/>
              </w:rPr>
              <w:t>O</w:t>
            </w:r>
            <w:r w:rsidRPr="004C6747">
              <w:rPr>
                <w:szCs w:val="20"/>
              </w:rPr>
              <w:t>(N),</w:t>
            </w:r>
            <w:r w:rsidRPr="004C6747">
              <w:rPr>
                <w:rFonts w:hint="eastAsia"/>
                <w:szCs w:val="20"/>
              </w:rPr>
              <w:t>在平均情况下，</w:t>
            </w:r>
            <w:r w:rsidR="00A77A29" w:rsidRPr="004C6747">
              <w:rPr>
                <w:rFonts w:hint="eastAsia"/>
                <w:szCs w:val="20"/>
              </w:rPr>
              <w:t>每次插入所需的比较次数不会超过树的高度</w:t>
            </w:r>
            <w:r w:rsidR="00A77A29" w:rsidRPr="004C6747">
              <w:rPr>
                <w:rFonts w:hint="eastAsia"/>
                <w:szCs w:val="20"/>
              </w:rPr>
              <w:t>logN</w:t>
            </w:r>
            <w:r w:rsidR="00A77A29" w:rsidRPr="004C6747">
              <w:rPr>
                <w:rFonts w:hint="eastAsia"/>
                <w:szCs w:val="20"/>
              </w:rPr>
              <w:t>，则平均情况下时间复杂度为</w:t>
            </w:r>
            <w:r w:rsidR="00A77A29" w:rsidRPr="004C6747">
              <w:rPr>
                <w:szCs w:val="20"/>
              </w:rPr>
              <w:t>O(NlogN)</w:t>
            </w:r>
          </w:p>
          <w:p w14:paraId="08D22AF4" w14:textId="52BCB1F4" w:rsidR="00DB43D0" w:rsidRPr="004C6747" w:rsidRDefault="00DB43D0" w:rsidP="00DB43D0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 w:rsidRPr="004C6747">
              <w:rPr>
                <w:rFonts w:hint="eastAsia"/>
                <w:szCs w:val="20"/>
              </w:rPr>
              <w:t>系统会自动对每次递归调用分配栈，而最多递归层数为</w:t>
            </w:r>
            <w:r w:rsidRPr="004C6747">
              <w:rPr>
                <w:rFonts w:hint="eastAsia"/>
                <w:szCs w:val="20"/>
              </w:rPr>
              <w:t>logN</w:t>
            </w:r>
            <w:r w:rsidRPr="004C6747">
              <w:rPr>
                <w:rFonts w:hint="eastAsia"/>
                <w:szCs w:val="20"/>
              </w:rPr>
              <w:t>则其空间复杂度为</w:t>
            </w:r>
            <w:r w:rsidRPr="004C6747">
              <w:rPr>
                <w:rFonts w:hint="eastAsia"/>
                <w:szCs w:val="20"/>
              </w:rPr>
              <w:t>O</w:t>
            </w:r>
            <w:r w:rsidRPr="004C6747">
              <w:rPr>
                <w:szCs w:val="20"/>
              </w:rPr>
              <w:t>(logN)</w:t>
            </w:r>
          </w:p>
          <w:p w14:paraId="62062268" w14:textId="77777777" w:rsidR="00DB43D0" w:rsidRPr="00DB43D0" w:rsidRDefault="00DB43D0" w:rsidP="00AF261A">
            <w:pPr>
              <w:spacing w:line="300" w:lineRule="auto"/>
              <w:ind w:left="840"/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</w:pPr>
          </w:p>
          <w:p w14:paraId="2F41E415" w14:textId="77777777" w:rsidR="00AF261A" w:rsidRPr="00A52F30" w:rsidRDefault="00AF261A" w:rsidP="001B5EA3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4B92A20C" w14:textId="535F8465" w:rsidR="00AF261A" w:rsidRDefault="00AF261A" w:rsidP="001B5EA3">
            <w:pPr>
              <w:spacing w:line="300" w:lineRule="auto"/>
              <w:ind w:left="840"/>
              <w:rPr>
                <w:szCs w:val="20"/>
              </w:rPr>
            </w:pPr>
          </w:p>
          <w:p w14:paraId="1266EEF6" w14:textId="77777777" w:rsidR="00AF261A" w:rsidRDefault="00AF261A" w:rsidP="001B5EA3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4D667501" w14:textId="34053FE0" w:rsidR="00F35F6C" w:rsidRPr="005D6D6E" w:rsidRDefault="00F35F6C" w:rsidP="001B5EA3">
            <w:pPr>
              <w:spacing w:line="300" w:lineRule="auto"/>
              <w:ind w:left="840"/>
              <w:rPr>
                <w:rFonts w:eastAsia="黑体" w:hint="eastAsia"/>
                <w:b/>
              </w:rPr>
            </w:pPr>
          </w:p>
        </w:tc>
      </w:tr>
      <w:tr w:rsidR="001B5EA3" w14:paraId="537B509B" w14:textId="77777777" w:rsidTr="002F28F0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C6A6DC5" w14:textId="63D575FF" w:rsidR="001B5EA3" w:rsidRDefault="001B5EA3" w:rsidP="001B5EA3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三、思考题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</w:p>
          <w:p w14:paraId="62A29E2B" w14:textId="487B20C3" w:rsidR="001B5EA3" w:rsidRDefault="001B5EA3" w:rsidP="001B5EA3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</w:t>
            </w:r>
            <w:r w:rsidRPr="001B5EA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遍历二叉树</w:t>
            </w:r>
            <w:r w:rsidR="005E242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是</w:t>
            </w:r>
            <w:r w:rsidRPr="001B5EA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按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一定的顺序依次访问树中各结点并输出结点存放的数据。二叉树有四种遍历方式：前序、中序、后序遍历即层序遍历。假设二叉树各结点的数据互异。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如果出现如下的情况，</w:t>
            </w:r>
            <w:r w:rsidR="00BF1111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即</w:t>
            </w:r>
            <w:r w:rsidR="009028B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对二叉树用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两种</w:t>
            </w:r>
            <w:r w:rsidR="0090340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不同的</w:t>
            </w:r>
            <w:r w:rsidR="009028B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方式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遍历</w:t>
            </w:r>
            <w:r w:rsidR="00BF1111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，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生成的</w:t>
            </w:r>
            <w:r w:rsidR="00065E6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结点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序列</w:t>
            </w:r>
            <w:r w:rsidR="001252A9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却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相同，则</w:t>
            </w:r>
            <w:r w:rsidR="009028B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该</w:t>
            </w:r>
            <w:r w:rsidR="005C1BB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二叉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树</w:t>
            </w:r>
            <w:r w:rsidR="001F7476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具有什么</w:t>
            </w:r>
            <w:r w:rsidR="00232AFD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特征？</w:t>
            </w:r>
          </w:p>
          <w:p w14:paraId="35BCF683" w14:textId="700F3292" w:rsidR="00232AFD" w:rsidRPr="002F28F0" w:rsidRDefault="00232AFD" w:rsidP="002F28F0">
            <w:pPr>
              <w:pStyle w:val="a9"/>
              <w:numPr>
                <w:ilvl w:val="0"/>
                <w:numId w:val="23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2F28F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前序遍历与中序遍历相同</w:t>
            </w:r>
          </w:p>
          <w:p w14:paraId="7512DF58" w14:textId="0EFBE940" w:rsidR="002F28F0" w:rsidRPr="002F28F0" w:rsidRDefault="002F28F0" w:rsidP="002F28F0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 w:rsidRPr="002F28F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每个节点只有右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孩子</w:t>
            </w:r>
            <w:r w:rsidRPr="002F28F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或者没有子节点</w:t>
            </w:r>
          </w:p>
          <w:p w14:paraId="6B47AD11" w14:textId="7CE6589C" w:rsidR="002F28F0" w:rsidRDefault="00FD65EF" w:rsidP="002F28F0">
            <w:pPr>
              <w:pStyle w:val="a9"/>
              <w:numPr>
                <w:ilvl w:val="0"/>
                <w:numId w:val="23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2F28F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后序遍历与中序遍历相同</w:t>
            </w:r>
          </w:p>
          <w:p w14:paraId="2BE25FD8" w14:textId="3D6E27B9" w:rsidR="002F28F0" w:rsidRPr="002F28F0" w:rsidRDefault="002F28F0" w:rsidP="002F28F0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每个节点只有左孩子或者没有子节点</w:t>
            </w:r>
          </w:p>
          <w:p w14:paraId="33CB6697" w14:textId="6AE8AA4A" w:rsidR="00FD65EF" w:rsidRPr="00986988" w:rsidRDefault="00FD65EF" w:rsidP="00986988">
            <w:pPr>
              <w:pStyle w:val="a9"/>
              <w:numPr>
                <w:ilvl w:val="0"/>
                <w:numId w:val="23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986988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前序遍历与后序遍历相同</w:t>
            </w:r>
          </w:p>
          <w:p w14:paraId="190EE15F" w14:textId="4E48F966" w:rsidR="00986988" w:rsidRPr="00986988" w:rsidRDefault="00986988" w:rsidP="00986988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只有一个根节点</w:t>
            </w:r>
          </w:p>
          <w:p w14:paraId="488D4D6B" w14:textId="6FDFD5A3" w:rsidR="00FD65EF" w:rsidRPr="002A32B7" w:rsidRDefault="00FD65EF" w:rsidP="002A32B7">
            <w:pPr>
              <w:pStyle w:val="a9"/>
              <w:numPr>
                <w:ilvl w:val="0"/>
                <w:numId w:val="23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2A32B7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前序遍历与层序遍历相同</w:t>
            </w:r>
          </w:p>
          <w:p w14:paraId="6FD80D84" w14:textId="54FFCA2E" w:rsidR="002A32B7" w:rsidRDefault="00746BAC" w:rsidP="002A32B7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bCs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只有左子树</w:t>
            </w:r>
          </w:p>
          <w:p w14:paraId="6C3DC831" w14:textId="77777777" w:rsidR="00746BAC" w:rsidRDefault="00746BAC" w:rsidP="002A32B7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2</w:t>
            </w:r>
            <w:r w:rsidR="00432908">
              <w:rPr>
                <w:rFonts w:asciiTheme="minorEastAsia" w:eastAsiaTheme="minorEastAsia" w:hAnsiTheme="minorEastAsia"/>
                <w:bCs/>
                <w:sz w:val="24"/>
              </w:rPr>
              <w:t>.</w:t>
            </w:r>
            <w:r w:rsidR="00432908">
              <w:rPr>
                <w:rFonts w:asciiTheme="minorEastAsia" w:eastAsiaTheme="minorEastAsia" w:hAnsiTheme="minorEastAsia" w:hint="eastAsia"/>
                <w:bCs/>
                <w:sz w:val="24"/>
              </w:rPr>
              <w:t>最多只有根节点有左子树或者没有左子树</w:t>
            </w:r>
          </w:p>
          <w:p w14:paraId="38CE0AA6" w14:textId="06FE7E3E" w:rsidR="00432908" w:rsidRPr="002A32B7" w:rsidRDefault="00432908" w:rsidP="002A32B7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bookmarkStart w:id="0" w:name="_GoBack"/>
            <w:bookmarkEnd w:id="0"/>
          </w:p>
        </w:tc>
      </w:tr>
    </w:tbl>
    <w:p w14:paraId="3CD01D08" w14:textId="77777777" w:rsidR="00CB6460" w:rsidRDefault="00CB6460" w:rsidP="00CB6460">
      <w:pPr>
        <w:rPr>
          <w:rFonts w:hint="eastAsia"/>
        </w:rPr>
      </w:pPr>
    </w:p>
    <w:sectPr w:rsidR="00CB6460" w:rsidSect="00CC571A"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842F2" w14:textId="77777777" w:rsidR="00C6044A" w:rsidRDefault="00C6044A">
      <w:r>
        <w:separator/>
      </w:r>
    </w:p>
  </w:endnote>
  <w:endnote w:type="continuationSeparator" w:id="0">
    <w:p w14:paraId="421B18D8" w14:textId="77777777" w:rsidR="00C6044A" w:rsidRDefault="00C6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7AA11" w14:textId="77777777"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D428E9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E2DA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E13A" w14:textId="77777777"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17B91" w14:textId="77777777" w:rsidR="00C6044A" w:rsidRDefault="00C6044A">
      <w:r>
        <w:separator/>
      </w:r>
    </w:p>
  </w:footnote>
  <w:footnote w:type="continuationSeparator" w:id="0">
    <w:p w14:paraId="0941CA2E" w14:textId="77777777" w:rsidR="00C6044A" w:rsidRDefault="00C6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9822C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13222E"/>
    <w:multiLevelType w:val="hybridMultilevel"/>
    <w:tmpl w:val="6E7ABF36"/>
    <w:lvl w:ilvl="0" w:tplc="FF4826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20"/>
  </w:num>
  <w:num w:numId="9">
    <w:abstractNumId w:val="2"/>
  </w:num>
  <w:num w:numId="10">
    <w:abstractNumId w:val="16"/>
  </w:num>
  <w:num w:numId="11">
    <w:abstractNumId w:val="0"/>
  </w:num>
  <w:num w:numId="12">
    <w:abstractNumId w:val="3"/>
  </w:num>
  <w:num w:numId="13">
    <w:abstractNumId w:val="9"/>
  </w:num>
  <w:num w:numId="14">
    <w:abstractNumId w:val="8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12"/>
  </w:num>
  <w:num w:numId="20">
    <w:abstractNumId w:val="6"/>
  </w:num>
  <w:num w:numId="21">
    <w:abstractNumId w:val="22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3B"/>
    <w:rsid w:val="00000C66"/>
    <w:rsid w:val="00015DAA"/>
    <w:rsid w:val="00027F10"/>
    <w:rsid w:val="00032DCF"/>
    <w:rsid w:val="00040A10"/>
    <w:rsid w:val="00043C66"/>
    <w:rsid w:val="00051E73"/>
    <w:rsid w:val="00065E63"/>
    <w:rsid w:val="00066C0C"/>
    <w:rsid w:val="00074E3A"/>
    <w:rsid w:val="00086D76"/>
    <w:rsid w:val="000D6E79"/>
    <w:rsid w:val="000E6B52"/>
    <w:rsid w:val="000F3A71"/>
    <w:rsid w:val="001205E2"/>
    <w:rsid w:val="001252A9"/>
    <w:rsid w:val="00130FE3"/>
    <w:rsid w:val="00136D99"/>
    <w:rsid w:val="00162143"/>
    <w:rsid w:val="00164BB4"/>
    <w:rsid w:val="001836C1"/>
    <w:rsid w:val="00184DF1"/>
    <w:rsid w:val="00194EF2"/>
    <w:rsid w:val="001B5EA3"/>
    <w:rsid w:val="001C74BF"/>
    <w:rsid w:val="001E09E4"/>
    <w:rsid w:val="001E7F74"/>
    <w:rsid w:val="001F7476"/>
    <w:rsid w:val="00230692"/>
    <w:rsid w:val="00231127"/>
    <w:rsid w:val="00232AFD"/>
    <w:rsid w:val="00236AEB"/>
    <w:rsid w:val="00252A18"/>
    <w:rsid w:val="002861BF"/>
    <w:rsid w:val="002A32B7"/>
    <w:rsid w:val="002B47C1"/>
    <w:rsid w:val="002C6179"/>
    <w:rsid w:val="002E1476"/>
    <w:rsid w:val="002E1D8E"/>
    <w:rsid w:val="002E3674"/>
    <w:rsid w:val="002F28F0"/>
    <w:rsid w:val="002F2EF9"/>
    <w:rsid w:val="00330E91"/>
    <w:rsid w:val="00344BAE"/>
    <w:rsid w:val="0038755E"/>
    <w:rsid w:val="003920F1"/>
    <w:rsid w:val="003C38BA"/>
    <w:rsid w:val="003E1B4F"/>
    <w:rsid w:val="003E607B"/>
    <w:rsid w:val="003F0424"/>
    <w:rsid w:val="003F2AF1"/>
    <w:rsid w:val="004135E7"/>
    <w:rsid w:val="00432908"/>
    <w:rsid w:val="00460860"/>
    <w:rsid w:val="004653F0"/>
    <w:rsid w:val="00473259"/>
    <w:rsid w:val="0048646B"/>
    <w:rsid w:val="00495D01"/>
    <w:rsid w:val="004C6747"/>
    <w:rsid w:val="004F24E9"/>
    <w:rsid w:val="00500853"/>
    <w:rsid w:val="0050189F"/>
    <w:rsid w:val="0050306F"/>
    <w:rsid w:val="0050687C"/>
    <w:rsid w:val="005164A1"/>
    <w:rsid w:val="00517B34"/>
    <w:rsid w:val="005429D8"/>
    <w:rsid w:val="00544E31"/>
    <w:rsid w:val="0055728A"/>
    <w:rsid w:val="00557EF0"/>
    <w:rsid w:val="00572D75"/>
    <w:rsid w:val="005A14D7"/>
    <w:rsid w:val="005C1BBF"/>
    <w:rsid w:val="005D1572"/>
    <w:rsid w:val="005D6D6E"/>
    <w:rsid w:val="005E242F"/>
    <w:rsid w:val="0061399C"/>
    <w:rsid w:val="00630C37"/>
    <w:rsid w:val="00634660"/>
    <w:rsid w:val="00636E07"/>
    <w:rsid w:val="00652A24"/>
    <w:rsid w:val="0069041A"/>
    <w:rsid w:val="00691B49"/>
    <w:rsid w:val="00692A09"/>
    <w:rsid w:val="00692D9D"/>
    <w:rsid w:val="006A615B"/>
    <w:rsid w:val="006B4330"/>
    <w:rsid w:val="006C19CC"/>
    <w:rsid w:val="006E582F"/>
    <w:rsid w:val="006E59E6"/>
    <w:rsid w:val="006F18D4"/>
    <w:rsid w:val="006F247B"/>
    <w:rsid w:val="006F5710"/>
    <w:rsid w:val="00733B3B"/>
    <w:rsid w:val="00740F76"/>
    <w:rsid w:val="00746BAC"/>
    <w:rsid w:val="007506CE"/>
    <w:rsid w:val="007534EB"/>
    <w:rsid w:val="007A1FB5"/>
    <w:rsid w:val="007A241F"/>
    <w:rsid w:val="007A3E2D"/>
    <w:rsid w:val="007A4E26"/>
    <w:rsid w:val="007A6BAD"/>
    <w:rsid w:val="007B4142"/>
    <w:rsid w:val="007C162C"/>
    <w:rsid w:val="007D2AE9"/>
    <w:rsid w:val="007D7BFA"/>
    <w:rsid w:val="007E4190"/>
    <w:rsid w:val="007F2D2C"/>
    <w:rsid w:val="00802842"/>
    <w:rsid w:val="00817D4A"/>
    <w:rsid w:val="00833BC6"/>
    <w:rsid w:val="0083681F"/>
    <w:rsid w:val="00836FF1"/>
    <w:rsid w:val="00847462"/>
    <w:rsid w:val="00875173"/>
    <w:rsid w:val="008B0879"/>
    <w:rsid w:val="008B08E5"/>
    <w:rsid w:val="008C4121"/>
    <w:rsid w:val="008F72F4"/>
    <w:rsid w:val="009028BF"/>
    <w:rsid w:val="00903403"/>
    <w:rsid w:val="00940AEF"/>
    <w:rsid w:val="009426D4"/>
    <w:rsid w:val="009609DB"/>
    <w:rsid w:val="009660F4"/>
    <w:rsid w:val="00966658"/>
    <w:rsid w:val="00981490"/>
    <w:rsid w:val="00986988"/>
    <w:rsid w:val="009967BE"/>
    <w:rsid w:val="009B4162"/>
    <w:rsid w:val="009D61AD"/>
    <w:rsid w:val="009E616B"/>
    <w:rsid w:val="009F28C1"/>
    <w:rsid w:val="009F4A35"/>
    <w:rsid w:val="009F51D2"/>
    <w:rsid w:val="009F71A0"/>
    <w:rsid w:val="00A00858"/>
    <w:rsid w:val="00A02632"/>
    <w:rsid w:val="00A0363A"/>
    <w:rsid w:val="00A1295A"/>
    <w:rsid w:val="00A15020"/>
    <w:rsid w:val="00A371B5"/>
    <w:rsid w:val="00A52F30"/>
    <w:rsid w:val="00A77A29"/>
    <w:rsid w:val="00A86C4B"/>
    <w:rsid w:val="00AD321B"/>
    <w:rsid w:val="00AD4175"/>
    <w:rsid w:val="00AD65BF"/>
    <w:rsid w:val="00AE0BE9"/>
    <w:rsid w:val="00AE2ECD"/>
    <w:rsid w:val="00AE30AB"/>
    <w:rsid w:val="00AE36FE"/>
    <w:rsid w:val="00AF261A"/>
    <w:rsid w:val="00B012AD"/>
    <w:rsid w:val="00B20500"/>
    <w:rsid w:val="00B671C5"/>
    <w:rsid w:val="00B8645B"/>
    <w:rsid w:val="00BA09B3"/>
    <w:rsid w:val="00BA58D7"/>
    <w:rsid w:val="00BB204E"/>
    <w:rsid w:val="00BB56C9"/>
    <w:rsid w:val="00BD7798"/>
    <w:rsid w:val="00BF1111"/>
    <w:rsid w:val="00C071AD"/>
    <w:rsid w:val="00C3682D"/>
    <w:rsid w:val="00C47C5D"/>
    <w:rsid w:val="00C51F5F"/>
    <w:rsid w:val="00C6044A"/>
    <w:rsid w:val="00C6472E"/>
    <w:rsid w:val="00C978CB"/>
    <w:rsid w:val="00CA5898"/>
    <w:rsid w:val="00CB6460"/>
    <w:rsid w:val="00CC39D5"/>
    <w:rsid w:val="00CC571A"/>
    <w:rsid w:val="00CC64E5"/>
    <w:rsid w:val="00CD3D3E"/>
    <w:rsid w:val="00CE2F83"/>
    <w:rsid w:val="00CF1B29"/>
    <w:rsid w:val="00CF1B89"/>
    <w:rsid w:val="00CF7768"/>
    <w:rsid w:val="00D561D1"/>
    <w:rsid w:val="00D8540A"/>
    <w:rsid w:val="00D91025"/>
    <w:rsid w:val="00DB43D0"/>
    <w:rsid w:val="00DD047F"/>
    <w:rsid w:val="00E23FA3"/>
    <w:rsid w:val="00E455A3"/>
    <w:rsid w:val="00E56CF4"/>
    <w:rsid w:val="00E75046"/>
    <w:rsid w:val="00E8585D"/>
    <w:rsid w:val="00E878FC"/>
    <w:rsid w:val="00E958CD"/>
    <w:rsid w:val="00EC337D"/>
    <w:rsid w:val="00EE6918"/>
    <w:rsid w:val="00EF3517"/>
    <w:rsid w:val="00F35F6C"/>
    <w:rsid w:val="00F44857"/>
    <w:rsid w:val="00F8421A"/>
    <w:rsid w:val="00F85E59"/>
    <w:rsid w:val="00FA50CD"/>
    <w:rsid w:val="00FB6725"/>
    <w:rsid w:val="00FD5BF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1C859"/>
  <w15:docId w15:val="{624BBEFB-CC5B-6F4A-BE7E-42692147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F2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salad day</cp:lastModifiedBy>
  <cp:revision>2</cp:revision>
  <dcterms:created xsi:type="dcterms:W3CDTF">2022-11-07T11:44:00Z</dcterms:created>
  <dcterms:modified xsi:type="dcterms:W3CDTF">2022-11-07T11:44:00Z</dcterms:modified>
</cp:coreProperties>
</file>