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5"/>
        </w:rPr>
      </w:pPr>
    </w:p>
    <w:p>
      <w:pPr>
        <w:pStyle w:val="Title"/>
      </w:pPr>
      <w:r>
        <w:rPr/>
        <w:t>Peer-Review</w:t>
      </w:r>
      <w:r>
        <w:rPr>
          <w:spacing w:val="-10"/>
        </w:rPr>
        <w:t> </w:t>
      </w:r>
      <w:r>
        <w:rPr/>
        <w:t>1:</w:t>
      </w:r>
      <w:r>
        <w:rPr>
          <w:spacing w:val="19"/>
        </w:rPr>
        <w:t> </w:t>
      </w:r>
      <w:r>
        <w:rPr/>
        <w:t>UML</w:t>
      </w:r>
    </w:p>
    <w:p>
      <w:pPr>
        <w:spacing w:line="242" w:lineRule="auto" w:before="280"/>
        <w:ind w:left="4438" w:right="0" w:hanging="3324"/>
        <w:jc w:val="left"/>
        <w:rPr>
          <w:sz w:val="24"/>
        </w:rPr>
      </w:pPr>
      <w:r>
        <w:rPr>
          <w:w w:val="105"/>
          <w:sz w:val="24"/>
        </w:rPr>
        <w:t>Matteo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Matassoni,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Rahman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Khalaf,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Vincenzo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Lamonea,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Alessandro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Lugato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Gruppo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69</w:t>
      </w:r>
    </w:p>
    <w:p>
      <w:pPr>
        <w:spacing w:before="190"/>
        <w:ind w:left="3764" w:right="3863" w:firstLine="0"/>
        <w:jc w:val="center"/>
        <w:rPr>
          <w:sz w:val="24"/>
        </w:rPr>
      </w:pPr>
      <w:r>
        <w:rPr>
          <w:sz w:val="24"/>
        </w:rPr>
        <w:t>4</w:t>
      </w:r>
      <w:r>
        <w:rPr>
          <w:spacing w:val="17"/>
          <w:sz w:val="24"/>
        </w:rPr>
        <w:t> </w:t>
      </w:r>
      <w:r>
        <w:rPr>
          <w:sz w:val="24"/>
        </w:rPr>
        <w:t>aprile</w:t>
      </w:r>
      <w:r>
        <w:rPr>
          <w:spacing w:val="18"/>
          <w:sz w:val="24"/>
        </w:rPr>
        <w:t> </w:t>
      </w:r>
      <w:r>
        <w:rPr>
          <w:sz w:val="24"/>
        </w:rPr>
        <w:t>2022</w:t>
      </w:r>
    </w:p>
    <w:p>
      <w:pPr>
        <w:pStyle w:val="BodyText"/>
        <w:spacing w:before="3"/>
        <w:rPr>
          <w:sz w:val="43"/>
        </w:rPr>
      </w:pPr>
    </w:p>
    <w:p>
      <w:pPr>
        <w:pStyle w:val="BodyText"/>
        <w:spacing w:before="1"/>
        <w:ind w:left="1294"/>
      </w:pPr>
      <w:r>
        <w:rPr>
          <w:w w:val="105"/>
        </w:rPr>
        <w:t>Valutazione</w:t>
      </w:r>
      <w:r>
        <w:rPr>
          <w:spacing w:val="13"/>
          <w:w w:val="105"/>
        </w:rPr>
        <w:t> </w:t>
      </w:r>
      <w:r>
        <w:rPr>
          <w:w w:val="105"/>
        </w:rPr>
        <w:t>del</w:t>
      </w:r>
      <w:r>
        <w:rPr>
          <w:spacing w:val="13"/>
          <w:w w:val="105"/>
        </w:rPr>
        <w:t> </w:t>
      </w:r>
      <w:r>
        <w:rPr>
          <w:w w:val="105"/>
        </w:rPr>
        <w:t>diagramma</w:t>
      </w:r>
      <w:r>
        <w:rPr>
          <w:spacing w:val="13"/>
          <w:w w:val="105"/>
        </w:rPr>
        <w:t> </w:t>
      </w:r>
      <w:r>
        <w:rPr>
          <w:w w:val="105"/>
        </w:rPr>
        <w:t>UML</w:t>
      </w:r>
      <w:r>
        <w:rPr>
          <w:spacing w:val="13"/>
          <w:w w:val="105"/>
        </w:rPr>
        <w:t> </w:t>
      </w:r>
      <w:r>
        <w:rPr>
          <w:w w:val="105"/>
        </w:rPr>
        <w:t>delle</w:t>
      </w:r>
      <w:r>
        <w:rPr>
          <w:spacing w:val="13"/>
          <w:w w:val="105"/>
        </w:rPr>
        <w:t> </w:t>
      </w:r>
      <w:r>
        <w:rPr>
          <w:w w:val="105"/>
        </w:rPr>
        <w:t>classi</w:t>
      </w:r>
      <w:r>
        <w:rPr>
          <w:spacing w:val="13"/>
          <w:w w:val="105"/>
        </w:rPr>
        <w:t> </w:t>
      </w:r>
      <w:r>
        <w:rPr>
          <w:w w:val="105"/>
        </w:rPr>
        <w:t>del</w:t>
      </w:r>
      <w:r>
        <w:rPr>
          <w:spacing w:val="13"/>
          <w:w w:val="105"/>
        </w:rPr>
        <w:t> </w:t>
      </w:r>
      <w:r>
        <w:rPr>
          <w:w w:val="105"/>
        </w:rPr>
        <w:t>gruppo</w:t>
      </w:r>
      <w:r>
        <w:rPr>
          <w:spacing w:val="13"/>
          <w:w w:val="105"/>
        </w:rPr>
        <w:t> </w:t>
      </w:r>
      <w:r>
        <w:rPr>
          <w:w w:val="105"/>
        </w:rPr>
        <w:t>68.</w:t>
      </w:r>
    </w:p>
    <w:p>
      <w:pPr>
        <w:pStyle w:val="BodyText"/>
        <w:spacing w:before="2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1479" w:val="left" w:leader="none"/>
          <w:tab w:pos="1480" w:val="left" w:leader="none"/>
        </w:tabs>
        <w:spacing w:line="240" w:lineRule="auto" w:before="0" w:after="0"/>
        <w:ind w:left="1479" w:right="0" w:hanging="485"/>
        <w:jc w:val="left"/>
      </w:pPr>
      <w:r>
        <w:rPr/>
        <w:t>Lati</w:t>
      </w:r>
      <w:r>
        <w:rPr>
          <w:spacing w:val="12"/>
        </w:rPr>
        <w:t> </w:t>
      </w:r>
      <w:r>
        <w:rPr/>
        <w:t>positivi</w:t>
      </w:r>
    </w:p>
    <w:p>
      <w:pPr>
        <w:pStyle w:val="Heading2"/>
        <w:numPr>
          <w:ilvl w:val="1"/>
          <w:numId w:val="1"/>
        </w:numPr>
        <w:tabs>
          <w:tab w:pos="1607" w:val="left" w:leader="none"/>
          <w:tab w:pos="1609" w:val="left" w:leader="none"/>
        </w:tabs>
        <w:spacing w:line="240" w:lineRule="auto" w:before="195" w:after="0"/>
        <w:ind w:left="1608" w:right="0" w:hanging="614"/>
        <w:jc w:val="left"/>
      </w:pPr>
      <w:r>
        <w:rPr/>
        <w:t>Design</w:t>
      </w:r>
      <w:r>
        <w:rPr>
          <w:spacing w:val="4"/>
        </w:rPr>
        <w:t> </w:t>
      </w:r>
      <w:r>
        <w:rPr/>
        <w:t>UML</w:t>
      </w:r>
    </w:p>
    <w:p>
      <w:pPr>
        <w:pStyle w:val="BodyText"/>
        <w:spacing w:line="249" w:lineRule="auto" w:before="128"/>
        <w:ind w:left="995" w:right="1095"/>
        <w:jc w:val="both"/>
      </w:pPr>
      <w:r>
        <w:rPr>
          <w:spacing w:val="-1"/>
          <w:w w:val="110"/>
        </w:rPr>
        <w:t>La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divisione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tra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Model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Controller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rende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di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facile</w:t>
      </w:r>
      <w:r>
        <w:rPr>
          <w:spacing w:val="-13"/>
          <w:w w:val="110"/>
        </w:rPr>
        <w:t> </w:t>
      </w:r>
      <w:r>
        <w:rPr>
          <w:w w:val="110"/>
        </w:rPr>
        <w:t>lettura</w:t>
      </w:r>
      <w:r>
        <w:rPr>
          <w:spacing w:val="-12"/>
          <w:w w:val="110"/>
        </w:rPr>
        <w:t> </w:t>
      </w:r>
      <w:r>
        <w:rPr>
          <w:w w:val="110"/>
        </w:rPr>
        <w:t>il</w:t>
      </w:r>
      <w:r>
        <w:rPr>
          <w:spacing w:val="-13"/>
          <w:w w:val="110"/>
        </w:rPr>
        <w:t> </w:t>
      </w:r>
      <w:r>
        <w:rPr>
          <w:w w:val="110"/>
        </w:rPr>
        <w:t>diagramma.</w:t>
      </w:r>
      <w:r>
        <w:rPr>
          <w:spacing w:val="7"/>
          <w:w w:val="110"/>
        </w:rPr>
        <w:t> </w:t>
      </w:r>
      <w:r>
        <w:rPr>
          <w:w w:val="110"/>
        </w:rPr>
        <w:t>Sugge-</w:t>
      </w:r>
      <w:r>
        <w:rPr>
          <w:spacing w:val="-52"/>
          <w:w w:val="110"/>
        </w:rPr>
        <w:t> </w:t>
      </w:r>
      <w:r>
        <w:rPr>
          <w:w w:val="110"/>
        </w:rPr>
        <w:t>riamo</w:t>
      </w:r>
      <w:r>
        <w:rPr>
          <w:spacing w:val="-12"/>
          <w:w w:val="110"/>
        </w:rPr>
        <w:t> </w:t>
      </w:r>
      <w:r>
        <w:rPr>
          <w:w w:val="110"/>
        </w:rPr>
        <w:t>di</w:t>
      </w:r>
      <w:r>
        <w:rPr>
          <w:spacing w:val="-12"/>
          <w:w w:val="110"/>
        </w:rPr>
        <w:t> </w:t>
      </w:r>
      <w:r>
        <w:rPr>
          <w:w w:val="110"/>
        </w:rPr>
        <w:t>evidenziare</w:t>
      </w:r>
      <w:r>
        <w:rPr>
          <w:spacing w:val="-12"/>
          <w:w w:val="110"/>
        </w:rPr>
        <w:t> </w:t>
      </w:r>
      <w:r>
        <w:rPr>
          <w:w w:val="110"/>
        </w:rPr>
        <w:t>ulteriormente</w:t>
      </w:r>
      <w:r>
        <w:rPr>
          <w:spacing w:val="-12"/>
          <w:w w:val="110"/>
        </w:rPr>
        <w:t> </w:t>
      </w:r>
      <w:r>
        <w:rPr>
          <w:w w:val="110"/>
        </w:rPr>
        <w:t>la</w:t>
      </w:r>
      <w:r>
        <w:rPr>
          <w:spacing w:val="-12"/>
          <w:w w:val="110"/>
        </w:rPr>
        <w:t> </w:t>
      </w:r>
      <w:r>
        <w:rPr>
          <w:w w:val="110"/>
        </w:rPr>
        <w:t>relazione</w:t>
      </w:r>
      <w:r>
        <w:rPr>
          <w:spacing w:val="-12"/>
          <w:w w:val="110"/>
        </w:rPr>
        <w:t> </w:t>
      </w:r>
      <w:r>
        <w:rPr>
          <w:w w:val="110"/>
        </w:rPr>
        <w:t>tra</w:t>
      </w:r>
      <w:r>
        <w:rPr>
          <w:spacing w:val="-12"/>
          <w:w w:val="110"/>
        </w:rPr>
        <w:t> </w:t>
      </w:r>
      <w:r>
        <w:rPr>
          <w:w w:val="110"/>
        </w:rPr>
        <w:t>Game</w:t>
      </w:r>
      <w:r>
        <w:rPr>
          <w:spacing w:val="-12"/>
          <w:w w:val="110"/>
        </w:rPr>
        <w:t> </w:t>
      </w:r>
      <w:r>
        <w:rPr>
          <w:w w:val="110"/>
        </w:rPr>
        <w:t>e</w:t>
      </w:r>
      <w:r>
        <w:rPr>
          <w:spacing w:val="-12"/>
          <w:w w:val="110"/>
        </w:rPr>
        <w:t> </w:t>
      </w:r>
      <w:r>
        <w:rPr>
          <w:w w:val="110"/>
        </w:rPr>
        <w:t>GameController</w:t>
      </w:r>
      <w:r>
        <w:rPr>
          <w:spacing w:val="-12"/>
          <w:w w:val="110"/>
        </w:rPr>
        <w:t> </w:t>
      </w:r>
      <w:r>
        <w:rPr>
          <w:w w:val="110"/>
        </w:rPr>
        <w:t>per</w:t>
      </w:r>
      <w:r>
        <w:rPr>
          <w:spacing w:val="-53"/>
          <w:w w:val="110"/>
        </w:rPr>
        <w:t> </w:t>
      </w:r>
      <w:r>
        <w:rPr>
          <w:w w:val="110"/>
        </w:rPr>
        <w:t>rendere</w:t>
      </w:r>
      <w:r>
        <w:rPr>
          <w:spacing w:val="7"/>
          <w:w w:val="110"/>
        </w:rPr>
        <w:t> </w:t>
      </w:r>
      <w:r>
        <w:rPr>
          <w:w w:val="110"/>
        </w:rPr>
        <w:t>chiara</w:t>
      </w:r>
      <w:r>
        <w:rPr>
          <w:spacing w:val="8"/>
          <w:w w:val="110"/>
        </w:rPr>
        <w:t> </w:t>
      </w:r>
      <w:r>
        <w:rPr>
          <w:w w:val="110"/>
        </w:rPr>
        <w:t>la</w:t>
      </w:r>
      <w:r>
        <w:rPr>
          <w:spacing w:val="7"/>
          <w:w w:val="110"/>
        </w:rPr>
        <w:t> </w:t>
      </w:r>
      <w:r>
        <w:rPr>
          <w:w w:val="110"/>
        </w:rPr>
        <w:t>relazione</w:t>
      </w:r>
      <w:r>
        <w:rPr>
          <w:spacing w:val="8"/>
          <w:w w:val="110"/>
        </w:rPr>
        <w:t> </w:t>
      </w:r>
      <w:r>
        <w:rPr>
          <w:w w:val="110"/>
        </w:rPr>
        <w:t>tra</w:t>
      </w:r>
      <w:r>
        <w:rPr>
          <w:spacing w:val="8"/>
          <w:w w:val="110"/>
        </w:rPr>
        <w:t> </w:t>
      </w:r>
      <w:r>
        <w:rPr>
          <w:w w:val="110"/>
        </w:rPr>
        <w:t>le</w:t>
      </w:r>
      <w:r>
        <w:rPr>
          <w:spacing w:val="7"/>
          <w:w w:val="110"/>
        </w:rPr>
        <w:t> </w:t>
      </w:r>
      <w:r>
        <w:rPr>
          <w:w w:val="110"/>
        </w:rPr>
        <w:t>due</w:t>
      </w:r>
      <w:r>
        <w:rPr>
          <w:spacing w:val="8"/>
          <w:w w:val="110"/>
        </w:rPr>
        <w:t> </w:t>
      </w:r>
      <w:r>
        <w:rPr>
          <w:w w:val="110"/>
        </w:rPr>
        <w:t>parti</w:t>
      </w:r>
      <w:r>
        <w:rPr>
          <w:spacing w:val="8"/>
          <w:w w:val="110"/>
        </w:rPr>
        <w:t> </w:t>
      </w:r>
      <w:r>
        <w:rPr>
          <w:w w:val="110"/>
        </w:rPr>
        <w:t>del</w:t>
      </w:r>
      <w:r>
        <w:rPr>
          <w:spacing w:val="7"/>
          <w:w w:val="110"/>
        </w:rPr>
        <w:t> </w:t>
      </w:r>
      <w:r>
        <w:rPr>
          <w:w w:val="110"/>
        </w:rPr>
        <w:t>diagramma.</w:t>
      </w:r>
    </w:p>
    <w:p>
      <w:pPr>
        <w:pStyle w:val="BodyText"/>
        <w:spacing w:before="9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1607" w:val="left" w:leader="none"/>
          <w:tab w:pos="1609" w:val="left" w:leader="none"/>
        </w:tabs>
        <w:spacing w:line="240" w:lineRule="auto" w:before="0" w:after="0"/>
        <w:ind w:left="1608" w:right="0" w:hanging="614"/>
        <w:jc w:val="left"/>
      </w:pPr>
      <w:r>
        <w:rPr>
          <w:spacing w:val="-3"/>
        </w:rPr>
        <w:t>Factory</w:t>
      </w:r>
      <w:r>
        <w:rPr>
          <w:spacing w:val="-4"/>
        </w:rPr>
        <w:t> </w:t>
      </w:r>
      <w:r>
        <w:rPr>
          <w:spacing w:val="-2"/>
        </w:rPr>
        <w:t>Pattern</w:t>
      </w:r>
    </w:p>
    <w:p>
      <w:pPr>
        <w:pStyle w:val="BodyText"/>
        <w:spacing w:line="249" w:lineRule="auto" w:before="129"/>
        <w:ind w:left="995" w:right="1093"/>
        <w:jc w:val="both"/>
      </w:pPr>
      <w:r>
        <w:rPr>
          <w:w w:val="105"/>
        </w:rPr>
        <w:t>Troviamo</w:t>
      </w:r>
      <w:r>
        <w:rPr>
          <w:spacing w:val="27"/>
          <w:w w:val="105"/>
        </w:rPr>
        <w:t> </w:t>
      </w:r>
      <w:r>
        <w:rPr>
          <w:w w:val="105"/>
        </w:rPr>
        <w:t>gradevole</w:t>
      </w:r>
      <w:r>
        <w:rPr>
          <w:spacing w:val="28"/>
          <w:w w:val="105"/>
        </w:rPr>
        <w:t> </w:t>
      </w:r>
      <w:r>
        <w:rPr>
          <w:w w:val="105"/>
        </w:rPr>
        <w:t>l’utilizzo</w:t>
      </w:r>
      <w:r>
        <w:rPr>
          <w:spacing w:val="27"/>
          <w:w w:val="105"/>
        </w:rPr>
        <w:t> </w:t>
      </w:r>
      <w:r>
        <w:rPr>
          <w:w w:val="105"/>
        </w:rPr>
        <w:t>di</w:t>
      </w:r>
      <w:r>
        <w:rPr>
          <w:spacing w:val="28"/>
          <w:w w:val="105"/>
        </w:rPr>
        <w:t> </w:t>
      </w:r>
      <w:r>
        <w:rPr>
          <w:w w:val="105"/>
        </w:rPr>
        <w:t>un</w:t>
      </w:r>
      <w:r>
        <w:rPr>
          <w:spacing w:val="27"/>
          <w:w w:val="105"/>
        </w:rPr>
        <w:t> </w:t>
      </w:r>
      <w:r>
        <w:rPr>
          <w:w w:val="105"/>
        </w:rPr>
        <w:t>metodo</w:t>
      </w:r>
      <w:r>
        <w:rPr>
          <w:spacing w:val="28"/>
          <w:w w:val="105"/>
        </w:rPr>
        <w:t> </w:t>
      </w:r>
      <w:r>
        <w:rPr>
          <w:w w:val="105"/>
        </w:rPr>
        <w:t>factory</w:t>
      </w:r>
      <w:r>
        <w:rPr>
          <w:spacing w:val="27"/>
          <w:w w:val="105"/>
        </w:rPr>
        <w:t> </w:t>
      </w:r>
      <w:r>
        <w:rPr>
          <w:w w:val="105"/>
        </w:rPr>
        <w:t>per</w:t>
      </w:r>
      <w:r>
        <w:rPr>
          <w:spacing w:val="28"/>
          <w:w w:val="105"/>
        </w:rPr>
        <w:t> </w:t>
      </w:r>
      <w:r>
        <w:rPr>
          <w:w w:val="105"/>
        </w:rPr>
        <w:t>gestire</w:t>
      </w:r>
      <w:r>
        <w:rPr>
          <w:spacing w:val="27"/>
          <w:w w:val="105"/>
        </w:rPr>
        <w:t> </w:t>
      </w:r>
      <w:r>
        <w:rPr>
          <w:w w:val="105"/>
        </w:rPr>
        <w:t>la</w:t>
      </w:r>
      <w:r>
        <w:rPr>
          <w:spacing w:val="28"/>
          <w:w w:val="105"/>
        </w:rPr>
        <w:t> </w:t>
      </w:r>
      <w:r>
        <w:rPr>
          <w:w w:val="105"/>
        </w:rPr>
        <w:t>creazione</w:t>
      </w:r>
      <w:r>
        <w:rPr>
          <w:spacing w:val="27"/>
          <w:w w:val="105"/>
        </w:rPr>
        <w:t> </w:t>
      </w:r>
      <w:r>
        <w:rPr>
          <w:w w:val="105"/>
        </w:rPr>
        <w:t>di</w:t>
      </w:r>
      <w:r>
        <w:rPr>
          <w:spacing w:val="-50"/>
          <w:w w:val="105"/>
        </w:rPr>
        <w:t> </w:t>
      </w:r>
      <w:r>
        <w:rPr>
          <w:w w:val="105"/>
        </w:rPr>
        <w:t>una</w:t>
      </w:r>
      <w:r>
        <w:rPr>
          <w:spacing w:val="22"/>
          <w:w w:val="105"/>
        </w:rPr>
        <w:t> </w:t>
      </w:r>
      <w:r>
        <w:rPr>
          <w:w w:val="105"/>
        </w:rPr>
        <w:t>partita.</w:t>
      </w:r>
      <w:r>
        <w:rPr>
          <w:spacing w:val="50"/>
          <w:w w:val="105"/>
        </w:rPr>
        <w:t> </w:t>
      </w:r>
      <w:r>
        <w:rPr>
          <w:w w:val="105"/>
        </w:rPr>
        <w:t>L’approccio</w:t>
      </w:r>
      <w:r>
        <w:rPr>
          <w:spacing w:val="23"/>
          <w:w w:val="105"/>
        </w:rPr>
        <w:t> </w:t>
      </w:r>
      <w:r>
        <w:rPr>
          <w:w w:val="105"/>
        </w:rPr>
        <w:t>oﬀre</w:t>
      </w:r>
      <w:r>
        <w:rPr>
          <w:spacing w:val="22"/>
          <w:w w:val="105"/>
        </w:rPr>
        <w:t> </w:t>
      </w:r>
      <w:r>
        <w:rPr>
          <w:w w:val="105"/>
        </w:rPr>
        <w:t>molta</w:t>
      </w:r>
      <w:r>
        <w:rPr>
          <w:spacing w:val="22"/>
          <w:w w:val="105"/>
        </w:rPr>
        <w:t> </w:t>
      </w:r>
      <w:r>
        <w:rPr>
          <w:w w:val="105"/>
        </w:rPr>
        <w:t>ﬂessibilità,</w:t>
      </w:r>
      <w:r>
        <w:rPr>
          <w:spacing w:val="22"/>
          <w:w w:val="105"/>
        </w:rPr>
        <w:t> </w:t>
      </w:r>
      <w:r>
        <w:rPr>
          <w:w w:val="105"/>
        </w:rPr>
        <w:t>tra</w:t>
      </w:r>
      <w:r>
        <w:rPr>
          <w:spacing w:val="23"/>
          <w:w w:val="105"/>
        </w:rPr>
        <w:t> </w:t>
      </w:r>
      <w:r>
        <w:rPr>
          <w:w w:val="105"/>
        </w:rPr>
        <w:t>cui</w:t>
      </w:r>
      <w:r>
        <w:rPr>
          <w:spacing w:val="22"/>
          <w:w w:val="105"/>
        </w:rPr>
        <w:t> </w:t>
      </w:r>
      <w:r>
        <w:rPr>
          <w:w w:val="105"/>
        </w:rPr>
        <w:t>la</w:t>
      </w:r>
      <w:r>
        <w:rPr>
          <w:spacing w:val="22"/>
          <w:w w:val="105"/>
        </w:rPr>
        <w:t> </w:t>
      </w:r>
      <w:r>
        <w:rPr>
          <w:w w:val="105"/>
        </w:rPr>
        <w:t>possibilità,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futuro,</w:t>
      </w:r>
      <w:r>
        <w:rPr>
          <w:spacing w:val="-51"/>
          <w:w w:val="105"/>
        </w:rPr>
        <w:t> </w:t>
      </w:r>
      <w:r>
        <w:rPr>
          <w:w w:val="105"/>
        </w:rPr>
        <w:t>di</w:t>
      </w:r>
      <w:r>
        <w:rPr>
          <w:spacing w:val="23"/>
          <w:w w:val="105"/>
        </w:rPr>
        <w:t> </w:t>
      </w:r>
      <w:r>
        <w:rPr>
          <w:w w:val="105"/>
        </w:rPr>
        <w:t>recuperare</w:t>
      </w:r>
      <w:r>
        <w:rPr>
          <w:spacing w:val="23"/>
          <w:w w:val="105"/>
        </w:rPr>
        <w:t> </w:t>
      </w:r>
      <w:r>
        <w:rPr>
          <w:w w:val="105"/>
        </w:rPr>
        <w:t>una</w:t>
      </w:r>
      <w:r>
        <w:rPr>
          <w:spacing w:val="24"/>
          <w:w w:val="105"/>
        </w:rPr>
        <w:t> </w:t>
      </w:r>
      <w:r>
        <w:rPr>
          <w:w w:val="105"/>
        </w:rPr>
        <w:t>versione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cache</w:t>
      </w:r>
      <w:r>
        <w:rPr>
          <w:spacing w:val="23"/>
          <w:w w:val="105"/>
        </w:rPr>
        <w:t> </w:t>
      </w:r>
      <w:r>
        <w:rPr>
          <w:w w:val="105"/>
        </w:rPr>
        <w:t>di</w:t>
      </w:r>
      <w:r>
        <w:rPr>
          <w:spacing w:val="24"/>
          <w:w w:val="105"/>
        </w:rPr>
        <w:t> </w:t>
      </w:r>
      <w:r>
        <w:rPr>
          <w:w w:val="105"/>
        </w:rPr>
        <w:t>una</w:t>
      </w:r>
      <w:r>
        <w:rPr>
          <w:spacing w:val="23"/>
          <w:w w:val="105"/>
        </w:rPr>
        <w:t> </w:t>
      </w:r>
      <w:r>
        <w:rPr>
          <w:w w:val="105"/>
        </w:rPr>
        <w:t>partita</w:t>
      </w:r>
      <w:r>
        <w:rPr>
          <w:spacing w:val="24"/>
          <w:w w:val="105"/>
        </w:rPr>
        <w:t> </w:t>
      </w:r>
      <w:r>
        <w:rPr>
          <w:w w:val="105"/>
        </w:rPr>
        <w:t>dal</w:t>
      </w:r>
      <w:r>
        <w:rPr>
          <w:spacing w:val="23"/>
          <w:w w:val="105"/>
        </w:rPr>
        <w:t> </w:t>
      </w:r>
      <w:r>
        <w:rPr>
          <w:w w:val="105"/>
        </w:rPr>
        <w:t>server</w:t>
      </w:r>
      <w:r>
        <w:rPr>
          <w:spacing w:val="24"/>
          <w:w w:val="105"/>
        </w:rPr>
        <w:t> </w:t>
      </w:r>
      <w:r>
        <w:rPr>
          <w:w w:val="105"/>
        </w:rPr>
        <w:t>nel</w:t>
      </w:r>
      <w:r>
        <w:rPr>
          <w:spacing w:val="23"/>
          <w:w w:val="105"/>
        </w:rPr>
        <w:t> </w:t>
      </w:r>
      <w:r>
        <w:rPr>
          <w:w w:val="105"/>
        </w:rPr>
        <w:t>caso</w:t>
      </w:r>
      <w:r>
        <w:rPr>
          <w:spacing w:val="24"/>
          <w:w w:val="105"/>
        </w:rPr>
        <w:t> </w:t>
      </w:r>
      <w:r>
        <w:rPr>
          <w:w w:val="105"/>
        </w:rPr>
        <w:t>ne</w:t>
      </w:r>
      <w:r>
        <w:rPr>
          <w:spacing w:val="23"/>
          <w:w w:val="105"/>
        </w:rPr>
        <w:t> </w:t>
      </w:r>
      <w:r>
        <w:rPr>
          <w:w w:val="105"/>
        </w:rPr>
        <w:t>esista</w:t>
      </w:r>
      <w:r>
        <w:rPr>
          <w:spacing w:val="-50"/>
          <w:w w:val="105"/>
        </w:rPr>
        <w:t> </w:t>
      </w:r>
      <w:r>
        <w:rPr>
          <w:w w:val="105"/>
        </w:rPr>
        <w:t>una.</w:t>
      </w:r>
    </w:p>
    <w:p>
      <w:pPr>
        <w:pStyle w:val="BodyText"/>
        <w:spacing w:before="9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1607" w:val="left" w:leader="none"/>
          <w:tab w:pos="1609" w:val="left" w:leader="none"/>
        </w:tabs>
        <w:spacing w:line="240" w:lineRule="auto" w:before="0" w:after="0"/>
        <w:ind w:left="1608" w:right="0" w:hanging="614"/>
        <w:jc w:val="left"/>
      </w:pPr>
      <w:r>
        <w:rPr>
          <w:w w:val="95"/>
        </w:rPr>
        <w:t>Uso</w:t>
      </w:r>
      <w:r>
        <w:rPr>
          <w:spacing w:val="13"/>
          <w:w w:val="95"/>
        </w:rPr>
        <w:t> </w:t>
      </w:r>
      <w:r>
        <w:rPr>
          <w:w w:val="95"/>
        </w:rPr>
        <w:t>delle</w:t>
      </w:r>
      <w:r>
        <w:rPr>
          <w:spacing w:val="14"/>
          <w:w w:val="95"/>
        </w:rPr>
        <w:t> </w:t>
      </w:r>
      <w:r>
        <w:rPr>
          <w:w w:val="95"/>
        </w:rPr>
        <w:t>liste</w:t>
      </w:r>
    </w:p>
    <w:p>
      <w:pPr>
        <w:pStyle w:val="BodyText"/>
        <w:spacing w:line="249" w:lineRule="auto" w:before="128"/>
        <w:ind w:left="995" w:right="1091"/>
        <w:jc w:val="both"/>
      </w:pPr>
      <w:r>
        <w:rPr>
          <w:w w:val="105"/>
        </w:rPr>
        <w:t>È apprezzabile l’uso delle liste che suggerisce l’intenzione di un uso eﬃciente</w:t>
      </w:r>
      <w:r>
        <w:rPr>
          <w:spacing w:val="1"/>
          <w:w w:val="105"/>
        </w:rPr>
        <w:t> </w:t>
      </w:r>
      <w:r>
        <w:rPr>
          <w:w w:val="105"/>
        </w:rPr>
        <w:t>della memoria.</w:t>
      </w:r>
      <w:r>
        <w:rPr>
          <w:spacing w:val="1"/>
          <w:w w:val="105"/>
        </w:rPr>
        <w:t> </w:t>
      </w:r>
      <w:r>
        <w:rPr>
          <w:w w:val="105"/>
        </w:rPr>
        <w:t>In particolare, l’uso delle liste per gli l’implementazione degli</w:t>
      </w:r>
      <w:r>
        <w:rPr>
          <w:spacing w:val="1"/>
          <w:w w:val="105"/>
        </w:rPr>
        <w:t> </w:t>
      </w:r>
      <w:r>
        <w:rPr>
          <w:w w:val="105"/>
        </w:rPr>
        <w:t>studenti è signiﬁcativa se si intende allocare la memoria a loro relativa solo alla</w:t>
      </w:r>
      <w:r>
        <w:rPr>
          <w:spacing w:val="1"/>
          <w:w w:val="105"/>
        </w:rPr>
        <w:t> </w:t>
      </w:r>
      <w:r>
        <w:rPr>
          <w:w w:val="105"/>
        </w:rPr>
        <w:t>creazione</w:t>
      </w:r>
      <w:r>
        <w:rPr>
          <w:spacing w:val="16"/>
          <w:w w:val="105"/>
        </w:rPr>
        <w:t> </w:t>
      </w:r>
      <w:r>
        <w:rPr>
          <w:w w:val="105"/>
        </w:rPr>
        <w:t>della</w:t>
      </w:r>
      <w:r>
        <w:rPr>
          <w:spacing w:val="17"/>
          <w:w w:val="105"/>
        </w:rPr>
        <w:t> </w:t>
      </w:r>
      <w:r>
        <w:rPr>
          <w:w w:val="105"/>
        </w:rPr>
        <w:t>partita</w:t>
      </w:r>
      <w:r>
        <w:rPr>
          <w:spacing w:val="17"/>
          <w:w w:val="105"/>
        </w:rPr>
        <w:t> </w:t>
      </w:r>
      <w:r>
        <w:rPr>
          <w:w w:val="105"/>
        </w:rPr>
        <w:t>per</w:t>
      </w:r>
      <w:r>
        <w:rPr>
          <w:spacing w:val="17"/>
          <w:w w:val="105"/>
        </w:rPr>
        <w:t> </w:t>
      </w:r>
      <w:r>
        <w:rPr>
          <w:w w:val="105"/>
        </w:rPr>
        <w:t>poi</w:t>
      </w:r>
      <w:r>
        <w:rPr>
          <w:spacing w:val="17"/>
          <w:w w:val="105"/>
        </w:rPr>
        <w:t> </w:t>
      </w:r>
      <w:r>
        <w:rPr>
          <w:w w:val="105"/>
        </w:rPr>
        <w:t>fare</w:t>
      </w:r>
      <w:r>
        <w:rPr>
          <w:spacing w:val="17"/>
          <w:w w:val="105"/>
        </w:rPr>
        <w:t> </w:t>
      </w:r>
      <w:r>
        <w:rPr>
          <w:w w:val="105"/>
        </w:rPr>
        <w:t>uso</w:t>
      </w:r>
      <w:r>
        <w:rPr>
          <w:spacing w:val="17"/>
          <w:w w:val="105"/>
        </w:rPr>
        <w:t> </w:t>
      </w:r>
      <w:r>
        <w:rPr>
          <w:w w:val="105"/>
        </w:rPr>
        <w:t>di</w:t>
      </w:r>
      <w:r>
        <w:rPr>
          <w:spacing w:val="17"/>
          <w:w w:val="105"/>
        </w:rPr>
        <w:t> </w:t>
      </w:r>
      <w:r>
        <w:rPr>
          <w:w w:val="105"/>
        </w:rPr>
        <w:t>riferimenti</w:t>
      </w:r>
      <w:r>
        <w:rPr>
          <w:spacing w:val="17"/>
          <w:w w:val="105"/>
        </w:rPr>
        <w:t> </w:t>
      </w:r>
      <w:r>
        <w:rPr>
          <w:w w:val="105"/>
        </w:rPr>
        <w:t>per</w:t>
      </w:r>
      <w:r>
        <w:rPr>
          <w:spacing w:val="17"/>
          <w:w w:val="105"/>
        </w:rPr>
        <w:t> </w:t>
      </w:r>
      <w:r>
        <w:rPr>
          <w:w w:val="105"/>
        </w:rPr>
        <w:t>la</w:t>
      </w:r>
      <w:r>
        <w:rPr>
          <w:spacing w:val="17"/>
          <w:w w:val="105"/>
        </w:rPr>
        <w:t> </w:t>
      </w:r>
      <w:r>
        <w:rPr>
          <w:w w:val="105"/>
        </w:rPr>
        <w:t>loro</w:t>
      </w:r>
      <w:r>
        <w:rPr>
          <w:spacing w:val="17"/>
          <w:w w:val="105"/>
        </w:rPr>
        <w:t> </w:t>
      </w:r>
      <w:r>
        <w:rPr>
          <w:w w:val="105"/>
        </w:rPr>
        <w:t>gestione.</w:t>
      </w:r>
    </w:p>
    <w:p>
      <w:pPr>
        <w:pStyle w:val="BodyText"/>
        <w:spacing w:before="5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1479" w:val="left" w:leader="none"/>
          <w:tab w:pos="1480" w:val="left" w:leader="none"/>
        </w:tabs>
        <w:spacing w:line="240" w:lineRule="auto" w:before="0" w:after="0"/>
        <w:ind w:left="1479" w:right="0" w:hanging="485"/>
        <w:jc w:val="left"/>
      </w:pPr>
      <w:r>
        <w:rPr/>
        <w:t>Lati</w:t>
      </w:r>
      <w:r>
        <w:rPr>
          <w:spacing w:val="17"/>
        </w:rPr>
        <w:t> </w:t>
      </w:r>
      <w:r>
        <w:rPr/>
        <w:t>negativi</w:t>
      </w:r>
    </w:p>
    <w:p>
      <w:pPr>
        <w:pStyle w:val="Heading2"/>
        <w:numPr>
          <w:ilvl w:val="1"/>
          <w:numId w:val="1"/>
        </w:numPr>
        <w:tabs>
          <w:tab w:pos="1607" w:val="left" w:leader="none"/>
          <w:tab w:pos="1609" w:val="left" w:leader="none"/>
        </w:tabs>
        <w:spacing w:line="240" w:lineRule="auto" w:before="195" w:after="0"/>
        <w:ind w:left="1608" w:right="0" w:hanging="614"/>
        <w:jc w:val="left"/>
      </w:pPr>
      <w:r>
        <w:rPr>
          <w:w w:val="90"/>
        </w:rPr>
        <w:t>Implementazione</w:t>
      </w:r>
      <w:r>
        <w:rPr>
          <w:spacing w:val="53"/>
          <w:w w:val="90"/>
        </w:rPr>
        <w:t> </w:t>
      </w:r>
      <w:r>
        <w:rPr>
          <w:w w:val="90"/>
        </w:rPr>
        <w:t>dei  personaggi</w:t>
      </w:r>
    </w:p>
    <w:p>
      <w:pPr>
        <w:pStyle w:val="BodyText"/>
        <w:spacing w:line="249" w:lineRule="auto" w:before="128"/>
        <w:ind w:left="995" w:right="1092"/>
        <w:jc w:val="both"/>
      </w:pPr>
      <w:r>
        <w:rPr>
          <w:w w:val="110"/>
        </w:rPr>
        <w:t>La</w:t>
      </w:r>
      <w:r>
        <w:rPr>
          <w:spacing w:val="-11"/>
          <w:w w:val="110"/>
        </w:rPr>
        <w:t> </w:t>
      </w:r>
      <w:r>
        <w:rPr>
          <w:w w:val="110"/>
        </w:rPr>
        <w:t>classe</w:t>
      </w:r>
      <w:r>
        <w:rPr>
          <w:spacing w:val="-10"/>
          <w:w w:val="110"/>
        </w:rPr>
        <w:t> </w:t>
      </w:r>
      <w:r>
        <w:rPr>
          <w:w w:val="110"/>
        </w:rPr>
        <w:t>Character</w:t>
      </w:r>
      <w:r>
        <w:rPr>
          <w:spacing w:val="-10"/>
          <w:w w:val="110"/>
        </w:rPr>
        <w:t> </w:t>
      </w:r>
      <w:r>
        <w:rPr>
          <w:w w:val="110"/>
        </w:rPr>
        <w:t>non</w:t>
      </w:r>
      <w:r>
        <w:rPr>
          <w:spacing w:val="-10"/>
          <w:w w:val="110"/>
        </w:rPr>
        <w:t> </w:t>
      </w:r>
      <w:r>
        <w:rPr>
          <w:w w:val="110"/>
        </w:rPr>
        <w:t>è</w:t>
      </w:r>
      <w:r>
        <w:rPr>
          <w:spacing w:val="-10"/>
          <w:w w:val="110"/>
        </w:rPr>
        <w:t> </w:t>
      </w:r>
      <w:r>
        <w:rPr>
          <w:w w:val="110"/>
        </w:rPr>
        <w:t>relazionata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nessuna</w:t>
      </w:r>
      <w:r>
        <w:rPr>
          <w:spacing w:val="-10"/>
          <w:w w:val="110"/>
        </w:rPr>
        <w:t> </w:t>
      </w:r>
      <w:r>
        <w:rPr>
          <w:w w:val="110"/>
        </w:rPr>
        <w:t>altra</w:t>
      </w:r>
      <w:r>
        <w:rPr>
          <w:spacing w:val="-11"/>
          <w:w w:val="110"/>
        </w:rPr>
        <w:t> </w:t>
      </w:r>
      <w:r>
        <w:rPr>
          <w:w w:val="110"/>
        </w:rPr>
        <w:t>classe</w:t>
      </w:r>
      <w:r>
        <w:rPr>
          <w:spacing w:val="-10"/>
          <w:w w:val="110"/>
        </w:rPr>
        <w:t> </w:t>
      </w:r>
      <w:r>
        <w:rPr>
          <w:w w:val="110"/>
        </w:rPr>
        <w:t>nel</w:t>
      </w:r>
      <w:r>
        <w:rPr>
          <w:spacing w:val="-10"/>
          <w:w w:val="110"/>
        </w:rPr>
        <w:t> </w:t>
      </w:r>
      <w:r>
        <w:rPr>
          <w:w w:val="110"/>
        </w:rPr>
        <w:t>diagramma,</w:t>
      </w:r>
      <w:r>
        <w:rPr>
          <w:spacing w:val="-8"/>
          <w:w w:val="110"/>
        </w:rPr>
        <w:t> </w:t>
      </w:r>
      <w:r>
        <w:rPr>
          <w:w w:val="110"/>
        </w:rPr>
        <w:t>per</w:t>
      </w:r>
      <w:r>
        <w:rPr>
          <w:spacing w:val="-53"/>
          <w:w w:val="110"/>
        </w:rPr>
        <w:t> </w:t>
      </w:r>
      <w:r>
        <w:rPr>
          <w:spacing w:val="-1"/>
          <w:w w:val="110"/>
        </w:rPr>
        <w:t>cui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non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risulta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eﬀettivamente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implementata.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Inoltre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è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consigliabile</w:t>
      </w:r>
      <w:r>
        <w:rPr>
          <w:spacing w:val="-11"/>
          <w:w w:val="110"/>
        </w:rPr>
        <w:t> </w:t>
      </w:r>
      <w:r>
        <w:rPr>
          <w:w w:val="110"/>
        </w:rPr>
        <w:t>adottare</w:t>
      </w:r>
      <w:r>
        <w:rPr>
          <w:spacing w:val="-11"/>
          <w:w w:val="110"/>
        </w:rPr>
        <w:t> </w:t>
      </w:r>
      <w:r>
        <w:rPr>
          <w:w w:val="110"/>
        </w:rPr>
        <w:t>una</w:t>
      </w:r>
      <w:r>
        <w:rPr>
          <w:spacing w:val="-52"/>
          <w:w w:val="110"/>
        </w:rPr>
        <w:t> </w:t>
      </w:r>
      <w:r>
        <w:rPr>
          <w:w w:val="110"/>
        </w:rPr>
        <w:t>classe intermedia per gestire le istruzioni all’interno di useEﬀect() per evitare</w:t>
      </w:r>
      <w:r>
        <w:rPr>
          <w:spacing w:val="1"/>
          <w:w w:val="110"/>
        </w:rPr>
        <w:t> </w:t>
      </w:r>
      <w:r>
        <w:rPr>
          <w:w w:val="110"/>
        </w:rPr>
        <w:t>di</w:t>
      </w:r>
      <w:r>
        <w:rPr>
          <w:spacing w:val="2"/>
          <w:w w:val="110"/>
        </w:rPr>
        <w:t> </w:t>
      </w:r>
      <w:r>
        <w:rPr>
          <w:w w:val="110"/>
        </w:rPr>
        <w:t>avere</w:t>
      </w:r>
      <w:r>
        <w:rPr>
          <w:spacing w:val="2"/>
          <w:w w:val="110"/>
        </w:rPr>
        <w:t> </w:t>
      </w:r>
      <w:r>
        <w:rPr>
          <w:w w:val="110"/>
        </w:rPr>
        <w:t>un</w:t>
      </w:r>
      <w:r>
        <w:rPr>
          <w:spacing w:val="2"/>
          <w:w w:val="110"/>
        </w:rPr>
        <w:t> </w:t>
      </w:r>
      <w:r>
        <w:rPr>
          <w:w w:val="110"/>
        </w:rPr>
        <w:t>riferimento</w:t>
      </w:r>
      <w:r>
        <w:rPr>
          <w:spacing w:val="2"/>
          <w:w w:val="110"/>
        </w:rPr>
        <w:t> </w:t>
      </w:r>
      <w:r>
        <w:rPr>
          <w:w w:val="110"/>
        </w:rPr>
        <w:t>diretto</w:t>
      </w:r>
      <w:r>
        <w:rPr>
          <w:spacing w:val="2"/>
          <w:w w:val="110"/>
        </w:rPr>
        <w:t> </w:t>
      </w:r>
      <w:r>
        <w:rPr>
          <w:w w:val="110"/>
        </w:rPr>
        <w:t>alla</w:t>
      </w:r>
      <w:r>
        <w:rPr>
          <w:spacing w:val="2"/>
          <w:w w:val="110"/>
        </w:rPr>
        <w:t> </w:t>
      </w:r>
      <w:r>
        <w:rPr>
          <w:w w:val="110"/>
        </w:rPr>
        <w:t>classe</w:t>
      </w:r>
      <w:r>
        <w:rPr>
          <w:spacing w:val="2"/>
          <w:w w:val="110"/>
        </w:rPr>
        <w:t> </w:t>
      </w:r>
      <w:r>
        <w:rPr>
          <w:w w:val="110"/>
        </w:rPr>
        <w:t>Game</w:t>
      </w:r>
      <w:r>
        <w:rPr>
          <w:spacing w:val="2"/>
          <w:w w:val="110"/>
        </w:rPr>
        <w:t> </w:t>
      </w:r>
      <w:r>
        <w:rPr>
          <w:w w:val="110"/>
        </w:rPr>
        <w:t>all’interno</w:t>
      </w:r>
      <w:r>
        <w:rPr>
          <w:spacing w:val="2"/>
          <w:w w:val="110"/>
        </w:rPr>
        <w:t> </w:t>
      </w:r>
      <w:r>
        <w:rPr>
          <w:w w:val="110"/>
        </w:rPr>
        <w:t>di</w:t>
      </w:r>
      <w:r>
        <w:rPr>
          <w:spacing w:val="2"/>
          <w:w w:val="110"/>
        </w:rPr>
        <w:t> </w:t>
      </w:r>
      <w:r>
        <w:rPr>
          <w:w w:val="110"/>
        </w:rPr>
        <w:t>Character.</w:t>
      </w:r>
    </w:p>
    <w:p>
      <w:pPr>
        <w:spacing w:after="0" w:line="249" w:lineRule="auto"/>
        <w:jc w:val="both"/>
        <w:sectPr>
          <w:footerReference w:type="default" r:id="rId5"/>
          <w:type w:val="continuous"/>
          <w:pgSz w:w="11910" w:h="16840"/>
          <w:pgMar w:footer="2810" w:top="1580" w:bottom="3000" w:left="1680" w:right="1260"/>
          <w:pgNumType w:start="1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3"/>
        </w:rPr>
      </w:pPr>
    </w:p>
    <w:p>
      <w:pPr>
        <w:pStyle w:val="Heading2"/>
        <w:numPr>
          <w:ilvl w:val="1"/>
          <w:numId w:val="1"/>
        </w:numPr>
        <w:tabs>
          <w:tab w:pos="1607" w:val="left" w:leader="none"/>
          <w:tab w:pos="1609" w:val="left" w:leader="none"/>
        </w:tabs>
        <w:spacing w:line="240" w:lineRule="auto" w:before="152" w:after="0"/>
        <w:ind w:left="1608" w:right="0" w:hanging="614"/>
        <w:jc w:val="left"/>
      </w:pPr>
      <w:r>
        <w:rPr>
          <w:w w:val="95"/>
        </w:rPr>
        <w:t>Attributi</w:t>
      </w:r>
      <w:r>
        <w:rPr>
          <w:spacing w:val="13"/>
          <w:w w:val="95"/>
        </w:rPr>
        <w:t> </w:t>
      </w:r>
      <w:r>
        <w:rPr>
          <w:w w:val="95"/>
        </w:rPr>
        <w:t>diﬃcili</w:t>
      </w:r>
      <w:r>
        <w:rPr>
          <w:spacing w:val="14"/>
          <w:w w:val="95"/>
        </w:rPr>
        <w:t> </w:t>
      </w:r>
      <w:r>
        <w:rPr>
          <w:w w:val="95"/>
        </w:rPr>
        <w:t>da</w:t>
      </w:r>
      <w:r>
        <w:rPr>
          <w:spacing w:val="14"/>
          <w:w w:val="95"/>
        </w:rPr>
        <w:t> </w:t>
      </w:r>
      <w:r>
        <w:rPr>
          <w:w w:val="95"/>
        </w:rPr>
        <w:t>interpretare</w:t>
      </w:r>
    </w:p>
    <w:p>
      <w:pPr>
        <w:pStyle w:val="BodyText"/>
        <w:spacing w:line="249" w:lineRule="auto" w:before="128"/>
        <w:ind w:left="995" w:right="1093"/>
        <w:jc w:val="both"/>
      </w:pPr>
      <w:r>
        <w:rPr>
          <w:w w:val="105"/>
        </w:rPr>
        <w:t>Vogliamo far notare che l’utilizzo di una variabile booleana per l’implementazio-</w:t>
      </w:r>
      <w:r>
        <w:rPr>
          <w:spacing w:val="-50"/>
          <w:w w:val="105"/>
        </w:rPr>
        <w:t> </w:t>
      </w:r>
      <w:r>
        <w:rPr>
          <w:w w:val="105"/>
        </w:rPr>
        <w:t>ne del Sack all’interno di Gameboard potrebbe essere una svista. Inoltre, l’attri-</w:t>
      </w:r>
      <w:r>
        <w:rPr>
          <w:spacing w:val="1"/>
          <w:w w:val="105"/>
        </w:rPr>
        <w:t> </w:t>
      </w:r>
      <w:r>
        <w:rPr>
          <w:w w:val="105"/>
        </w:rPr>
        <w:t>buto "attribute8" ed il metodo "operation16()" non hanno un nome abbastanza</w:t>
      </w:r>
      <w:r>
        <w:rPr>
          <w:spacing w:val="1"/>
          <w:w w:val="105"/>
        </w:rPr>
        <w:t> </w:t>
      </w:r>
      <w:r>
        <w:rPr>
          <w:w w:val="105"/>
        </w:rPr>
        <w:t>signiﬁcativo</w:t>
      </w:r>
      <w:r>
        <w:rPr>
          <w:spacing w:val="13"/>
          <w:w w:val="105"/>
        </w:rPr>
        <w:t> </w:t>
      </w:r>
      <w:r>
        <w:rPr>
          <w:w w:val="105"/>
        </w:rPr>
        <w:t>da</w:t>
      </w:r>
      <w:r>
        <w:rPr>
          <w:spacing w:val="14"/>
          <w:w w:val="105"/>
        </w:rPr>
        <w:t> </w:t>
      </w:r>
      <w:r>
        <w:rPr>
          <w:w w:val="105"/>
        </w:rPr>
        <w:t>rendere</w:t>
      </w:r>
      <w:r>
        <w:rPr>
          <w:spacing w:val="14"/>
          <w:w w:val="105"/>
        </w:rPr>
        <w:t> </w:t>
      </w:r>
      <w:r>
        <w:rPr>
          <w:w w:val="105"/>
        </w:rPr>
        <w:t>chiara</w:t>
      </w:r>
      <w:r>
        <w:rPr>
          <w:spacing w:val="14"/>
          <w:w w:val="105"/>
        </w:rPr>
        <w:t> </w:t>
      </w:r>
      <w:r>
        <w:rPr>
          <w:w w:val="105"/>
        </w:rPr>
        <w:t>la</w:t>
      </w:r>
      <w:r>
        <w:rPr>
          <w:spacing w:val="14"/>
          <w:w w:val="105"/>
        </w:rPr>
        <w:t> </w:t>
      </w:r>
      <w:r>
        <w:rPr>
          <w:w w:val="105"/>
        </w:rPr>
        <w:t>loro</w:t>
      </w:r>
      <w:r>
        <w:rPr>
          <w:spacing w:val="13"/>
          <w:w w:val="105"/>
        </w:rPr>
        <w:t> </w:t>
      </w:r>
      <w:r>
        <w:rPr>
          <w:w w:val="105"/>
        </w:rPr>
        <w:t>necessità.</w:t>
      </w:r>
    </w:p>
    <w:p>
      <w:pPr>
        <w:pStyle w:val="BodyText"/>
        <w:spacing w:before="6"/>
        <w:rPr>
          <w:sz w:val="23"/>
        </w:rPr>
      </w:pPr>
    </w:p>
    <w:p>
      <w:pPr>
        <w:pStyle w:val="Heading2"/>
        <w:numPr>
          <w:ilvl w:val="1"/>
          <w:numId w:val="1"/>
        </w:numPr>
        <w:tabs>
          <w:tab w:pos="1607" w:val="left" w:leader="none"/>
          <w:tab w:pos="1609" w:val="left" w:leader="none"/>
        </w:tabs>
        <w:spacing w:line="240" w:lineRule="auto" w:before="0" w:after="0"/>
        <w:ind w:left="1608" w:right="0" w:hanging="614"/>
        <w:jc w:val="left"/>
      </w:pPr>
      <w:r>
        <w:rPr>
          <w:w w:val="95"/>
        </w:rPr>
        <w:t>Singleton</w:t>
      </w:r>
      <w:r>
        <w:rPr>
          <w:spacing w:val="22"/>
          <w:w w:val="95"/>
        </w:rPr>
        <w:t> </w:t>
      </w:r>
      <w:r>
        <w:rPr>
          <w:w w:val="95"/>
        </w:rPr>
        <w:t>Pattern</w:t>
      </w:r>
    </w:p>
    <w:p>
      <w:pPr>
        <w:pStyle w:val="BodyText"/>
        <w:spacing w:line="249" w:lineRule="auto" w:before="128"/>
        <w:ind w:left="995" w:right="1094"/>
        <w:jc w:val="both"/>
      </w:pPr>
      <w:r>
        <w:rPr>
          <w:w w:val="105"/>
        </w:rPr>
        <w:t>Non</w:t>
      </w:r>
      <w:r>
        <w:rPr>
          <w:spacing w:val="34"/>
          <w:w w:val="105"/>
        </w:rPr>
        <w:t> </w:t>
      </w:r>
      <w:r>
        <w:rPr>
          <w:w w:val="105"/>
        </w:rPr>
        <w:t>è</w:t>
      </w:r>
      <w:r>
        <w:rPr>
          <w:spacing w:val="35"/>
          <w:w w:val="105"/>
        </w:rPr>
        <w:t> </w:t>
      </w:r>
      <w:r>
        <w:rPr>
          <w:w w:val="105"/>
        </w:rPr>
        <w:t>chiara</w:t>
      </w:r>
      <w:r>
        <w:rPr>
          <w:spacing w:val="34"/>
          <w:w w:val="105"/>
        </w:rPr>
        <w:t> </w:t>
      </w:r>
      <w:r>
        <w:rPr>
          <w:w w:val="105"/>
        </w:rPr>
        <w:t>la</w:t>
      </w:r>
      <w:r>
        <w:rPr>
          <w:spacing w:val="35"/>
          <w:w w:val="105"/>
        </w:rPr>
        <w:t> </w:t>
      </w:r>
      <w:r>
        <w:rPr>
          <w:w w:val="105"/>
        </w:rPr>
        <w:t>scelta</w:t>
      </w:r>
      <w:r>
        <w:rPr>
          <w:spacing w:val="34"/>
          <w:w w:val="105"/>
        </w:rPr>
        <w:t> </w:t>
      </w:r>
      <w:r>
        <w:rPr>
          <w:w w:val="105"/>
        </w:rPr>
        <w:t>di</w:t>
      </w:r>
      <w:r>
        <w:rPr>
          <w:spacing w:val="35"/>
          <w:w w:val="105"/>
        </w:rPr>
        <w:t> </w:t>
      </w:r>
      <w:r>
        <w:rPr>
          <w:w w:val="105"/>
        </w:rPr>
        <w:t>usare</w:t>
      </w:r>
      <w:r>
        <w:rPr>
          <w:spacing w:val="34"/>
          <w:w w:val="105"/>
        </w:rPr>
        <w:t> </w:t>
      </w:r>
      <w:r>
        <w:rPr>
          <w:w w:val="105"/>
        </w:rPr>
        <w:t>una</w:t>
      </w:r>
      <w:r>
        <w:rPr>
          <w:spacing w:val="35"/>
          <w:w w:val="105"/>
        </w:rPr>
        <w:t> </w:t>
      </w:r>
      <w:r>
        <w:rPr>
          <w:w w:val="105"/>
        </w:rPr>
        <w:t>classe</w:t>
      </w:r>
      <w:r>
        <w:rPr>
          <w:spacing w:val="35"/>
          <w:w w:val="105"/>
        </w:rPr>
        <w:t> </w:t>
      </w:r>
      <w:r>
        <w:rPr>
          <w:w w:val="105"/>
        </w:rPr>
        <w:t>Singleton</w:t>
      </w:r>
      <w:r>
        <w:rPr>
          <w:spacing w:val="34"/>
          <w:w w:val="105"/>
        </w:rPr>
        <w:t> </w:t>
      </w:r>
      <w:r>
        <w:rPr>
          <w:w w:val="105"/>
        </w:rPr>
        <w:t>per</w:t>
      </w:r>
      <w:r>
        <w:rPr>
          <w:spacing w:val="35"/>
          <w:w w:val="105"/>
        </w:rPr>
        <w:t> </w:t>
      </w:r>
      <w:r>
        <w:rPr>
          <w:w w:val="105"/>
        </w:rPr>
        <w:t>implementare</w:t>
      </w:r>
      <w:r>
        <w:rPr>
          <w:spacing w:val="34"/>
          <w:w w:val="105"/>
        </w:rPr>
        <w:t> </w:t>
      </w:r>
      <w:r>
        <w:rPr>
          <w:w w:val="105"/>
        </w:rPr>
        <w:t>solo</w:t>
      </w:r>
      <w:r>
        <w:rPr>
          <w:spacing w:val="35"/>
          <w:w w:val="105"/>
        </w:rPr>
        <w:t> </w:t>
      </w:r>
      <w:r>
        <w:rPr>
          <w:w w:val="105"/>
        </w:rPr>
        <w:t>il</w:t>
      </w:r>
      <w:r>
        <w:rPr>
          <w:spacing w:val="-50"/>
          <w:w w:val="105"/>
        </w:rPr>
        <w:t> </w:t>
      </w:r>
      <w:r>
        <w:rPr>
          <w:w w:val="105"/>
        </w:rPr>
        <w:t>Sack</w:t>
      </w:r>
      <w:r>
        <w:rPr>
          <w:spacing w:val="13"/>
          <w:w w:val="105"/>
        </w:rPr>
        <w:t> </w:t>
      </w:r>
      <w:r>
        <w:rPr>
          <w:w w:val="105"/>
        </w:rPr>
        <w:t>e</w:t>
      </w:r>
      <w:r>
        <w:rPr>
          <w:spacing w:val="14"/>
          <w:w w:val="105"/>
        </w:rPr>
        <w:t> </w:t>
      </w:r>
      <w:r>
        <w:rPr>
          <w:w w:val="105"/>
        </w:rPr>
        <w:t>non,</w:t>
      </w:r>
      <w:r>
        <w:rPr>
          <w:spacing w:val="14"/>
          <w:w w:val="105"/>
        </w:rPr>
        <w:t> </w:t>
      </w:r>
      <w:r>
        <w:rPr>
          <w:w w:val="105"/>
        </w:rPr>
        <w:t>ad</w:t>
      </w:r>
      <w:r>
        <w:rPr>
          <w:spacing w:val="14"/>
          <w:w w:val="105"/>
        </w:rPr>
        <w:t> </w:t>
      </w:r>
      <w:r>
        <w:rPr>
          <w:w w:val="105"/>
        </w:rPr>
        <w:t>esempio,</w:t>
      </w:r>
      <w:r>
        <w:rPr>
          <w:spacing w:val="14"/>
          <w:w w:val="105"/>
        </w:rPr>
        <w:t> </w:t>
      </w:r>
      <w:r>
        <w:rPr>
          <w:w w:val="105"/>
        </w:rPr>
        <w:t>la</w:t>
      </w:r>
      <w:r>
        <w:rPr>
          <w:spacing w:val="13"/>
          <w:w w:val="105"/>
        </w:rPr>
        <w:t> </w:t>
      </w:r>
      <w:r>
        <w:rPr>
          <w:w w:val="105"/>
        </w:rPr>
        <w:t>classe</w:t>
      </w:r>
      <w:r>
        <w:rPr>
          <w:spacing w:val="14"/>
          <w:w w:val="105"/>
        </w:rPr>
        <w:t> </w:t>
      </w:r>
      <w:r>
        <w:rPr>
          <w:w w:val="105"/>
        </w:rPr>
        <w:t>Gameboard.</w:t>
      </w:r>
    </w:p>
    <w:p>
      <w:pPr>
        <w:pStyle w:val="BodyText"/>
        <w:spacing w:before="6"/>
        <w:rPr>
          <w:sz w:val="23"/>
        </w:rPr>
      </w:pPr>
    </w:p>
    <w:p>
      <w:pPr>
        <w:pStyle w:val="Heading2"/>
        <w:numPr>
          <w:ilvl w:val="1"/>
          <w:numId w:val="1"/>
        </w:numPr>
        <w:tabs>
          <w:tab w:pos="1607" w:val="left" w:leader="none"/>
          <w:tab w:pos="1609" w:val="left" w:leader="none"/>
        </w:tabs>
        <w:spacing w:line="240" w:lineRule="auto" w:before="0" w:after="0"/>
        <w:ind w:left="1608" w:right="0" w:hanging="614"/>
        <w:jc w:val="left"/>
      </w:pPr>
      <w:r>
        <w:rPr>
          <w:w w:val="90"/>
        </w:rPr>
        <w:t>Classi</w:t>
      </w:r>
      <w:r>
        <w:rPr>
          <w:spacing w:val="52"/>
          <w:w w:val="90"/>
        </w:rPr>
        <w:t> </w:t>
      </w:r>
      <w:r>
        <w:rPr>
          <w:w w:val="90"/>
        </w:rPr>
        <w:t>"superﬂue"</w:t>
      </w:r>
    </w:p>
    <w:p>
      <w:pPr>
        <w:pStyle w:val="BodyText"/>
        <w:spacing w:line="249" w:lineRule="auto" w:before="129"/>
        <w:ind w:left="995" w:right="1091"/>
        <w:jc w:val="both"/>
      </w:pPr>
      <w:r>
        <w:rPr>
          <w:w w:val="105"/>
        </w:rPr>
        <w:t>Consigliamo di eliminare le seguenti classi con un unico attributo: Tower, Stu-</w:t>
      </w:r>
      <w:r>
        <w:rPr>
          <w:spacing w:val="1"/>
          <w:w w:val="105"/>
        </w:rPr>
        <w:t> </w:t>
      </w:r>
      <w:r>
        <w:rPr>
          <w:w w:val="105"/>
        </w:rPr>
        <w:t>dent, Professor, Card.</w:t>
      </w:r>
      <w:r>
        <w:rPr>
          <w:spacing w:val="1"/>
          <w:w w:val="105"/>
        </w:rPr>
        <w:t> </w:t>
      </w:r>
      <w:r>
        <w:rPr>
          <w:w w:val="105"/>
        </w:rPr>
        <w:t>Infatti queste classi possono essere sostituite da un attri-</w:t>
      </w:r>
      <w:r>
        <w:rPr>
          <w:spacing w:val="1"/>
          <w:w w:val="105"/>
        </w:rPr>
        <w:t> </w:t>
      </w:r>
      <w:r>
        <w:rPr>
          <w:w w:val="105"/>
        </w:rPr>
        <w:t>buto dal nome esplicativo nelle classi appropriate. Noi suggeriamo di sostituirle</w:t>
      </w:r>
      <w:r>
        <w:rPr>
          <w:spacing w:val="1"/>
          <w:w w:val="105"/>
        </w:rPr>
        <w:t> </w:t>
      </w:r>
      <w:r>
        <w:rPr>
          <w:w w:val="105"/>
        </w:rPr>
        <w:t>con:  enum TowerType, enum ProfessorColor, enum StudentColor (queste ulti-</w:t>
      </w:r>
      <w:r>
        <w:rPr>
          <w:spacing w:val="1"/>
          <w:w w:val="105"/>
        </w:rPr>
        <w:t> </w:t>
      </w:r>
      <w:r>
        <w:rPr>
          <w:w w:val="105"/>
        </w:rPr>
        <w:t>me</w:t>
      </w:r>
      <w:r>
        <w:rPr>
          <w:spacing w:val="25"/>
          <w:w w:val="105"/>
        </w:rPr>
        <w:t> </w:t>
      </w:r>
      <w:r>
        <w:rPr>
          <w:w w:val="105"/>
        </w:rPr>
        <w:t>due</w:t>
      </w:r>
      <w:r>
        <w:rPr>
          <w:spacing w:val="25"/>
          <w:w w:val="105"/>
        </w:rPr>
        <w:t> </w:t>
      </w:r>
      <w:r>
        <w:rPr>
          <w:w w:val="105"/>
        </w:rPr>
        <w:t>possono</w:t>
      </w:r>
      <w:r>
        <w:rPr>
          <w:spacing w:val="25"/>
          <w:w w:val="105"/>
        </w:rPr>
        <w:t> </w:t>
      </w:r>
      <w:r>
        <w:rPr>
          <w:w w:val="105"/>
        </w:rPr>
        <w:t>anche</w:t>
      </w:r>
      <w:r>
        <w:rPr>
          <w:spacing w:val="25"/>
          <w:w w:val="105"/>
        </w:rPr>
        <w:t> </w:t>
      </w:r>
      <w:r>
        <w:rPr>
          <w:w w:val="105"/>
        </w:rPr>
        <w:t>essere</w:t>
      </w:r>
      <w:r>
        <w:rPr>
          <w:spacing w:val="26"/>
          <w:w w:val="105"/>
        </w:rPr>
        <w:t> </w:t>
      </w:r>
      <w:r>
        <w:rPr>
          <w:w w:val="105"/>
        </w:rPr>
        <w:t>ridotte</w:t>
      </w:r>
      <w:r>
        <w:rPr>
          <w:spacing w:val="25"/>
          <w:w w:val="105"/>
        </w:rPr>
        <w:t> </w:t>
      </w:r>
      <w:r>
        <w:rPr>
          <w:w w:val="105"/>
        </w:rPr>
        <w:t>ad</w:t>
      </w:r>
      <w:r>
        <w:rPr>
          <w:spacing w:val="25"/>
          <w:w w:val="105"/>
        </w:rPr>
        <w:t> </w:t>
      </w:r>
      <w:r>
        <w:rPr>
          <w:w w:val="105"/>
        </w:rPr>
        <w:t>una</w:t>
      </w:r>
      <w:r>
        <w:rPr>
          <w:spacing w:val="25"/>
          <w:w w:val="105"/>
        </w:rPr>
        <w:t> </w:t>
      </w:r>
      <w:r>
        <w:rPr>
          <w:w w:val="105"/>
        </w:rPr>
        <w:t>sola</w:t>
      </w:r>
      <w:r>
        <w:rPr>
          <w:spacing w:val="26"/>
          <w:w w:val="105"/>
        </w:rPr>
        <w:t> </w:t>
      </w:r>
      <w:r>
        <w:rPr>
          <w:w w:val="105"/>
        </w:rPr>
        <w:t>enum</w:t>
      </w:r>
      <w:r>
        <w:rPr>
          <w:spacing w:val="26"/>
          <w:w w:val="105"/>
        </w:rPr>
        <w:t> </w:t>
      </w:r>
      <w:r>
        <w:rPr>
          <w:w w:val="105"/>
        </w:rPr>
        <w:t>Color),</w:t>
      </w:r>
      <w:r>
        <w:rPr>
          <w:spacing w:val="26"/>
          <w:w w:val="105"/>
        </w:rPr>
        <w:t> </w:t>
      </w:r>
      <w:r>
        <w:rPr>
          <w:w w:val="105"/>
        </w:rPr>
        <w:t>int</w:t>
      </w:r>
      <w:r>
        <w:rPr>
          <w:spacing w:val="25"/>
          <w:w w:val="105"/>
        </w:rPr>
        <w:t> </w:t>
      </w:r>
      <w:r>
        <w:rPr>
          <w:w w:val="105"/>
        </w:rPr>
        <w:t>CardImage.</w:t>
      </w:r>
      <w:r>
        <w:rPr>
          <w:spacing w:val="-50"/>
          <w:w w:val="105"/>
        </w:rPr>
        <w:t> </w:t>
      </w:r>
      <w:r>
        <w:rPr>
          <w:w w:val="105"/>
        </w:rPr>
        <w:t>Poi</w:t>
      </w:r>
      <w:r>
        <w:rPr>
          <w:spacing w:val="1"/>
          <w:w w:val="105"/>
        </w:rPr>
        <w:t> </w:t>
      </w:r>
      <w:r>
        <w:rPr>
          <w:w w:val="105"/>
        </w:rPr>
        <w:t>non</w:t>
      </w:r>
      <w:r>
        <w:rPr>
          <w:spacing w:val="1"/>
          <w:w w:val="105"/>
        </w:rPr>
        <w:t> </w:t>
      </w:r>
      <w:r>
        <w:rPr>
          <w:w w:val="105"/>
        </w:rPr>
        <w:t>capiamo</w:t>
      </w:r>
      <w:r>
        <w:rPr>
          <w:spacing w:val="1"/>
          <w:w w:val="105"/>
        </w:rPr>
        <w:t> </w:t>
      </w:r>
      <w:r>
        <w:rPr>
          <w:w w:val="105"/>
        </w:rPr>
        <w:t>l’utilità</w:t>
      </w:r>
      <w:r>
        <w:rPr>
          <w:spacing w:val="1"/>
          <w:w w:val="105"/>
        </w:rPr>
        <w:t> </w:t>
      </w:r>
      <w:r>
        <w:rPr>
          <w:w w:val="105"/>
        </w:rPr>
        <w:t>della</w:t>
      </w:r>
      <w:r>
        <w:rPr>
          <w:spacing w:val="1"/>
          <w:w w:val="105"/>
        </w:rPr>
        <w:t> </w:t>
      </w:r>
      <w:r>
        <w:rPr>
          <w:w w:val="105"/>
        </w:rPr>
        <w:t>classe</w:t>
      </w:r>
      <w:r>
        <w:rPr>
          <w:spacing w:val="1"/>
          <w:w w:val="105"/>
        </w:rPr>
        <w:t> </w:t>
      </w:r>
      <w:r>
        <w:rPr>
          <w:w w:val="105"/>
        </w:rPr>
        <w:t>Trashpile,</w:t>
      </w:r>
      <w:r>
        <w:rPr>
          <w:spacing w:val="1"/>
          <w:w w:val="105"/>
        </w:rPr>
        <w:t> </w:t>
      </w:r>
      <w:r>
        <w:rPr>
          <w:w w:val="105"/>
        </w:rPr>
        <w:t>infatti</w:t>
      </w:r>
      <w:r>
        <w:rPr>
          <w:spacing w:val="1"/>
          <w:w w:val="105"/>
        </w:rPr>
        <w:t> </w:t>
      </w:r>
      <w:r>
        <w:rPr>
          <w:w w:val="105"/>
        </w:rPr>
        <w:t>le</w:t>
      </w:r>
      <w:r>
        <w:rPr>
          <w:spacing w:val="1"/>
          <w:w w:val="105"/>
        </w:rPr>
        <w:t> </w:t>
      </w:r>
      <w:r>
        <w:rPr>
          <w:w w:val="105"/>
        </w:rPr>
        <w:t>carte</w:t>
      </w:r>
      <w:r>
        <w:rPr>
          <w:spacing w:val="1"/>
          <w:w w:val="105"/>
        </w:rPr>
        <w:t> </w:t>
      </w:r>
      <w:r>
        <w:rPr>
          <w:w w:val="105"/>
        </w:rPr>
        <w:t>scartate</w:t>
      </w:r>
      <w:r>
        <w:rPr>
          <w:spacing w:val="1"/>
          <w:w w:val="105"/>
        </w:rPr>
        <w:t> </w:t>
      </w:r>
      <w:r>
        <w:rPr>
          <w:w w:val="105"/>
        </w:rPr>
        <w:t>non</w:t>
      </w:r>
      <w:r>
        <w:rPr>
          <w:spacing w:val="-50"/>
          <w:w w:val="105"/>
        </w:rPr>
        <w:t> </w:t>
      </w:r>
      <w:r>
        <w:rPr>
          <w:w w:val="105"/>
        </w:rPr>
        <w:t>vengono</w:t>
      </w:r>
      <w:r>
        <w:rPr>
          <w:spacing w:val="13"/>
          <w:w w:val="105"/>
        </w:rPr>
        <w:t> </w:t>
      </w:r>
      <w:r>
        <w:rPr>
          <w:w w:val="105"/>
        </w:rPr>
        <w:t>più</w:t>
      </w:r>
      <w:r>
        <w:rPr>
          <w:spacing w:val="14"/>
          <w:w w:val="105"/>
        </w:rPr>
        <w:t> </w:t>
      </w:r>
      <w:r>
        <w:rPr>
          <w:w w:val="105"/>
        </w:rPr>
        <w:t>utilizzate</w:t>
      </w:r>
      <w:r>
        <w:rPr>
          <w:spacing w:val="14"/>
          <w:w w:val="105"/>
        </w:rPr>
        <w:t> </w:t>
      </w:r>
      <w:r>
        <w:rPr>
          <w:w w:val="105"/>
        </w:rPr>
        <w:t>e</w:t>
      </w:r>
      <w:r>
        <w:rPr>
          <w:spacing w:val="14"/>
          <w:w w:val="105"/>
        </w:rPr>
        <w:t> </w:t>
      </w:r>
      <w:r>
        <w:rPr>
          <w:w w:val="105"/>
        </w:rPr>
        <w:t>quindi</w:t>
      </w:r>
      <w:r>
        <w:rPr>
          <w:spacing w:val="14"/>
          <w:w w:val="105"/>
        </w:rPr>
        <w:t> </w:t>
      </w:r>
      <w:r>
        <w:rPr>
          <w:w w:val="105"/>
        </w:rPr>
        <w:t>non</w:t>
      </w:r>
      <w:r>
        <w:rPr>
          <w:spacing w:val="14"/>
          <w:w w:val="105"/>
        </w:rPr>
        <w:t> </w:t>
      </w:r>
      <w:r>
        <w:rPr>
          <w:w w:val="105"/>
        </w:rPr>
        <w:t>ha</w:t>
      </w:r>
      <w:r>
        <w:rPr>
          <w:spacing w:val="14"/>
          <w:w w:val="105"/>
        </w:rPr>
        <w:t> </w:t>
      </w:r>
      <w:r>
        <w:rPr>
          <w:w w:val="105"/>
        </w:rPr>
        <w:t>senso</w:t>
      </w:r>
      <w:r>
        <w:rPr>
          <w:spacing w:val="13"/>
          <w:w w:val="105"/>
        </w:rPr>
        <w:t> </w:t>
      </w:r>
      <w:r>
        <w:rPr>
          <w:w w:val="105"/>
        </w:rPr>
        <w:t>salvarle.</w:t>
      </w:r>
    </w:p>
    <w:p>
      <w:pPr>
        <w:pStyle w:val="BodyText"/>
        <w:spacing w:before="5"/>
        <w:rPr>
          <w:sz w:val="23"/>
        </w:rPr>
      </w:pPr>
    </w:p>
    <w:p>
      <w:pPr>
        <w:pStyle w:val="Heading2"/>
        <w:numPr>
          <w:ilvl w:val="1"/>
          <w:numId w:val="1"/>
        </w:numPr>
        <w:tabs>
          <w:tab w:pos="1607" w:val="left" w:leader="none"/>
          <w:tab w:pos="1609" w:val="left" w:leader="none"/>
        </w:tabs>
        <w:spacing w:line="240" w:lineRule="auto" w:before="0" w:after="0"/>
        <w:ind w:left="1608" w:right="0" w:hanging="614"/>
        <w:jc w:val="left"/>
      </w:pPr>
      <w:r>
        <w:rPr>
          <w:w w:val="95"/>
        </w:rPr>
        <w:t>Convenzioni</w:t>
      </w:r>
      <w:r>
        <w:rPr>
          <w:spacing w:val="32"/>
          <w:w w:val="95"/>
        </w:rPr>
        <w:t> </w:t>
      </w:r>
      <w:r>
        <w:rPr>
          <w:w w:val="95"/>
        </w:rPr>
        <w:t>UML</w:t>
      </w:r>
    </w:p>
    <w:p>
      <w:pPr>
        <w:pStyle w:val="BodyText"/>
        <w:spacing w:line="249" w:lineRule="auto" w:before="129"/>
        <w:ind w:left="995" w:right="1092"/>
        <w:jc w:val="both"/>
      </w:pPr>
      <w:r>
        <w:rPr>
          <w:w w:val="105"/>
        </w:rPr>
        <w:t>Abbiamo</w:t>
      </w:r>
      <w:r>
        <w:rPr>
          <w:spacing w:val="13"/>
          <w:w w:val="105"/>
        </w:rPr>
        <w:t> </w:t>
      </w:r>
      <w:r>
        <w:rPr>
          <w:w w:val="105"/>
        </w:rPr>
        <w:t>individuato</w:t>
      </w:r>
      <w:r>
        <w:rPr>
          <w:spacing w:val="14"/>
          <w:w w:val="105"/>
        </w:rPr>
        <w:t> </w:t>
      </w:r>
      <w:r>
        <w:rPr>
          <w:w w:val="105"/>
        </w:rPr>
        <w:t>molti</w:t>
      </w:r>
      <w:r>
        <w:rPr>
          <w:spacing w:val="14"/>
          <w:w w:val="105"/>
        </w:rPr>
        <w:t> </w:t>
      </w:r>
      <w:r>
        <w:rPr>
          <w:w w:val="105"/>
        </w:rPr>
        <w:t>errori</w:t>
      </w:r>
      <w:r>
        <w:rPr>
          <w:spacing w:val="14"/>
          <w:w w:val="105"/>
        </w:rPr>
        <w:t> </w:t>
      </w:r>
      <w:r>
        <w:rPr>
          <w:w w:val="105"/>
        </w:rPr>
        <w:t>nelle</w:t>
      </w:r>
      <w:r>
        <w:rPr>
          <w:spacing w:val="14"/>
          <w:w w:val="105"/>
        </w:rPr>
        <w:t> </w:t>
      </w:r>
      <w:r>
        <w:rPr>
          <w:w w:val="105"/>
        </w:rPr>
        <w:t>convenzioni</w:t>
      </w:r>
      <w:r>
        <w:rPr>
          <w:spacing w:val="14"/>
          <w:w w:val="105"/>
        </w:rPr>
        <w:t> </w:t>
      </w:r>
      <w:r>
        <w:rPr>
          <w:w w:val="105"/>
        </w:rPr>
        <w:t>usate</w:t>
      </w:r>
      <w:r>
        <w:rPr>
          <w:spacing w:val="14"/>
          <w:w w:val="105"/>
        </w:rPr>
        <w:t> </w:t>
      </w:r>
      <w:r>
        <w:rPr>
          <w:w w:val="105"/>
        </w:rPr>
        <w:t>nel</w:t>
      </w:r>
      <w:r>
        <w:rPr>
          <w:spacing w:val="14"/>
          <w:w w:val="105"/>
        </w:rPr>
        <w:t> </w:t>
      </w:r>
      <w:r>
        <w:rPr>
          <w:w w:val="105"/>
        </w:rPr>
        <w:t>diagramma</w:t>
      </w:r>
      <w:r>
        <w:rPr>
          <w:spacing w:val="14"/>
          <w:w w:val="105"/>
        </w:rPr>
        <w:t> </w:t>
      </w:r>
      <w:r>
        <w:rPr>
          <w:w w:val="105"/>
        </w:rPr>
        <w:t>UML:</w:t>
      </w:r>
      <w:r>
        <w:rPr>
          <w:spacing w:val="-51"/>
          <w:w w:val="105"/>
        </w:rPr>
        <w:t> </w:t>
      </w:r>
      <w:r>
        <w:rPr>
          <w:w w:val="105"/>
        </w:rPr>
        <w:t>la maggior parte delle relazioni risulta essere invertita.</w:t>
      </w:r>
      <w:r>
        <w:rPr>
          <w:spacing w:val="1"/>
          <w:w w:val="105"/>
        </w:rPr>
        <w:t> </w:t>
      </w:r>
      <w:r>
        <w:rPr>
          <w:w w:val="105"/>
        </w:rPr>
        <w:t>Ad esempio, secondo il</w:t>
      </w:r>
      <w:r>
        <w:rPr>
          <w:spacing w:val="1"/>
          <w:w w:val="105"/>
        </w:rPr>
        <w:t> </w:t>
      </w:r>
      <w:r>
        <w:rPr>
          <w:w w:val="105"/>
        </w:rPr>
        <w:t>diagramma, la classe Card (che dovrebbe essere speciﬁcata come classe astratta)</w:t>
      </w:r>
      <w:r>
        <w:rPr>
          <w:spacing w:val="1"/>
          <w:w w:val="105"/>
        </w:rPr>
        <w:t> </w:t>
      </w:r>
      <w:r>
        <w:rPr>
          <w:w w:val="105"/>
        </w:rPr>
        <w:t>implementa sia la classe Assistant che Character quando è vero il contrario. Altri</w:t>
      </w:r>
      <w:r>
        <w:rPr>
          <w:spacing w:val="1"/>
          <w:w w:val="105"/>
        </w:rPr>
        <w:t> </w:t>
      </w:r>
      <w:r>
        <w:rPr>
          <w:w w:val="105"/>
        </w:rPr>
        <w:t>esempi</w:t>
      </w:r>
      <w:r>
        <w:rPr>
          <w:spacing w:val="14"/>
          <w:w w:val="105"/>
        </w:rPr>
        <w:t> </w:t>
      </w:r>
      <w:r>
        <w:rPr>
          <w:w w:val="105"/>
        </w:rPr>
        <w:t>sono</w:t>
      </w:r>
      <w:r>
        <w:rPr>
          <w:spacing w:val="14"/>
          <w:w w:val="105"/>
        </w:rPr>
        <w:t> </w:t>
      </w:r>
      <w:r>
        <w:rPr>
          <w:w w:val="105"/>
        </w:rPr>
        <w:t>Game</w:t>
      </w:r>
      <w:r>
        <w:rPr>
          <w:spacing w:val="14"/>
          <w:w w:val="105"/>
        </w:rPr>
        <w:t> </w:t>
      </w:r>
      <w:r>
        <w:rPr>
          <w:w w:val="105"/>
        </w:rPr>
        <w:t>e</w:t>
      </w:r>
      <w:r>
        <w:rPr>
          <w:spacing w:val="14"/>
          <w:w w:val="105"/>
        </w:rPr>
        <w:t> </w:t>
      </w:r>
      <w:r>
        <w:rPr>
          <w:w w:val="105"/>
        </w:rPr>
        <w:t>Gameboard,</w:t>
      </w:r>
      <w:r>
        <w:rPr>
          <w:spacing w:val="14"/>
          <w:w w:val="105"/>
        </w:rPr>
        <w:t> </w:t>
      </w:r>
      <w:r>
        <w:rPr>
          <w:w w:val="105"/>
        </w:rPr>
        <w:t>Dashboard</w:t>
      </w:r>
      <w:r>
        <w:rPr>
          <w:spacing w:val="14"/>
          <w:w w:val="105"/>
        </w:rPr>
        <w:t> </w:t>
      </w:r>
      <w:r>
        <w:rPr>
          <w:w w:val="105"/>
        </w:rPr>
        <w:t>e</w:t>
      </w:r>
      <w:r>
        <w:rPr>
          <w:spacing w:val="14"/>
          <w:w w:val="105"/>
        </w:rPr>
        <w:t> </w:t>
      </w:r>
      <w:r>
        <w:rPr>
          <w:w w:val="105"/>
        </w:rPr>
        <w:t>Row,</w:t>
      </w:r>
      <w:r>
        <w:rPr>
          <w:spacing w:val="14"/>
          <w:w w:val="105"/>
        </w:rPr>
        <w:t> </w:t>
      </w:r>
      <w:r>
        <w:rPr>
          <w:w w:val="105"/>
        </w:rPr>
        <w:t>ecc.</w:t>
      </w:r>
    </w:p>
    <w:p>
      <w:pPr>
        <w:pStyle w:val="BodyText"/>
        <w:spacing w:before="1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1479" w:val="left" w:leader="none"/>
          <w:tab w:pos="1480" w:val="left" w:leader="none"/>
        </w:tabs>
        <w:spacing w:line="240" w:lineRule="auto" w:before="0" w:after="0"/>
        <w:ind w:left="1479" w:right="0" w:hanging="485"/>
        <w:jc w:val="left"/>
      </w:pPr>
      <w:r>
        <w:rPr>
          <w:spacing w:val="-1"/>
        </w:rPr>
        <w:t>Confronto</w:t>
      </w:r>
      <w:r>
        <w:rPr>
          <w:spacing w:val="-2"/>
        </w:rPr>
        <w:t> </w:t>
      </w:r>
      <w:r>
        <w:rPr>
          <w:spacing w:val="-1"/>
        </w:rPr>
        <w:t>tra le architetture</w:t>
      </w:r>
    </w:p>
    <w:p>
      <w:pPr>
        <w:pStyle w:val="Heading2"/>
        <w:numPr>
          <w:ilvl w:val="1"/>
          <w:numId w:val="1"/>
        </w:numPr>
        <w:tabs>
          <w:tab w:pos="1607" w:val="left" w:leader="none"/>
          <w:tab w:pos="1609" w:val="left" w:leader="none"/>
        </w:tabs>
        <w:spacing w:line="240" w:lineRule="auto" w:before="195" w:after="0"/>
        <w:ind w:left="1608" w:right="0" w:hanging="614"/>
        <w:jc w:val="left"/>
      </w:pPr>
      <w:r>
        <w:rPr>
          <w:w w:val="95"/>
        </w:rPr>
        <w:t>Uso</w:t>
      </w:r>
      <w:r>
        <w:rPr>
          <w:spacing w:val="5"/>
          <w:w w:val="95"/>
        </w:rPr>
        <w:t> </w:t>
      </w:r>
      <w:r>
        <w:rPr>
          <w:w w:val="95"/>
        </w:rPr>
        <w:t>delle</w:t>
      </w:r>
      <w:r>
        <w:rPr>
          <w:spacing w:val="6"/>
          <w:w w:val="95"/>
        </w:rPr>
        <w:t> </w:t>
      </w:r>
      <w:r>
        <w:rPr>
          <w:w w:val="95"/>
        </w:rPr>
        <w:t>liste</w:t>
      </w:r>
      <w:r>
        <w:rPr>
          <w:spacing w:val="5"/>
          <w:w w:val="95"/>
        </w:rPr>
        <w:t> </w:t>
      </w:r>
      <w:r>
        <w:rPr>
          <w:w w:val="95"/>
        </w:rPr>
        <w:t>circolari</w:t>
      </w:r>
    </w:p>
    <w:p>
      <w:pPr>
        <w:pStyle w:val="BodyText"/>
        <w:spacing w:line="249" w:lineRule="auto" w:before="128"/>
        <w:ind w:left="995" w:right="1094"/>
        <w:jc w:val="both"/>
      </w:pPr>
      <w:r>
        <w:rPr>
          <w:w w:val="110"/>
        </w:rPr>
        <w:t>Troviamo intuitivo l’uso delle liste circolari per rappresentare le isole dal mo-</w:t>
      </w:r>
      <w:r>
        <w:rPr>
          <w:spacing w:val="-52"/>
          <w:w w:val="110"/>
        </w:rPr>
        <w:t> </w:t>
      </w:r>
      <w:r>
        <w:rPr>
          <w:w w:val="110"/>
        </w:rPr>
        <w:t>mento</w:t>
      </w:r>
      <w:r>
        <w:rPr>
          <w:spacing w:val="-8"/>
          <w:w w:val="110"/>
        </w:rPr>
        <w:t> </w:t>
      </w:r>
      <w:r>
        <w:rPr>
          <w:w w:val="110"/>
        </w:rPr>
        <w:t>che</w:t>
      </w:r>
      <w:r>
        <w:rPr>
          <w:spacing w:val="-7"/>
          <w:w w:val="110"/>
        </w:rPr>
        <w:t> </w:t>
      </w:r>
      <w:r>
        <w:rPr>
          <w:w w:val="110"/>
        </w:rPr>
        <w:t>la</w:t>
      </w:r>
      <w:r>
        <w:rPr>
          <w:spacing w:val="-6"/>
          <w:w w:val="110"/>
        </w:rPr>
        <w:t> </w:t>
      </w:r>
      <w:r>
        <w:rPr>
          <w:w w:val="110"/>
        </w:rPr>
        <w:t>loro</w:t>
      </w:r>
      <w:r>
        <w:rPr>
          <w:spacing w:val="-6"/>
          <w:w w:val="110"/>
        </w:rPr>
        <w:t> </w:t>
      </w:r>
      <w:r>
        <w:rPr>
          <w:w w:val="110"/>
        </w:rPr>
        <w:t>percorrenza</w:t>
      </w:r>
      <w:r>
        <w:rPr>
          <w:spacing w:val="-7"/>
          <w:w w:val="110"/>
        </w:rPr>
        <w:t> </w:t>
      </w:r>
      <w:r>
        <w:rPr>
          <w:w w:val="110"/>
        </w:rPr>
        <w:t>è</w:t>
      </w:r>
      <w:r>
        <w:rPr>
          <w:spacing w:val="-6"/>
          <w:w w:val="110"/>
        </w:rPr>
        <w:t> </w:t>
      </w:r>
      <w:r>
        <w:rPr>
          <w:w w:val="110"/>
        </w:rPr>
        <w:t>continua.</w:t>
      </w:r>
      <w:r>
        <w:rPr>
          <w:spacing w:val="10"/>
          <w:w w:val="110"/>
        </w:rPr>
        <w:t> </w:t>
      </w:r>
      <w:r>
        <w:rPr>
          <w:w w:val="110"/>
        </w:rPr>
        <w:t>Adotteremo</w:t>
      </w:r>
      <w:r>
        <w:rPr>
          <w:spacing w:val="-7"/>
          <w:w w:val="110"/>
        </w:rPr>
        <w:t> </w:t>
      </w:r>
      <w:r>
        <w:rPr>
          <w:w w:val="110"/>
        </w:rPr>
        <w:t>anche</w:t>
      </w:r>
      <w:r>
        <w:rPr>
          <w:spacing w:val="-7"/>
          <w:w w:val="110"/>
        </w:rPr>
        <w:t> </w:t>
      </w:r>
      <w:r>
        <w:rPr>
          <w:w w:val="110"/>
        </w:rPr>
        <w:t>noi</w:t>
      </w:r>
      <w:r>
        <w:rPr>
          <w:spacing w:val="-7"/>
          <w:w w:val="110"/>
        </w:rPr>
        <w:t> </w:t>
      </w:r>
      <w:r>
        <w:rPr>
          <w:w w:val="110"/>
        </w:rPr>
        <w:t>questo</w:t>
      </w:r>
      <w:r>
        <w:rPr>
          <w:spacing w:val="-7"/>
          <w:w w:val="110"/>
        </w:rPr>
        <w:t> </w:t>
      </w:r>
      <w:r>
        <w:rPr>
          <w:w w:val="110"/>
        </w:rPr>
        <w:t>tipo</w:t>
      </w:r>
      <w:r>
        <w:rPr>
          <w:spacing w:val="-6"/>
          <w:w w:val="110"/>
        </w:rPr>
        <w:t> </w:t>
      </w:r>
      <w:r>
        <w:rPr>
          <w:w w:val="110"/>
        </w:rPr>
        <w:t>di</w:t>
      </w:r>
      <w:r>
        <w:rPr>
          <w:spacing w:val="-53"/>
          <w:w w:val="110"/>
        </w:rPr>
        <w:t> </w:t>
      </w:r>
      <w:r>
        <w:rPr>
          <w:w w:val="110"/>
        </w:rPr>
        <w:t>liste</w:t>
      </w:r>
      <w:r>
        <w:rPr>
          <w:spacing w:val="7"/>
          <w:w w:val="110"/>
        </w:rPr>
        <w:t> </w:t>
      </w:r>
      <w:r>
        <w:rPr>
          <w:w w:val="110"/>
        </w:rPr>
        <w:t>per</w:t>
      </w:r>
      <w:r>
        <w:rPr>
          <w:spacing w:val="8"/>
          <w:w w:val="110"/>
        </w:rPr>
        <w:t> </w:t>
      </w:r>
      <w:r>
        <w:rPr>
          <w:w w:val="110"/>
        </w:rPr>
        <w:t>rappresentare</w:t>
      </w:r>
      <w:r>
        <w:rPr>
          <w:spacing w:val="8"/>
          <w:w w:val="110"/>
        </w:rPr>
        <w:t> </w:t>
      </w:r>
      <w:r>
        <w:rPr>
          <w:w w:val="110"/>
        </w:rPr>
        <w:t>le</w:t>
      </w:r>
      <w:r>
        <w:rPr>
          <w:spacing w:val="8"/>
          <w:w w:val="110"/>
        </w:rPr>
        <w:t> </w:t>
      </w:r>
      <w:r>
        <w:rPr>
          <w:w w:val="110"/>
        </w:rPr>
        <w:t>isole</w:t>
      </w:r>
      <w:r>
        <w:rPr>
          <w:spacing w:val="8"/>
          <w:w w:val="110"/>
        </w:rPr>
        <w:t> </w:t>
      </w:r>
      <w:r>
        <w:rPr>
          <w:w w:val="110"/>
        </w:rPr>
        <w:t>nel</w:t>
      </w:r>
      <w:r>
        <w:rPr>
          <w:spacing w:val="8"/>
          <w:w w:val="110"/>
        </w:rPr>
        <w:t> </w:t>
      </w:r>
      <w:r>
        <w:rPr>
          <w:w w:val="110"/>
        </w:rPr>
        <w:t>nostro</w:t>
      </w:r>
      <w:r>
        <w:rPr>
          <w:spacing w:val="8"/>
          <w:w w:val="110"/>
        </w:rPr>
        <w:t> </w:t>
      </w:r>
      <w:r>
        <w:rPr>
          <w:w w:val="110"/>
        </w:rPr>
        <w:t>progetto!</w:t>
      </w:r>
    </w:p>
    <w:p>
      <w:pPr>
        <w:pStyle w:val="BodyText"/>
        <w:spacing w:before="6"/>
        <w:rPr>
          <w:sz w:val="23"/>
        </w:rPr>
      </w:pPr>
    </w:p>
    <w:p>
      <w:pPr>
        <w:pStyle w:val="Heading2"/>
        <w:numPr>
          <w:ilvl w:val="1"/>
          <w:numId w:val="1"/>
        </w:numPr>
        <w:tabs>
          <w:tab w:pos="1607" w:val="left" w:leader="none"/>
          <w:tab w:pos="1609" w:val="left" w:leader="none"/>
        </w:tabs>
        <w:spacing w:line="240" w:lineRule="auto" w:before="0" w:after="0"/>
        <w:ind w:left="1608" w:right="0" w:hanging="614"/>
        <w:jc w:val="left"/>
      </w:pPr>
      <w:r>
        <w:rPr>
          <w:w w:val="95"/>
        </w:rPr>
        <w:t>Gestione</w:t>
      </w:r>
      <w:r>
        <w:rPr>
          <w:spacing w:val="13"/>
          <w:w w:val="95"/>
        </w:rPr>
        <w:t> </w:t>
      </w:r>
      <w:r>
        <w:rPr>
          <w:w w:val="95"/>
        </w:rPr>
        <w:t>carte</w:t>
      </w:r>
      <w:r>
        <w:rPr>
          <w:spacing w:val="13"/>
          <w:w w:val="95"/>
        </w:rPr>
        <w:t> </w:t>
      </w:r>
      <w:r>
        <w:rPr>
          <w:w w:val="95"/>
        </w:rPr>
        <w:t>assistente</w:t>
      </w:r>
      <w:r>
        <w:rPr>
          <w:spacing w:val="14"/>
          <w:w w:val="95"/>
        </w:rPr>
        <w:t> </w:t>
      </w:r>
      <w:r>
        <w:rPr>
          <w:w w:val="95"/>
        </w:rPr>
        <w:t>e</w:t>
      </w:r>
      <w:r>
        <w:rPr>
          <w:spacing w:val="13"/>
          <w:w w:val="95"/>
        </w:rPr>
        <w:t> </w:t>
      </w:r>
      <w:r>
        <w:rPr>
          <w:w w:val="95"/>
        </w:rPr>
        <w:t>stato</w:t>
      </w:r>
      <w:r>
        <w:rPr>
          <w:spacing w:val="14"/>
          <w:w w:val="95"/>
        </w:rPr>
        <w:t> </w:t>
      </w:r>
      <w:r>
        <w:rPr>
          <w:w w:val="95"/>
        </w:rPr>
        <w:t>del</w:t>
      </w:r>
      <w:r>
        <w:rPr>
          <w:spacing w:val="13"/>
          <w:w w:val="95"/>
        </w:rPr>
        <w:t> </w:t>
      </w:r>
      <w:r>
        <w:rPr>
          <w:w w:val="95"/>
        </w:rPr>
        <w:t>giocatore</w:t>
      </w:r>
    </w:p>
    <w:p>
      <w:pPr>
        <w:pStyle w:val="BodyText"/>
        <w:spacing w:line="249" w:lineRule="auto" w:before="129"/>
        <w:ind w:left="995" w:right="1091"/>
        <w:jc w:val="both"/>
      </w:pPr>
      <w:r>
        <w:rPr>
          <w:w w:val="110"/>
        </w:rPr>
        <w:t>Ci</w:t>
      </w:r>
      <w:r>
        <w:rPr>
          <w:spacing w:val="-11"/>
          <w:w w:val="110"/>
        </w:rPr>
        <w:t> </w:t>
      </w:r>
      <w:r>
        <w:rPr>
          <w:w w:val="110"/>
        </w:rPr>
        <w:t>siamo</w:t>
      </w:r>
      <w:r>
        <w:rPr>
          <w:spacing w:val="-9"/>
          <w:w w:val="110"/>
        </w:rPr>
        <w:t> </w:t>
      </w:r>
      <w:r>
        <w:rPr>
          <w:w w:val="110"/>
        </w:rPr>
        <w:t>resi</w:t>
      </w:r>
      <w:r>
        <w:rPr>
          <w:spacing w:val="-11"/>
          <w:w w:val="110"/>
        </w:rPr>
        <w:t> </w:t>
      </w:r>
      <w:r>
        <w:rPr>
          <w:w w:val="110"/>
        </w:rPr>
        <w:t>conto</w:t>
      </w:r>
      <w:r>
        <w:rPr>
          <w:spacing w:val="-10"/>
          <w:w w:val="110"/>
        </w:rPr>
        <w:t> </w:t>
      </w:r>
      <w:r>
        <w:rPr>
          <w:w w:val="110"/>
        </w:rPr>
        <w:t>che</w:t>
      </w:r>
      <w:r>
        <w:rPr>
          <w:spacing w:val="-10"/>
          <w:w w:val="110"/>
        </w:rPr>
        <w:t> </w:t>
      </w:r>
      <w:r>
        <w:rPr>
          <w:w w:val="110"/>
        </w:rPr>
        <w:t>nel</w:t>
      </w:r>
      <w:r>
        <w:rPr>
          <w:spacing w:val="-11"/>
          <w:w w:val="110"/>
        </w:rPr>
        <w:t> </w:t>
      </w:r>
      <w:r>
        <w:rPr>
          <w:w w:val="110"/>
        </w:rPr>
        <w:t>nostro</w:t>
      </w:r>
      <w:r>
        <w:rPr>
          <w:spacing w:val="-10"/>
          <w:w w:val="110"/>
        </w:rPr>
        <w:t> </w:t>
      </w:r>
      <w:r>
        <w:rPr>
          <w:w w:val="110"/>
        </w:rPr>
        <w:t>diagramma</w:t>
      </w:r>
      <w:r>
        <w:rPr>
          <w:spacing w:val="-10"/>
          <w:w w:val="110"/>
        </w:rPr>
        <w:t> </w:t>
      </w:r>
      <w:r>
        <w:rPr>
          <w:w w:val="110"/>
        </w:rPr>
        <w:t>non</w:t>
      </w:r>
      <w:r>
        <w:rPr>
          <w:spacing w:val="-11"/>
          <w:w w:val="110"/>
        </w:rPr>
        <w:t> </w:t>
      </w:r>
      <w:r>
        <w:rPr>
          <w:w w:val="110"/>
        </w:rPr>
        <w:t>abbiamo</w:t>
      </w:r>
      <w:r>
        <w:rPr>
          <w:spacing w:val="-10"/>
          <w:w w:val="110"/>
        </w:rPr>
        <w:t> </w:t>
      </w:r>
      <w:r>
        <w:rPr>
          <w:w w:val="110"/>
        </w:rPr>
        <w:t>tenuto</w:t>
      </w:r>
      <w:r>
        <w:rPr>
          <w:spacing w:val="-10"/>
          <w:w w:val="110"/>
        </w:rPr>
        <w:t> </w:t>
      </w:r>
      <w:r>
        <w:rPr>
          <w:w w:val="110"/>
        </w:rPr>
        <w:t>traccia</w:t>
      </w:r>
      <w:r>
        <w:rPr>
          <w:spacing w:val="-11"/>
          <w:w w:val="110"/>
        </w:rPr>
        <w:t> </w:t>
      </w:r>
      <w:r>
        <w:rPr>
          <w:w w:val="110"/>
        </w:rPr>
        <w:t>della</w:t>
      </w:r>
      <w:r>
        <w:rPr>
          <w:spacing w:val="-52"/>
          <w:w w:val="110"/>
        </w:rPr>
        <w:t> </w:t>
      </w:r>
      <w:r>
        <w:rPr>
          <w:w w:val="110"/>
        </w:rPr>
        <w:t>diversa natura delle varie carte assistente, limitandoci ad assegnare un ID ad</w:t>
      </w:r>
      <w:r>
        <w:rPr>
          <w:spacing w:val="1"/>
          <w:w w:val="110"/>
        </w:rPr>
        <w:t> </w:t>
      </w:r>
      <w:r>
        <w:rPr>
          <w:w w:val="105"/>
        </w:rPr>
        <w:t>ognuna. Pensiamo di adottare anche noi una convenzione simile per migliorare la</w:t>
      </w:r>
      <w:r>
        <w:rPr>
          <w:spacing w:val="-50"/>
          <w:w w:val="105"/>
        </w:rPr>
        <w:t> </w:t>
      </w:r>
      <w:r>
        <w:rPr>
          <w:w w:val="105"/>
        </w:rPr>
        <w:t>comprensione del diagramma e facilitare lo sviluppo del progetto. La classe State</w:t>
      </w:r>
      <w:r>
        <w:rPr>
          <w:spacing w:val="-50"/>
          <w:w w:val="105"/>
        </w:rPr>
        <w:t> </w:t>
      </w:r>
      <w:r>
        <w:rPr>
          <w:w w:val="110"/>
        </w:rPr>
        <w:t>per identiﬁcare lo stato di un’utente è una feature che vogliamo implementare</w:t>
      </w:r>
      <w:r>
        <w:rPr>
          <w:spacing w:val="-52"/>
          <w:w w:val="110"/>
        </w:rPr>
        <w:t> </w:t>
      </w:r>
      <w:r>
        <w:rPr>
          <w:w w:val="110"/>
        </w:rPr>
        <w:t>anche</w:t>
      </w:r>
      <w:r>
        <w:rPr>
          <w:spacing w:val="-7"/>
          <w:w w:val="110"/>
        </w:rPr>
        <w:t> </w:t>
      </w:r>
      <w:r>
        <w:rPr>
          <w:w w:val="110"/>
        </w:rPr>
        <w:t>noi</w:t>
      </w:r>
      <w:r>
        <w:rPr>
          <w:spacing w:val="-5"/>
          <w:w w:val="110"/>
        </w:rPr>
        <w:t> </w:t>
      </w:r>
      <w:r>
        <w:rPr>
          <w:w w:val="110"/>
        </w:rPr>
        <w:t>perché</w:t>
      </w:r>
      <w:r>
        <w:rPr>
          <w:spacing w:val="-7"/>
          <w:w w:val="110"/>
        </w:rPr>
        <w:t> </w:t>
      </w:r>
      <w:r>
        <w:rPr>
          <w:w w:val="110"/>
        </w:rPr>
        <w:t>riteniamo</w:t>
      </w:r>
      <w:r>
        <w:rPr>
          <w:spacing w:val="-5"/>
          <w:w w:val="110"/>
        </w:rPr>
        <w:t> </w:t>
      </w:r>
      <w:r>
        <w:rPr>
          <w:w w:val="110"/>
        </w:rPr>
        <w:t>sia</w:t>
      </w:r>
      <w:r>
        <w:rPr>
          <w:spacing w:val="-6"/>
          <w:w w:val="110"/>
        </w:rPr>
        <w:t> </w:t>
      </w:r>
      <w:r>
        <w:rPr>
          <w:w w:val="110"/>
        </w:rPr>
        <w:t>un</w:t>
      </w:r>
      <w:r>
        <w:rPr>
          <w:spacing w:val="-6"/>
          <w:w w:val="110"/>
        </w:rPr>
        <w:t> </w:t>
      </w:r>
      <w:r>
        <w:rPr>
          <w:w w:val="110"/>
        </w:rPr>
        <w:t>modo</w:t>
      </w:r>
      <w:r>
        <w:rPr>
          <w:spacing w:val="-5"/>
          <w:w w:val="110"/>
        </w:rPr>
        <w:t> </w:t>
      </w:r>
      <w:r>
        <w:rPr>
          <w:w w:val="110"/>
        </w:rPr>
        <w:t>semplice</w:t>
      </w:r>
      <w:r>
        <w:rPr>
          <w:spacing w:val="-6"/>
          <w:w w:val="110"/>
        </w:rPr>
        <w:t> </w:t>
      </w:r>
      <w:r>
        <w:rPr>
          <w:w w:val="110"/>
        </w:rPr>
        <w:t>ed</w:t>
      </w:r>
      <w:r>
        <w:rPr>
          <w:spacing w:val="-6"/>
          <w:w w:val="110"/>
        </w:rPr>
        <w:t> </w:t>
      </w:r>
      <w:r>
        <w:rPr>
          <w:w w:val="110"/>
        </w:rPr>
        <w:t>eﬃcace</w:t>
      </w:r>
      <w:r>
        <w:rPr>
          <w:spacing w:val="-5"/>
          <w:w w:val="110"/>
        </w:rPr>
        <w:t> </w:t>
      </w:r>
      <w:r>
        <w:rPr>
          <w:w w:val="110"/>
        </w:rPr>
        <w:t>per</w:t>
      </w:r>
      <w:r>
        <w:rPr>
          <w:spacing w:val="-6"/>
          <w:w w:val="110"/>
        </w:rPr>
        <w:t> </w:t>
      </w:r>
      <w:r>
        <w:rPr>
          <w:w w:val="110"/>
        </w:rPr>
        <w:t>monitorare</w:t>
      </w:r>
      <w:r>
        <w:rPr>
          <w:spacing w:val="-5"/>
          <w:w w:val="110"/>
        </w:rPr>
        <w:t> </w:t>
      </w:r>
      <w:r>
        <w:rPr>
          <w:w w:val="110"/>
        </w:rPr>
        <w:t>lo</w:t>
      </w:r>
      <w:r>
        <w:rPr>
          <w:spacing w:val="-53"/>
          <w:w w:val="110"/>
        </w:rPr>
        <w:t> </w:t>
      </w:r>
      <w:r>
        <w:rPr>
          <w:w w:val="110"/>
        </w:rPr>
        <w:t>stato</w:t>
      </w:r>
      <w:r>
        <w:rPr>
          <w:spacing w:val="11"/>
          <w:w w:val="110"/>
        </w:rPr>
        <w:t> </w:t>
      </w:r>
      <w:r>
        <w:rPr>
          <w:w w:val="110"/>
        </w:rPr>
        <w:t>di</w:t>
      </w:r>
      <w:r>
        <w:rPr>
          <w:spacing w:val="11"/>
          <w:w w:val="110"/>
        </w:rPr>
        <w:t> </w:t>
      </w:r>
      <w:r>
        <w:rPr>
          <w:w w:val="110"/>
        </w:rPr>
        <w:t>un</w:t>
      </w:r>
      <w:r>
        <w:rPr>
          <w:spacing w:val="11"/>
          <w:w w:val="110"/>
        </w:rPr>
        <w:t> </w:t>
      </w:r>
      <w:r>
        <w:rPr>
          <w:w w:val="110"/>
        </w:rPr>
        <w:t>utente.</w:t>
      </w:r>
    </w:p>
    <w:sectPr>
      <w:pgSz w:w="11910" w:h="16840"/>
      <w:pgMar w:header="0" w:footer="2810" w:top="1580" w:bottom="3000" w:left="168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132996pt;margin-top:690.407166pt;width:11pt;height:16.1500pt;mso-position-horizontal-relative:page;mso-position-vertical-relative:page;z-index:-15770624" type="#_x0000_t202" filled="false" stroked="false">
          <v:textbox inset="0,0,0,0">
            <w:txbxContent>
              <w:p>
                <w:pPr>
                  <w:pStyle w:val="BodyText"/>
                  <w:spacing w:before="58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1479" w:hanging="485"/>
        <w:jc w:val="left"/>
      </w:pPr>
      <w:rPr>
        <w:rFonts w:hint="default" w:ascii="Georgia" w:hAnsi="Georgia" w:eastAsia="Georgia" w:cs="Georgia"/>
        <w:b/>
        <w:bCs/>
        <w:w w:val="117"/>
        <w:sz w:val="28"/>
        <w:szCs w:val="28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608" w:hanging="613"/>
        <w:jc w:val="left"/>
      </w:pPr>
      <w:rPr>
        <w:rFonts w:hint="default" w:ascii="Georgia" w:hAnsi="Georgia" w:eastAsia="Georgia" w:cs="Georgia"/>
        <w:b/>
        <w:bCs/>
        <w:spacing w:val="-1"/>
        <w:w w:val="109"/>
        <w:sz w:val="24"/>
        <w:szCs w:val="24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418" w:hanging="613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236" w:hanging="613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055" w:hanging="613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4873" w:hanging="613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692" w:hanging="613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6510" w:hanging="613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328" w:hanging="613"/>
      </w:pPr>
      <w:rPr>
        <w:rFonts w:hint="default"/>
        <w:lang w:val="it-I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t-I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it-IT" w:eastAsia="en-US" w:bidi="ar-SA"/>
    </w:rPr>
  </w:style>
  <w:style w:styleId="Heading1" w:type="paragraph">
    <w:name w:val="Heading 1"/>
    <w:basedOn w:val="Normal"/>
    <w:uiPriority w:val="1"/>
    <w:qFormat/>
    <w:pPr>
      <w:ind w:left="1479" w:hanging="485"/>
      <w:outlineLvl w:val="1"/>
    </w:pPr>
    <w:rPr>
      <w:rFonts w:ascii="Georgia" w:hAnsi="Georgia" w:eastAsia="Georgia" w:cs="Georgia"/>
      <w:b/>
      <w:bCs/>
      <w:sz w:val="28"/>
      <w:szCs w:val="28"/>
      <w:lang w:val="it-IT" w:eastAsia="en-US" w:bidi="ar-SA"/>
    </w:rPr>
  </w:style>
  <w:style w:styleId="Heading2" w:type="paragraph">
    <w:name w:val="Heading 2"/>
    <w:basedOn w:val="Normal"/>
    <w:uiPriority w:val="1"/>
    <w:qFormat/>
    <w:pPr>
      <w:ind w:left="1608" w:hanging="614"/>
      <w:outlineLvl w:val="2"/>
    </w:pPr>
    <w:rPr>
      <w:rFonts w:ascii="Georgia" w:hAnsi="Georgia" w:eastAsia="Georgia" w:cs="Georgia"/>
      <w:b/>
      <w:bCs/>
      <w:sz w:val="24"/>
      <w:szCs w:val="24"/>
      <w:lang w:val="it-IT" w:eastAsia="en-US" w:bidi="ar-SA"/>
    </w:rPr>
  </w:style>
  <w:style w:styleId="Title" w:type="paragraph">
    <w:name w:val="Title"/>
    <w:basedOn w:val="Normal"/>
    <w:uiPriority w:val="1"/>
    <w:qFormat/>
    <w:pPr>
      <w:spacing w:before="170"/>
      <w:ind w:left="2939" w:right="3036"/>
      <w:jc w:val="center"/>
    </w:pPr>
    <w:rPr>
      <w:rFonts w:ascii="Times New Roman" w:hAnsi="Times New Roman" w:eastAsia="Times New Roman" w:cs="Times New Roman"/>
      <w:sz w:val="34"/>
      <w:szCs w:val="34"/>
      <w:lang w:val="it-IT" w:eastAsia="en-US" w:bidi="ar-SA"/>
    </w:rPr>
  </w:style>
  <w:style w:styleId="ListParagraph" w:type="paragraph">
    <w:name w:val="List Paragraph"/>
    <w:basedOn w:val="Normal"/>
    <w:uiPriority w:val="1"/>
    <w:qFormat/>
    <w:pPr>
      <w:ind w:left="1608" w:hanging="614"/>
    </w:pPr>
    <w:rPr>
      <w:rFonts w:ascii="Georgia" w:hAnsi="Georgia" w:eastAsia="Georgia" w:cs="Georgia"/>
      <w:lang w:val="it-I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t-I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2022-04-05T12:37:55Z</dcterms:created>
  <dcterms:modified xsi:type="dcterms:W3CDTF">2022-04-05T12:37:55Z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 XeTeX output 2022.04.04:2306</vt:lpwstr>
  </property>
  <property fmtid="{D5CDD505-2E9C-101B-9397-08002B2CF9AE}" pid="4" name="LastSaved">
    <vt:filetime>2022-04-04T00:00:00Z</vt:filetime>
  </property>
</Properties>
</file>