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4C3D1" w14:textId="77777777" w:rsidR="003573B1" w:rsidRDefault="001615AE">
      <w:pPr>
        <w:spacing w:after="120" w:line="256" w:lineRule="auto"/>
        <w:ind w:firstLine="720"/>
        <w:jc w:val="center"/>
        <w:rPr>
          <w:rFonts w:ascii="Calibri" w:eastAsia="Calibri" w:hAnsi="Calibri" w:cs="Calibri"/>
          <w:b/>
          <w:sz w:val="22"/>
          <w:szCs w:val="22"/>
        </w:rPr>
      </w:pPr>
      <w:r>
        <w:rPr>
          <w:rFonts w:ascii="Calibri" w:eastAsia="Calibri" w:hAnsi="Calibri" w:cs="Calibri"/>
          <w:b/>
          <w:noProof/>
          <w:sz w:val="22"/>
          <w:szCs w:val="22"/>
        </w:rPr>
        <w:drawing>
          <wp:inline distT="0" distB="0" distL="0" distR="0" wp14:anchorId="457C7FDF" wp14:editId="54426168">
            <wp:extent cx="4587240" cy="149352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4587240" cy="1493520"/>
                    </a:xfrm>
                    <a:prstGeom prst="rect">
                      <a:avLst/>
                    </a:prstGeom>
                    <a:ln/>
                  </pic:spPr>
                </pic:pic>
              </a:graphicData>
            </a:graphic>
          </wp:inline>
        </w:drawing>
      </w:r>
    </w:p>
    <w:p w14:paraId="4BE8DF2C" w14:textId="77777777" w:rsidR="003573B1" w:rsidRDefault="001615AE">
      <w:pPr>
        <w:spacing w:after="120" w:line="240" w:lineRule="auto"/>
        <w:ind w:firstLine="720"/>
        <w:jc w:val="center"/>
        <w:rPr>
          <w:rFonts w:ascii="Calibri" w:eastAsia="Calibri" w:hAnsi="Calibri" w:cs="Calibri"/>
          <w:sz w:val="32"/>
          <w:szCs w:val="32"/>
        </w:rPr>
      </w:pPr>
      <w:r>
        <w:rPr>
          <w:rFonts w:ascii="Calibri" w:eastAsia="Calibri" w:hAnsi="Calibri" w:cs="Calibri"/>
          <w:sz w:val="32"/>
          <w:szCs w:val="32"/>
        </w:rPr>
        <w:t>BIRZEIT UNIVERSITY</w:t>
      </w:r>
    </w:p>
    <w:p w14:paraId="3FC6884E" w14:textId="77777777" w:rsidR="003573B1" w:rsidRDefault="001615AE">
      <w:pPr>
        <w:spacing w:after="120" w:line="240" w:lineRule="auto"/>
        <w:ind w:firstLine="720"/>
        <w:jc w:val="center"/>
        <w:rPr>
          <w:rFonts w:ascii="Calibri" w:eastAsia="Calibri" w:hAnsi="Calibri" w:cs="Calibri"/>
          <w:sz w:val="32"/>
          <w:szCs w:val="32"/>
        </w:rPr>
      </w:pPr>
      <w:r>
        <w:rPr>
          <w:rFonts w:ascii="Calibri" w:eastAsia="Calibri" w:hAnsi="Calibri" w:cs="Calibri"/>
          <w:sz w:val="32"/>
          <w:szCs w:val="32"/>
        </w:rPr>
        <w:t>FACULTY OF ENGINEERING AND TECHNOLOGY</w:t>
      </w:r>
    </w:p>
    <w:p w14:paraId="3E67F2B3" w14:textId="77777777" w:rsidR="003573B1" w:rsidRDefault="001615AE">
      <w:pPr>
        <w:spacing w:after="120" w:line="256" w:lineRule="auto"/>
        <w:ind w:firstLine="720"/>
        <w:jc w:val="center"/>
        <w:rPr>
          <w:rFonts w:ascii="Calibri" w:eastAsia="Calibri" w:hAnsi="Calibri" w:cs="Calibri"/>
          <w:sz w:val="32"/>
          <w:szCs w:val="32"/>
        </w:rPr>
      </w:pPr>
      <w:r>
        <w:rPr>
          <w:rFonts w:ascii="Calibri" w:eastAsia="Calibri" w:hAnsi="Calibri" w:cs="Calibri"/>
          <w:sz w:val="32"/>
          <w:szCs w:val="32"/>
        </w:rPr>
        <w:t>DEPARTMENT OF COMPUTER SCIENCE</w:t>
      </w:r>
    </w:p>
    <w:p w14:paraId="34D6991D" w14:textId="77777777" w:rsidR="003573B1" w:rsidRDefault="001615AE">
      <w:pPr>
        <w:spacing w:after="120" w:line="256" w:lineRule="auto"/>
        <w:ind w:firstLine="720"/>
        <w:jc w:val="center"/>
        <w:rPr>
          <w:rFonts w:ascii="Calibri" w:eastAsia="Calibri" w:hAnsi="Calibri" w:cs="Calibri"/>
          <w:sz w:val="40"/>
          <w:szCs w:val="40"/>
        </w:rPr>
      </w:pPr>
      <w:r>
        <w:rPr>
          <w:rFonts w:ascii="Calibri" w:eastAsia="Calibri" w:hAnsi="Calibri" w:cs="Calibri"/>
          <w:sz w:val="40"/>
          <w:szCs w:val="40"/>
        </w:rPr>
        <w:t>COMP4388: Machine learning</w:t>
      </w:r>
    </w:p>
    <w:p w14:paraId="27BCD071" w14:textId="77777777" w:rsidR="003573B1" w:rsidRDefault="001615AE">
      <w:pPr>
        <w:pStyle w:val="Title"/>
        <w:spacing w:after="120"/>
        <w:ind w:firstLine="720"/>
        <w:jc w:val="center"/>
      </w:pPr>
      <w:bookmarkStart w:id="0" w:name="_enndrdqzpj7p" w:colFirst="0" w:colLast="0"/>
      <w:bookmarkEnd w:id="0"/>
      <w:r>
        <w:t xml:space="preserve">Assignment#2 </w:t>
      </w:r>
    </w:p>
    <w:p w14:paraId="11954FE7" w14:textId="77777777" w:rsidR="003573B1" w:rsidRDefault="003573B1">
      <w:pPr>
        <w:spacing w:after="120"/>
        <w:ind w:firstLine="720"/>
        <w:jc w:val="center"/>
        <w:rPr>
          <w:rFonts w:ascii="Calibri" w:eastAsia="Calibri" w:hAnsi="Calibri" w:cs="Calibri"/>
          <w:sz w:val="32"/>
          <w:szCs w:val="32"/>
        </w:rPr>
      </w:pPr>
    </w:p>
    <w:p w14:paraId="28270405" w14:textId="77777777" w:rsidR="003573B1" w:rsidRDefault="001615AE">
      <w:pPr>
        <w:spacing w:after="120"/>
        <w:ind w:firstLine="720"/>
        <w:jc w:val="center"/>
        <w:rPr>
          <w:rFonts w:ascii="Calibri" w:eastAsia="Calibri" w:hAnsi="Calibri" w:cs="Calibri"/>
          <w:sz w:val="32"/>
          <w:szCs w:val="32"/>
        </w:rPr>
      </w:pPr>
      <w:r>
        <w:rPr>
          <w:rFonts w:ascii="Calibri" w:eastAsia="Calibri" w:hAnsi="Calibri" w:cs="Calibri"/>
          <w:sz w:val="32"/>
          <w:szCs w:val="32"/>
        </w:rPr>
        <w:t xml:space="preserve">Prepared by: </w:t>
      </w:r>
    </w:p>
    <w:p w14:paraId="7BD20902" w14:textId="77777777" w:rsidR="003573B1" w:rsidRDefault="001615AE">
      <w:pPr>
        <w:spacing w:after="120"/>
        <w:ind w:firstLine="720"/>
        <w:jc w:val="center"/>
        <w:rPr>
          <w:rFonts w:ascii="Calibri" w:eastAsia="Calibri" w:hAnsi="Calibri" w:cs="Calibri"/>
          <w:b/>
          <w:sz w:val="32"/>
          <w:szCs w:val="32"/>
        </w:rPr>
      </w:pPr>
      <w:r>
        <w:rPr>
          <w:rFonts w:ascii="Calibri" w:eastAsia="Calibri" w:hAnsi="Calibri" w:cs="Calibri"/>
          <w:b/>
          <w:sz w:val="32"/>
          <w:szCs w:val="32"/>
        </w:rPr>
        <w:t>Aws Ayyash 1190680</w:t>
      </w:r>
    </w:p>
    <w:p w14:paraId="43B07FB9" w14:textId="77777777" w:rsidR="003573B1" w:rsidRDefault="001615AE">
      <w:pPr>
        <w:spacing w:after="120"/>
        <w:ind w:firstLine="720"/>
        <w:jc w:val="center"/>
        <w:rPr>
          <w:rFonts w:ascii="Calibri" w:eastAsia="Calibri" w:hAnsi="Calibri" w:cs="Calibri"/>
          <w:b/>
          <w:sz w:val="32"/>
          <w:szCs w:val="32"/>
        </w:rPr>
      </w:pPr>
      <w:r>
        <w:rPr>
          <w:rFonts w:ascii="Calibri" w:eastAsia="Calibri" w:hAnsi="Calibri" w:cs="Calibri"/>
          <w:b/>
          <w:sz w:val="32"/>
          <w:szCs w:val="32"/>
        </w:rPr>
        <w:t>Salah AlDin Dar AlDeek 1192404</w:t>
      </w:r>
    </w:p>
    <w:p w14:paraId="6520A88F" w14:textId="77777777" w:rsidR="003573B1" w:rsidRDefault="003573B1">
      <w:pPr>
        <w:spacing w:after="120"/>
        <w:jc w:val="both"/>
        <w:rPr>
          <w:rFonts w:ascii="Calibri" w:eastAsia="Calibri" w:hAnsi="Calibri" w:cs="Calibri"/>
          <w:sz w:val="32"/>
          <w:szCs w:val="32"/>
        </w:rPr>
      </w:pPr>
    </w:p>
    <w:p w14:paraId="30EF5350" w14:textId="77777777" w:rsidR="003573B1" w:rsidRDefault="001615AE">
      <w:pPr>
        <w:spacing w:after="120"/>
        <w:ind w:firstLine="720"/>
        <w:jc w:val="center"/>
        <w:rPr>
          <w:rFonts w:ascii="Calibri" w:eastAsia="Calibri" w:hAnsi="Calibri" w:cs="Calibri"/>
          <w:b/>
          <w:sz w:val="32"/>
          <w:szCs w:val="32"/>
        </w:rPr>
      </w:pPr>
      <w:r>
        <w:rPr>
          <w:rFonts w:ascii="Calibri" w:eastAsia="Calibri" w:hAnsi="Calibri" w:cs="Calibri"/>
          <w:sz w:val="32"/>
          <w:szCs w:val="32"/>
        </w:rPr>
        <w:t xml:space="preserve">Instructor: </w:t>
      </w:r>
      <w:r>
        <w:rPr>
          <w:rFonts w:ascii="Calibri" w:eastAsia="Calibri" w:hAnsi="Calibri" w:cs="Calibri"/>
          <w:b/>
          <w:sz w:val="32"/>
          <w:szCs w:val="32"/>
        </w:rPr>
        <w:t>Radi Jarrar</w:t>
      </w:r>
    </w:p>
    <w:p w14:paraId="685BE3F9" w14:textId="77777777" w:rsidR="003573B1" w:rsidRDefault="003573B1">
      <w:pPr>
        <w:spacing w:after="120"/>
        <w:ind w:firstLine="720"/>
        <w:jc w:val="center"/>
        <w:rPr>
          <w:rFonts w:ascii="Calibri" w:eastAsia="Calibri" w:hAnsi="Calibri" w:cs="Calibri"/>
          <w:sz w:val="32"/>
          <w:szCs w:val="32"/>
        </w:rPr>
      </w:pPr>
    </w:p>
    <w:p w14:paraId="2845C557" w14:textId="77777777" w:rsidR="003573B1" w:rsidRDefault="001615AE">
      <w:pPr>
        <w:spacing w:after="120"/>
        <w:ind w:firstLine="720"/>
        <w:jc w:val="center"/>
        <w:rPr>
          <w:rFonts w:ascii="Calibri" w:eastAsia="Calibri" w:hAnsi="Calibri" w:cs="Calibri"/>
          <w:sz w:val="32"/>
          <w:szCs w:val="32"/>
        </w:rPr>
      </w:pPr>
      <w:r>
        <w:rPr>
          <w:rFonts w:ascii="Calibri" w:eastAsia="Calibri" w:hAnsi="Calibri" w:cs="Calibri"/>
          <w:sz w:val="32"/>
          <w:szCs w:val="32"/>
        </w:rPr>
        <w:t>13-jan-2022</w:t>
      </w:r>
    </w:p>
    <w:p w14:paraId="17B05414" w14:textId="77777777" w:rsidR="003573B1" w:rsidRDefault="003573B1">
      <w:pPr>
        <w:spacing w:after="120"/>
        <w:ind w:firstLine="720"/>
        <w:jc w:val="center"/>
        <w:rPr>
          <w:rFonts w:ascii="Calibri" w:eastAsia="Calibri" w:hAnsi="Calibri" w:cs="Calibri"/>
          <w:sz w:val="32"/>
          <w:szCs w:val="32"/>
        </w:rPr>
      </w:pPr>
    </w:p>
    <w:p w14:paraId="629642F4" w14:textId="77777777" w:rsidR="003573B1" w:rsidRDefault="003573B1">
      <w:pPr>
        <w:spacing w:after="120"/>
        <w:ind w:firstLine="720"/>
        <w:jc w:val="center"/>
        <w:rPr>
          <w:rFonts w:ascii="Calibri" w:eastAsia="Calibri" w:hAnsi="Calibri" w:cs="Calibri"/>
          <w:sz w:val="32"/>
          <w:szCs w:val="32"/>
        </w:rPr>
      </w:pPr>
    </w:p>
    <w:p w14:paraId="3993739E" w14:textId="77777777" w:rsidR="003573B1" w:rsidRDefault="003573B1">
      <w:pPr>
        <w:pStyle w:val="Heading1"/>
        <w:ind w:firstLine="720"/>
      </w:pPr>
      <w:bookmarkStart w:id="1" w:name="_w1x7lxr53u8v" w:colFirst="0" w:colLast="0"/>
      <w:bookmarkEnd w:id="1"/>
    </w:p>
    <w:p w14:paraId="68C73A3B" w14:textId="77777777" w:rsidR="003573B1" w:rsidRDefault="003573B1">
      <w:pPr>
        <w:pStyle w:val="Heading1"/>
        <w:ind w:firstLine="720"/>
      </w:pPr>
      <w:bookmarkStart w:id="2" w:name="_b534v53bk2dn" w:colFirst="0" w:colLast="0"/>
      <w:bookmarkEnd w:id="2"/>
    </w:p>
    <w:sdt>
      <w:sdtPr>
        <w:id w:val="787706571"/>
        <w:docPartObj>
          <w:docPartGallery w:val="Table of Contents"/>
          <w:docPartUnique/>
        </w:docPartObj>
      </w:sdtPr>
      <w:sdtEndPr/>
      <w:sdtContent>
        <w:p w14:paraId="3E11CE5D" w14:textId="77777777" w:rsidR="003573B1" w:rsidRDefault="001615AE">
          <w:pPr>
            <w:tabs>
              <w:tab w:val="right" w:pos="9360"/>
            </w:tabs>
            <w:spacing w:before="80" w:line="240" w:lineRule="auto"/>
            <w:rPr>
              <w:b/>
              <w:color w:val="000000"/>
            </w:rPr>
          </w:pPr>
          <w:r>
            <w:fldChar w:fldCharType="begin"/>
          </w:r>
          <w:r>
            <w:instrText xml:space="preserve"> TOC \h \u \z </w:instrText>
          </w:r>
          <w:r>
            <w:fldChar w:fldCharType="separate"/>
          </w:r>
          <w:hyperlink w:anchor="_aid3odzc56d">
            <w:r>
              <w:rPr>
                <w:b/>
                <w:color w:val="000000"/>
              </w:rPr>
              <w:t>Describe Data set</w:t>
            </w:r>
          </w:hyperlink>
          <w:r>
            <w:rPr>
              <w:b/>
              <w:color w:val="000000"/>
            </w:rPr>
            <w:tab/>
          </w:r>
          <w:r>
            <w:fldChar w:fldCharType="begin"/>
          </w:r>
          <w:r>
            <w:instrText xml:space="preserve"> PAGEREF _aid3odzc56d \h </w:instrText>
          </w:r>
          <w:r>
            <w:fldChar w:fldCharType="separate"/>
          </w:r>
          <w:r>
            <w:rPr>
              <w:b/>
              <w:color w:val="000000"/>
            </w:rPr>
            <w:t>2</w:t>
          </w:r>
          <w:r>
            <w:fldChar w:fldCharType="end"/>
          </w:r>
        </w:p>
        <w:p w14:paraId="4C2692F6" w14:textId="77777777" w:rsidR="003573B1" w:rsidRDefault="001615AE">
          <w:pPr>
            <w:tabs>
              <w:tab w:val="right" w:pos="9360"/>
            </w:tabs>
            <w:spacing w:before="200" w:line="240" w:lineRule="auto"/>
            <w:rPr>
              <w:b/>
              <w:color w:val="000000"/>
            </w:rPr>
          </w:pPr>
          <w:hyperlink w:anchor="_ebucenerewc0">
            <w:r>
              <w:rPr>
                <w:b/>
                <w:color w:val="000000"/>
              </w:rPr>
              <w:t>Density plot for status</w:t>
            </w:r>
          </w:hyperlink>
          <w:r>
            <w:rPr>
              <w:b/>
              <w:color w:val="000000"/>
            </w:rPr>
            <w:tab/>
          </w:r>
          <w:r>
            <w:fldChar w:fldCharType="begin"/>
          </w:r>
          <w:r>
            <w:instrText xml:space="preserve"> PAGEREF _ebucenerewc0 \h </w:instrText>
          </w:r>
          <w:r>
            <w:fldChar w:fldCharType="separate"/>
          </w:r>
          <w:r>
            <w:rPr>
              <w:b/>
              <w:color w:val="000000"/>
            </w:rPr>
            <w:t>3</w:t>
          </w:r>
          <w:r>
            <w:fldChar w:fldCharType="end"/>
          </w:r>
        </w:p>
        <w:p w14:paraId="7EE0C4A6" w14:textId="77777777" w:rsidR="003573B1" w:rsidRDefault="001615AE">
          <w:pPr>
            <w:tabs>
              <w:tab w:val="right" w:pos="9360"/>
            </w:tabs>
            <w:spacing w:before="200" w:line="240" w:lineRule="auto"/>
            <w:rPr>
              <w:b/>
              <w:color w:val="000000"/>
            </w:rPr>
          </w:pPr>
          <w:hyperlink w:anchor="_t209ri2gqeg0">
            <w:r>
              <w:rPr>
                <w:b/>
                <w:color w:val="000000"/>
              </w:rPr>
              <w:t>Correlation Coefficient</w:t>
            </w:r>
          </w:hyperlink>
          <w:r>
            <w:rPr>
              <w:b/>
              <w:color w:val="000000"/>
            </w:rPr>
            <w:tab/>
          </w:r>
          <w:r>
            <w:fldChar w:fldCharType="begin"/>
          </w:r>
          <w:r>
            <w:instrText xml:space="preserve"> PAGEREF _t209ri2gqeg0 \h </w:instrText>
          </w:r>
          <w:r>
            <w:fldChar w:fldCharType="separate"/>
          </w:r>
          <w:r>
            <w:rPr>
              <w:b/>
              <w:color w:val="000000"/>
            </w:rPr>
            <w:t>4</w:t>
          </w:r>
          <w:r>
            <w:fldChar w:fldCharType="end"/>
          </w:r>
        </w:p>
        <w:p w14:paraId="0FE519FB" w14:textId="77777777" w:rsidR="003573B1" w:rsidRDefault="001615AE">
          <w:pPr>
            <w:tabs>
              <w:tab w:val="right" w:pos="9360"/>
            </w:tabs>
            <w:spacing w:before="200" w:line="240" w:lineRule="auto"/>
            <w:rPr>
              <w:b/>
              <w:color w:val="000000"/>
            </w:rPr>
          </w:pPr>
          <w:hyperlink w:anchor="_2quj03l9anzk">
            <w:r>
              <w:rPr>
                <w:b/>
                <w:color w:val="000000"/>
              </w:rPr>
              <w:t>Linear Regression</w:t>
            </w:r>
          </w:hyperlink>
          <w:r>
            <w:rPr>
              <w:b/>
              <w:color w:val="000000"/>
            </w:rPr>
            <w:tab/>
          </w:r>
          <w:r>
            <w:fldChar w:fldCharType="begin"/>
          </w:r>
          <w:r>
            <w:instrText xml:space="preserve"> PAGEREF _2quj03l9anzk \h </w:instrText>
          </w:r>
          <w:r>
            <w:fldChar w:fldCharType="separate"/>
          </w:r>
          <w:r>
            <w:rPr>
              <w:b/>
              <w:color w:val="000000"/>
            </w:rPr>
            <w:t>5</w:t>
          </w:r>
          <w:r>
            <w:fldChar w:fldCharType="end"/>
          </w:r>
        </w:p>
        <w:p w14:paraId="63226775" w14:textId="77777777" w:rsidR="003573B1" w:rsidRDefault="001615AE">
          <w:pPr>
            <w:tabs>
              <w:tab w:val="right" w:pos="9360"/>
            </w:tabs>
            <w:spacing w:before="60" w:line="240" w:lineRule="auto"/>
            <w:ind w:left="360"/>
          </w:pPr>
          <w:hyperlink w:anchor="_mbci7hj90jv3">
            <w:r>
              <w:t>Results</w:t>
            </w:r>
          </w:hyperlink>
          <w:r>
            <w:tab/>
          </w:r>
          <w:r>
            <w:fldChar w:fldCharType="begin"/>
          </w:r>
          <w:r>
            <w:instrText xml:space="preserve"> PAGEREF _mbci7hj90jv3 \h </w:instrText>
          </w:r>
          <w:r>
            <w:fldChar w:fldCharType="separate"/>
          </w:r>
          <w:r>
            <w:t>5</w:t>
          </w:r>
          <w:r>
            <w:fldChar w:fldCharType="end"/>
          </w:r>
        </w:p>
        <w:p w14:paraId="39E7D2F7" w14:textId="77777777" w:rsidR="003573B1" w:rsidRDefault="001615AE">
          <w:pPr>
            <w:tabs>
              <w:tab w:val="right" w:pos="9360"/>
            </w:tabs>
            <w:spacing w:before="200" w:line="240" w:lineRule="auto"/>
            <w:rPr>
              <w:b/>
              <w:color w:val="000000"/>
            </w:rPr>
          </w:pPr>
          <w:hyperlink w:anchor="_jy5ghjxoittr">
            <w:r>
              <w:rPr>
                <w:b/>
                <w:color w:val="000000"/>
              </w:rPr>
              <w:t>Logistic Regression</w:t>
            </w:r>
          </w:hyperlink>
          <w:r>
            <w:rPr>
              <w:b/>
              <w:color w:val="000000"/>
            </w:rPr>
            <w:tab/>
          </w:r>
          <w:r>
            <w:fldChar w:fldCharType="begin"/>
          </w:r>
          <w:r>
            <w:instrText xml:space="preserve"> PAGEREF _jy5ghjxoittr \h </w:instrText>
          </w:r>
          <w:r>
            <w:fldChar w:fldCharType="separate"/>
          </w:r>
          <w:r>
            <w:rPr>
              <w:b/>
              <w:color w:val="000000"/>
            </w:rPr>
            <w:t>6</w:t>
          </w:r>
          <w:r>
            <w:fldChar w:fldCharType="end"/>
          </w:r>
        </w:p>
        <w:p w14:paraId="0D9510F2" w14:textId="77777777" w:rsidR="003573B1" w:rsidRDefault="001615AE">
          <w:pPr>
            <w:tabs>
              <w:tab w:val="right" w:pos="9360"/>
            </w:tabs>
            <w:spacing w:before="60" w:line="240" w:lineRule="auto"/>
            <w:ind w:left="360"/>
          </w:pPr>
          <w:hyperlink w:anchor="_bwnyxqhntpfw">
            <w:r>
              <w:t>Results</w:t>
            </w:r>
          </w:hyperlink>
          <w:r>
            <w:tab/>
          </w:r>
          <w:r>
            <w:fldChar w:fldCharType="begin"/>
          </w:r>
          <w:r>
            <w:instrText xml:space="preserve"> PAGEREF _bwnyxqhntpfw \h </w:instrText>
          </w:r>
          <w:r>
            <w:fldChar w:fldCharType="separate"/>
          </w:r>
          <w:r>
            <w:t>7</w:t>
          </w:r>
          <w:r>
            <w:fldChar w:fldCharType="end"/>
          </w:r>
        </w:p>
        <w:p w14:paraId="2AB7C4C5" w14:textId="77777777" w:rsidR="003573B1" w:rsidRDefault="001615AE">
          <w:pPr>
            <w:tabs>
              <w:tab w:val="right" w:pos="9360"/>
            </w:tabs>
            <w:spacing w:before="200" w:line="240" w:lineRule="auto"/>
            <w:rPr>
              <w:b/>
              <w:color w:val="000000"/>
            </w:rPr>
          </w:pPr>
          <w:hyperlink w:anchor="_vpcsmh55jrll">
            <w:r>
              <w:rPr>
                <w:b/>
                <w:color w:val="000000"/>
              </w:rPr>
              <w:t>KNN</w:t>
            </w:r>
          </w:hyperlink>
          <w:r>
            <w:rPr>
              <w:b/>
              <w:color w:val="000000"/>
            </w:rPr>
            <w:tab/>
          </w:r>
          <w:r>
            <w:fldChar w:fldCharType="begin"/>
          </w:r>
          <w:r>
            <w:instrText xml:space="preserve"> PAGEREF _vpcsmh55jrll \h </w:instrText>
          </w:r>
          <w:r>
            <w:fldChar w:fldCharType="separate"/>
          </w:r>
          <w:r>
            <w:rPr>
              <w:b/>
              <w:color w:val="000000"/>
            </w:rPr>
            <w:t>7</w:t>
          </w:r>
          <w:r>
            <w:fldChar w:fldCharType="end"/>
          </w:r>
        </w:p>
        <w:p w14:paraId="67047D86" w14:textId="77777777" w:rsidR="003573B1" w:rsidRDefault="001615AE">
          <w:pPr>
            <w:tabs>
              <w:tab w:val="right" w:pos="9360"/>
            </w:tabs>
            <w:spacing w:before="200" w:line="240" w:lineRule="auto"/>
            <w:rPr>
              <w:b/>
              <w:color w:val="000000"/>
            </w:rPr>
          </w:pPr>
          <w:hyperlink w:anchor="_o6ousy9jxan5">
            <w:r>
              <w:rPr>
                <w:b/>
                <w:color w:val="000000"/>
              </w:rPr>
              <w:t>Decision Tree</w:t>
            </w:r>
          </w:hyperlink>
          <w:r>
            <w:rPr>
              <w:b/>
              <w:color w:val="000000"/>
            </w:rPr>
            <w:tab/>
          </w:r>
          <w:r>
            <w:fldChar w:fldCharType="begin"/>
          </w:r>
          <w:r>
            <w:instrText xml:space="preserve"> PAGEREF _o6ousy9jxan5 \h </w:instrText>
          </w:r>
          <w:r>
            <w:fldChar w:fldCharType="separate"/>
          </w:r>
          <w:r>
            <w:rPr>
              <w:b/>
              <w:color w:val="000000"/>
            </w:rPr>
            <w:t>8</w:t>
          </w:r>
          <w:r>
            <w:fldChar w:fldCharType="end"/>
          </w:r>
        </w:p>
        <w:p w14:paraId="32507438" w14:textId="77777777" w:rsidR="003573B1" w:rsidRDefault="001615AE">
          <w:pPr>
            <w:tabs>
              <w:tab w:val="right" w:pos="9360"/>
            </w:tabs>
            <w:spacing w:before="60" w:line="240" w:lineRule="auto"/>
            <w:ind w:left="360"/>
          </w:pPr>
          <w:hyperlink w:anchor="_8v9z6bo1v3xr">
            <w:r>
              <w:t>Results</w:t>
            </w:r>
          </w:hyperlink>
          <w:r>
            <w:tab/>
          </w:r>
          <w:r>
            <w:fldChar w:fldCharType="begin"/>
          </w:r>
          <w:r>
            <w:instrText xml:space="preserve"> </w:instrText>
          </w:r>
          <w:r>
            <w:instrText xml:space="preserve">PAGEREF _8v9z6bo1v3xr \h </w:instrText>
          </w:r>
          <w:r>
            <w:fldChar w:fldCharType="separate"/>
          </w:r>
          <w:r>
            <w:t>8</w:t>
          </w:r>
          <w:r>
            <w:fldChar w:fldCharType="end"/>
          </w:r>
        </w:p>
        <w:p w14:paraId="53874975" w14:textId="77777777" w:rsidR="003573B1" w:rsidRDefault="001615AE">
          <w:pPr>
            <w:tabs>
              <w:tab w:val="right" w:pos="9360"/>
            </w:tabs>
            <w:spacing w:before="200" w:line="240" w:lineRule="auto"/>
            <w:rPr>
              <w:b/>
              <w:color w:val="000000"/>
            </w:rPr>
          </w:pPr>
          <w:hyperlink w:anchor="_z8668belv69k">
            <w:r>
              <w:rPr>
                <w:b/>
                <w:color w:val="000000"/>
              </w:rPr>
              <w:t>Naive bayes</w:t>
            </w:r>
          </w:hyperlink>
          <w:r>
            <w:rPr>
              <w:b/>
              <w:color w:val="000000"/>
            </w:rPr>
            <w:tab/>
          </w:r>
          <w:r>
            <w:fldChar w:fldCharType="begin"/>
          </w:r>
          <w:r>
            <w:instrText xml:space="preserve"> PAGEREF _z8668belv69k \h </w:instrText>
          </w:r>
          <w:r>
            <w:fldChar w:fldCharType="separate"/>
          </w:r>
          <w:r>
            <w:rPr>
              <w:b/>
              <w:color w:val="000000"/>
            </w:rPr>
            <w:t>9</w:t>
          </w:r>
          <w:r>
            <w:fldChar w:fldCharType="end"/>
          </w:r>
        </w:p>
        <w:p w14:paraId="0819E16D" w14:textId="77777777" w:rsidR="003573B1" w:rsidRDefault="001615AE">
          <w:pPr>
            <w:tabs>
              <w:tab w:val="right" w:pos="9360"/>
            </w:tabs>
            <w:spacing w:before="200" w:line="240" w:lineRule="auto"/>
            <w:rPr>
              <w:b/>
              <w:color w:val="000000"/>
            </w:rPr>
          </w:pPr>
          <w:hyperlink w:anchor="_icaif0yjzeep">
            <w:r>
              <w:rPr>
                <w:b/>
                <w:color w:val="000000"/>
              </w:rPr>
              <w:t>K-means</w:t>
            </w:r>
          </w:hyperlink>
          <w:r>
            <w:rPr>
              <w:b/>
              <w:color w:val="000000"/>
            </w:rPr>
            <w:tab/>
          </w:r>
          <w:r>
            <w:fldChar w:fldCharType="begin"/>
          </w:r>
          <w:r>
            <w:instrText xml:space="preserve"> PAGEREF _icaif0yjzeep \h </w:instrText>
          </w:r>
          <w:r>
            <w:fldChar w:fldCharType="separate"/>
          </w:r>
          <w:r>
            <w:rPr>
              <w:b/>
              <w:color w:val="000000"/>
            </w:rPr>
            <w:t>10</w:t>
          </w:r>
          <w:r>
            <w:fldChar w:fldCharType="end"/>
          </w:r>
        </w:p>
        <w:p w14:paraId="63E9D6DB" w14:textId="77777777" w:rsidR="003573B1" w:rsidRDefault="001615AE">
          <w:pPr>
            <w:tabs>
              <w:tab w:val="right" w:pos="9360"/>
            </w:tabs>
            <w:spacing w:before="200" w:line="240" w:lineRule="auto"/>
            <w:rPr>
              <w:b/>
              <w:color w:val="000000"/>
            </w:rPr>
          </w:pPr>
          <w:hyperlink w:anchor="_c4i9qhvlm5yi">
            <w:r>
              <w:rPr>
                <w:b/>
                <w:color w:val="000000"/>
              </w:rPr>
              <w:t>Support Vector Machine(SVM)</w:t>
            </w:r>
          </w:hyperlink>
          <w:r>
            <w:rPr>
              <w:b/>
              <w:color w:val="000000"/>
            </w:rPr>
            <w:tab/>
          </w:r>
          <w:r>
            <w:fldChar w:fldCharType="begin"/>
          </w:r>
          <w:r>
            <w:instrText xml:space="preserve"> PAGEREF _c4i9qhvlm5yi \h </w:instrText>
          </w:r>
          <w:r>
            <w:fldChar w:fldCharType="separate"/>
          </w:r>
          <w:r>
            <w:rPr>
              <w:b/>
              <w:color w:val="000000"/>
            </w:rPr>
            <w:t>11</w:t>
          </w:r>
          <w:r>
            <w:fldChar w:fldCharType="end"/>
          </w:r>
        </w:p>
        <w:p w14:paraId="1CE47B9C" w14:textId="77777777" w:rsidR="003573B1" w:rsidRDefault="001615AE">
          <w:pPr>
            <w:tabs>
              <w:tab w:val="right" w:pos="9360"/>
            </w:tabs>
            <w:spacing w:before="60" w:after="80" w:line="240" w:lineRule="auto"/>
            <w:ind w:left="360"/>
          </w:pPr>
          <w:hyperlink w:anchor="_n62nzden1n0t">
            <w:r>
              <w:t>Results</w:t>
            </w:r>
          </w:hyperlink>
          <w:r>
            <w:tab/>
          </w:r>
          <w:r>
            <w:fldChar w:fldCharType="begin"/>
          </w:r>
          <w:r>
            <w:instrText xml:space="preserve"> PAGEREF _n62nzden1n0t \h </w:instrText>
          </w:r>
          <w:r>
            <w:fldChar w:fldCharType="separate"/>
          </w:r>
          <w:r>
            <w:t>12</w:t>
          </w:r>
          <w:r>
            <w:fldChar w:fldCharType="end"/>
          </w:r>
          <w:r>
            <w:fldChar w:fldCharType="end"/>
          </w:r>
        </w:p>
      </w:sdtContent>
    </w:sdt>
    <w:p w14:paraId="0466C04E" w14:textId="77777777" w:rsidR="003573B1" w:rsidRDefault="001615AE">
      <w:pPr>
        <w:pStyle w:val="Heading1"/>
        <w:rPr>
          <w:rFonts w:ascii="Courier New" w:eastAsia="Courier New" w:hAnsi="Courier New" w:cs="Courier New"/>
          <w:color w:val="2B2B2B"/>
          <w:sz w:val="28"/>
          <w:szCs w:val="28"/>
          <w:highlight w:val="yellow"/>
        </w:rPr>
      </w:pPr>
      <w:bookmarkStart w:id="3" w:name="_aid3odzc56d" w:colFirst="0" w:colLast="0"/>
      <w:bookmarkEnd w:id="3"/>
      <w:r>
        <w:rPr>
          <w:b/>
          <w:sz w:val="44"/>
          <w:szCs w:val="44"/>
        </w:rPr>
        <w:t>Describe Data set</w:t>
      </w:r>
    </w:p>
    <w:p w14:paraId="74EC1F63" w14:textId="77777777" w:rsidR="003573B1" w:rsidRDefault="001615AE">
      <w:pPr>
        <w:ind w:firstLine="720"/>
      </w:pPr>
      <w:proofErr w:type="gramStart"/>
      <w:r>
        <w:t>describe(</w:t>
      </w:r>
      <w:proofErr w:type="gramEnd"/>
      <w:r>
        <w:t>) is used to view some basic statistical details like count, mean, standard Deviation, min,max value and 1st,2nd,3rd quartile of all features in data set, Thes</w:t>
      </w:r>
      <w:r>
        <w:t>e values help us to know the Range of False for every feature,And it reveals if there are some missing values in the file By looking at the numbers of values in each feature, Knowing the features that have no benefit from using them in the model, which can</w:t>
      </w:r>
      <w:r>
        <w:t xml:space="preserve"> negatively affect the model.</w:t>
      </w:r>
    </w:p>
    <w:p w14:paraId="217D1BDE" w14:textId="77777777" w:rsidR="003573B1" w:rsidRDefault="003573B1"/>
    <w:p w14:paraId="57A2D3B6" w14:textId="77777777" w:rsidR="003573B1" w:rsidRDefault="001615AE">
      <w:r>
        <w:t xml:space="preserve">We are just showing the first 9 values of the output, because the data set has a large number of </w:t>
      </w:r>
      <w:proofErr w:type="gramStart"/>
      <w:r>
        <w:t>features(</w:t>
      </w:r>
      <w:proofErr w:type="gramEnd"/>
      <w:r>
        <w:t>76 features).</w:t>
      </w:r>
    </w:p>
    <w:p w14:paraId="1CA0D293" w14:textId="77777777" w:rsidR="003573B1" w:rsidRDefault="003573B1"/>
    <w:p w14:paraId="60BB02A1" w14:textId="77777777" w:rsidR="003573B1" w:rsidRDefault="001615AE">
      <w:r>
        <w:rPr>
          <w:noProof/>
        </w:rPr>
        <w:lastRenderedPageBreak/>
        <w:drawing>
          <wp:inline distT="114300" distB="114300" distL="114300" distR="114300" wp14:anchorId="119FB2FE" wp14:editId="36A27671">
            <wp:extent cx="5943600" cy="12319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1231900"/>
                    </a:xfrm>
                    <a:prstGeom prst="rect">
                      <a:avLst/>
                    </a:prstGeom>
                    <a:ln/>
                  </pic:spPr>
                </pic:pic>
              </a:graphicData>
            </a:graphic>
          </wp:inline>
        </w:drawing>
      </w:r>
    </w:p>
    <w:p w14:paraId="0160C14B" w14:textId="77777777" w:rsidR="003573B1" w:rsidRDefault="003573B1"/>
    <w:p w14:paraId="77E415D0" w14:textId="77777777" w:rsidR="003573B1" w:rsidRDefault="001615AE">
      <w:pPr>
        <w:pStyle w:val="Heading1"/>
        <w:rPr>
          <w:b/>
          <w:sz w:val="44"/>
          <w:szCs w:val="44"/>
        </w:rPr>
      </w:pPr>
      <w:bookmarkStart w:id="4" w:name="_ebucenerewc0" w:colFirst="0" w:colLast="0"/>
      <w:bookmarkEnd w:id="4"/>
      <w:r>
        <w:rPr>
          <w:b/>
          <w:sz w:val="44"/>
          <w:szCs w:val="44"/>
        </w:rPr>
        <w:t>Density plot for status</w:t>
      </w:r>
    </w:p>
    <w:p w14:paraId="0425B5EB" w14:textId="77777777" w:rsidR="003573B1" w:rsidRDefault="001615AE">
      <w:r>
        <w:t>Status VS google Index</w:t>
      </w:r>
      <w:r>
        <w:tab/>
      </w:r>
      <w:r>
        <w:tab/>
      </w:r>
      <w:r>
        <w:tab/>
      </w:r>
      <w:r>
        <w:tab/>
      </w:r>
      <w:r>
        <w:tab/>
      </w:r>
      <w:r>
        <w:tab/>
        <w:t>Status VS page_rank</w:t>
      </w:r>
      <w:r>
        <w:rPr>
          <w:noProof/>
        </w:rPr>
        <w:drawing>
          <wp:anchor distT="114300" distB="114300" distL="114300" distR="114300" simplePos="0" relativeHeight="251658240" behindDoc="0" locked="0" layoutInCell="1" hidden="0" allowOverlap="1" wp14:anchorId="11A6A16C" wp14:editId="408B73F1">
            <wp:simplePos x="0" y="0"/>
            <wp:positionH relativeFrom="column">
              <wp:posOffset>-438149</wp:posOffset>
            </wp:positionH>
            <wp:positionV relativeFrom="paragraph">
              <wp:posOffset>296782</wp:posOffset>
            </wp:positionV>
            <wp:extent cx="3152775" cy="2691154"/>
            <wp:effectExtent l="0" t="0" r="0" b="0"/>
            <wp:wrapSquare wrapText="bothSides" distT="114300" distB="114300" distL="114300" distR="11430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3152775" cy="269115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40EBB7DF" wp14:editId="2DF9BF41">
            <wp:simplePos x="0" y="0"/>
            <wp:positionH relativeFrom="column">
              <wp:posOffset>3105150</wp:posOffset>
            </wp:positionH>
            <wp:positionV relativeFrom="paragraph">
              <wp:posOffset>309562</wp:posOffset>
            </wp:positionV>
            <wp:extent cx="3148013" cy="2669723"/>
            <wp:effectExtent l="0" t="0" r="0" b="0"/>
            <wp:wrapSquare wrapText="bothSides" distT="114300" distB="114300" distL="114300" distR="11430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3148013" cy="2669723"/>
                    </a:xfrm>
                    <a:prstGeom prst="rect">
                      <a:avLst/>
                    </a:prstGeom>
                    <a:ln/>
                  </pic:spPr>
                </pic:pic>
              </a:graphicData>
            </a:graphic>
          </wp:anchor>
        </w:drawing>
      </w:r>
    </w:p>
    <w:p w14:paraId="35C09FDC" w14:textId="77777777" w:rsidR="003573B1" w:rsidRDefault="003573B1">
      <w:pPr>
        <w:pStyle w:val="Heading2"/>
      </w:pPr>
      <w:bookmarkStart w:id="5" w:name="_9r6fzi6ubmxw" w:colFirst="0" w:colLast="0"/>
      <w:bookmarkEnd w:id="5"/>
    </w:p>
    <w:p w14:paraId="39C18A32" w14:textId="77777777" w:rsidR="003573B1" w:rsidRDefault="003573B1"/>
    <w:p w14:paraId="50DF80BF" w14:textId="77777777" w:rsidR="003573B1" w:rsidRDefault="003573B1"/>
    <w:p w14:paraId="295AFE66" w14:textId="77777777" w:rsidR="003573B1" w:rsidRDefault="003573B1"/>
    <w:p w14:paraId="22DE4ED2" w14:textId="77777777" w:rsidR="003573B1" w:rsidRDefault="003573B1"/>
    <w:p w14:paraId="458297DE" w14:textId="77777777" w:rsidR="003573B1" w:rsidRDefault="003573B1"/>
    <w:p w14:paraId="3E0907B9" w14:textId="77777777" w:rsidR="003573B1" w:rsidRDefault="003573B1"/>
    <w:p w14:paraId="7B7A2982" w14:textId="77777777" w:rsidR="003573B1" w:rsidRDefault="003573B1"/>
    <w:p w14:paraId="1897503F" w14:textId="77777777" w:rsidR="003573B1" w:rsidRDefault="003573B1"/>
    <w:p w14:paraId="7FEE49A3" w14:textId="77777777" w:rsidR="003573B1" w:rsidRDefault="003573B1"/>
    <w:p w14:paraId="738C00BA" w14:textId="77777777" w:rsidR="003573B1" w:rsidRDefault="003573B1"/>
    <w:p w14:paraId="5D04CBFD" w14:textId="77777777" w:rsidR="003573B1" w:rsidRDefault="003573B1"/>
    <w:p w14:paraId="1C12A2D2" w14:textId="77777777" w:rsidR="003573B1" w:rsidRDefault="003573B1"/>
    <w:p w14:paraId="11FD1A13" w14:textId="77777777" w:rsidR="003573B1" w:rsidRDefault="001615AE">
      <w:r>
        <w:lastRenderedPageBreak/>
        <w:tab/>
      </w:r>
      <w:r>
        <w:tab/>
      </w:r>
      <w:r>
        <w:tab/>
      </w:r>
      <w:r>
        <w:tab/>
      </w:r>
      <w:r>
        <w:t>Status VS All Other Features</w:t>
      </w:r>
    </w:p>
    <w:p w14:paraId="35DDFED4" w14:textId="77777777" w:rsidR="003573B1" w:rsidRDefault="003573B1"/>
    <w:p w14:paraId="2085E023" w14:textId="77777777" w:rsidR="003573B1" w:rsidRDefault="001615AE">
      <w:r>
        <w:rPr>
          <w:noProof/>
        </w:rPr>
        <w:drawing>
          <wp:anchor distT="114300" distB="114300" distL="114300" distR="114300" simplePos="0" relativeHeight="251660288" behindDoc="0" locked="0" layoutInCell="1" hidden="0" allowOverlap="1" wp14:anchorId="612AE0E6" wp14:editId="4502D1EA">
            <wp:simplePos x="0" y="0"/>
            <wp:positionH relativeFrom="column">
              <wp:posOffset>504825</wp:posOffset>
            </wp:positionH>
            <wp:positionV relativeFrom="paragraph">
              <wp:posOffset>243129</wp:posOffset>
            </wp:positionV>
            <wp:extent cx="4627951" cy="3672275"/>
            <wp:effectExtent l="0" t="0" r="0" b="0"/>
            <wp:wrapSquare wrapText="bothSides" distT="114300" distB="114300" distL="114300" distR="1143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27951" cy="3672275"/>
                    </a:xfrm>
                    <a:prstGeom prst="rect">
                      <a:avLst/>
                    </a:prstGeom>
                    <a:ln/>
                  </pic:spPr>
                </pic:pic>
              </a:graphicData>
            </a:graphic>
          </wp:anchor>
        </w:drawing>
      </w:r>
    </w:p>
    <w:p w14:paraId="4AF45F61" w14:textId="77777777" w:rsidR="003573B1" w:rsidRDefault="003573B1"/>
    <w:p w14:paraId="1BFBDCB7" w14:textId="77777777" w:rsidR="003573B1" w:rsidRDefault="003573B1"/>
    <w:p w14:paraId="284F0F1B" w14:textId="77777777" w:rsidR="003573B1" w:rsidRDefault="003573B1"/>
    <w:p w14:paraId="7C03423E" w14:textId="77777777" w:rsidR="003573B1" w:rsidRDefault="003573B1"/>
    <w:p w14:paraId="241130A6" w14:textId="77777777" w:rsidR="003573B1" w:rsidRDefault="003573B1"/>
    <w:p w14:paraId="428407FA" w14:textId="77777777" w:rsidR="003573B1" w:rsidRDefault="003573B1"/>
    <w:p w14:paraId="5E32DA16" w14:textId="77777777" w:rsidR="003573B1" w:rsidRDefault="003573B1"/>
    <w:p w14:paraId="5FE556C8" w14:textId="77777777" w:rsidR="003573B1" w:rsidRDefault="003573B1"/>
    <w:p w14:paraId="7C3F19DC" w14:textId="77777777" w:rsidR="003573B1" w:rsidRDefault="003573B1"/>
    <w:p w14:paraId="1BCFF9A5" w14:textId="77777777" w:rsidR="003573B1" w:rsidRDefault="003573B1"/>
    <w:p w14:paraId="14A8F800" w14:textId="77777777" w:rsidR="003573B1" w:rsidRDefault="003573B1"/>
    <w:p w14:paraId="313ECF4C" w14:textId="77777777" w:rsidR="003573B1" w:rsidRDefault="003573B1"/>
    <w:p w14:paraId="51A37265" w14:textId="77777777" w:rsidR="003573B1" w:rsidRDefault="001615AE">
      <w:pPr>
        <w:pStyle w:val="Heading1"/>
        <w:rPr>
          <w:rFonts w:ascii="Courier New" w:eastAsia="Courier New" w:hAnsi="Courier New" w:cs="Courier New"/>
          <w:color w:val="2B2B2B"/>
          <w:sz w:val="28"/>
          <w:szCs w:val="28"/>
          <w:highlight w:val="yellow"/>
        </w:rPr>
      </w:pPr>
      <w:bookmarkStart w:id="6" w:name="_t209ri2gqeg0" w:colFirst="0" w:colLast="0"/>
      <w:bookmarkEnd w:id="6"/>
      <w:r>
        <w:rPr>
          <w:b/>
          <w:sz w:val="44"/>
          <w:szCs w:val="44"/>
        </w:rPr>
        <w:t>Correlation Coefficient</w:t>
      </w:r>
    </w:p>
    <w:p w14:paraId="06687A17" w14:textId="77777777" w:rsidR="003573B1" w:rsidRDefault="001615AE">
      <w:r>
        <w:t xml:space="preserve">The correlation coefficient is a statistical measure of the strength of the relationship between the relative movements of two </w:t>
      </w:r>
      <w:proofErr w:type="gramStart"/>
      <w:r>
        <w:t>variables,and</w:t>
      </w:r>
      <w:proofErr w:type="gramEnd"/>
      <w:r>
        <w:t xml:space="preserve"> the values range between -1 and 1,And we can se</w:t>
      </w:r>
      <w:r>
        <w:t>e the impact of the features on the target class that we want to expect,the figure below show the data shape and the value of correlation coefficient.</w:t>
      </w:r>
    </w:p>
    <w:p w14:paraId="71207F52" w14:textId="77777777" w:rsidR="003573B1" w:rsidRDefault="001615AE">
      <w:pPr>
        <w:rPr>
          <w:rFonts w:ascii="Arial" w:eastAsia="Arial" w:hAnsi="Arial" w:cs="Arial"/>
          <w:color w:val="202124"/>
          <w:highlight w:val="white"/>
        </w:rPr>
      </w:pPr>
      <w:r>
        <w:rPr>
          <w:rFonts w:ascii="Arial" w:eastAsia="Arial" w:hAnsi="Arial" w:cs="Arial"/>
          <w:noProof/>
          <w:color w:val="202124"/>
          <w:highlight w:val="white"/>
        </w:rPr>
        <w:drawing>
          <wp:inline distT="114300" distB="114300" distL="114300" distR="114300" wp14:anchorId="183BC93D" wp14:editId="48A3EAB9">
            <wp:extent cx="3662363" cy="1660839"/>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662363" cy="1660839"/>
                    </a:xfrm>
                    <a:prstGeom prst="rect">
                      <a:avLst/>
                    </a:prstGeom>
                    <a:ln/>
                  </pic:spPr>
                </pic:pic>
              </a:graphicData>
            </a:graphic>
          </wp:inline>
        </w:drawing>
      </w:r>
    </w:p>
    <w:p w14:paraId="46BC1452" w14:textId="43BEA403" w:rsidR="003573B1" w:rsidRDefault="001615AE" w:rsidP="001615AE">
      <w:r>
        <w:t>After we apply the correlation coefficient and sort So we use the features that have a greater correlation with the crown class, and delete the features that have no correlation with the target class.</w:t>
      </w:r>
    </w:p>
    <w:p w14:paraId="38646A1A" w14:textId="7D9F98DD" w:rsidR="003573B1" w:rsidRDefault="001615AE">
      <w:pPr>
        <w:bidi/>
      </w:pPr>
      <w:r>
        <w:rPr>
          <w:noProof/>
        </w:rPr>
        <w:lastRenderedPageBreak/>
        <w:drawing>
          <wp:anchor distT="114300" distB="114300" distL="114300" distR="114300" simplePos="0" relativeHeight="251661312" behindDoc="0" locked="0" layoutInCell="1" hidden="0" allowOverlap="1" wp14:anchorId="53709293" wp14:editId="5E479326">
            <wp:simplePos x="0" y="0"/>
            <wp:positionH relativeFrom="column">
              <wp:posOffset>4758921</wp:posOffset>
            </wp:positionH>
            <wp:positionV relativeFrom="paragraph">
              <wp:posOffset>462</wp:posOffset>
            </wp:positionV>
            <wp:extent cx="1985645" cy="2874645"/>
            <wp:effectExtent l="0" t="0" r="0" b="1905"/>
            <wp:wrapSquare wrapText="bothSides" distT="114300" distB="114300" distL="114300" distR="1143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1985645" cy="2874645"/>
                    </a:xfrm>
                    <a:prstGeom prst="rect">
                      <a:avLst/>
                    </a:prstGeom>
                    <a:ln/>
                  </pic:spPr>
                </pic:pic>
              </a:graphicData>
            </a:graphic>
            <wp14:sizeRelV relativeFrom="margin">
              <wp14:pctHeight>0</wp14:pctHeight>
            </wp14:sizeRelV>
          </wp:anchor>
        </w:drawing>
      </w:r>
    </w:p>
    <w:p w14:paraId="7F4738E4" w14:textId="203A74CD" w:rsidR="003573B1" w:rsidRDefault="001615AE">
      <w:r>
        <w:t>As shown in the Picture we get 5 features that ha</w:t>
      </w:r>
      <w:r>
        <w:t xml:space="preserve">ve no correlations with the target </w:t>
      </w:r>
      <w:proofErr w:type="gramStart"/>
      <w:r>
        <w:t>class ,</w:t>
      </w:r>
      <w:proofErr w:type="gramEnd"/>
      <w:r>
        <w:t xml:space="preserve"> so we drop this feature from the data set .</w:t>
      </w:r>
    </w:p>
    <w:p w14:paraId="6A5E6DAC" w14:textId="32CB0502" w:rsidR="003573B1" w:rsidRDefault="003573B1">
      <w:pPr>
        <w:rPr>
          <w:rFonts w:ascii="Courier New" w:eastAsia="Courier New" w:hAnsi="Courier New" w:cs="Courier New"/>
          <w:sz w:val="28"/>
          <w:szCs w:val="28"/>
        </w:rPr>
      </w:pPr>
    </w:p>
    <w:p w14:paraId="43A26096" w14:textId="319F9B19" w:rsidR="003573B1" w:rsidRDefault="003573B1">
      <w:pPr>
        <w:rPr>
          <w:rFonts w:ascii="Courier New" w:eastAsia="Courier New" w:hAnsi="Courier New" w:cs="Courier New"/>
          <w:sz w:val="28"/>
          <w:szCs w:val="28"/>
        </w:rPr>
      </w:pPr>
    </w:p>
    <w:p w14:paraId="4760330F" w14:textId="77777777" w:rsidR="003573B1" w:rsidRDefault="003573B1">
      <w:pPr>
        <w:rPr>
          <w:rFonts w:ascii="Courier New" w:eastAsia="Courier New" w:hAnsi="Courier New" w:cs="Courier New"/>
          <w:sz w:val="28"/>
          <w:szCs w:val="28"/>
        </w:rPr>
      </w:pPr>
    </w:p>
    <w:p w14:paraId="509394C0" w14:textId="77777777" w:rsidR="003573B1" w:rsidRDefault="003573B1">
      <w:pPr>
        <w:rPr>
          <w:rFonts w:ascii="Courier New" w:eastAsia="Courier New" w:hAnsi="Courier New" w:cs="Courier New"/>
          <w:sz w:val="28"/>
          <w:szCs w:val="28"/>
        </w:rPr>
      </w:pPr>
    </w:p>
    <w:p w14:paraId="48BE5C78" w14:textId="77777777" w:rsidR="003573B1" w:rsidRDefault="003573B1">
      <w:pPr>
        <w:rPr>
          <w:rFonts w:ascii="Courier New" w:eastAsia="Courier New" w:hAnsi="Courier New" w:cs="Courier New"/>
          <w:sz w:val="28"/>
          <w:szCs w:val="28"/>
        </w:rPr>
      </w:pPr>
    </w:p>
    <w:p w14:paraId="49EE55D0" w14:textId="77777777" w:rsidR="003573B1" w:rsidRDefault="003573B1">
      <w:pPr>
        <w:pStyle w:val="Heading1"/>
        <w:rPr>
          <w:b/>
        </w:rPr>
      </w:pPr>
      <w:bookmarkStart w:id="7" w:name="_2quj03l9anzk" w:colFirst="0" w:colLast="0"/>
      <w:bookmarkEnd w:id="7"/>
    </w:p>
    <w:p w14:paraId="575EEDD1" w14:textId="77777777" w:rsidR="003573B1" w:rsidRDefault="001615AE">
      <w:pPr>
        <w:pStyle w:val="Heading1"/>
        <w:rPr>
          <w:b/>
        </w:rPr>
      </w:pPr>
      <w:bookmarkStart w:id="8" w:name="_27dkjoode8wa" w:colFirst="0" w:colLast="0"/>
      <w:bookmarkEnd w:id="8"/>
      <w:r>
        <w:rPr>
          <w:b/>
        </w:rPr>
        <w:t>Linear Regression</w:t>
      </w:r>
    </w:p>
    <w:p w14:paraId="6FD66249" w14:textId="77777777" w:rsidR="003573B1" w:rsidRDefault="001615AE">
      <w:pPr>
        <w:ind w:firstLine="720"/>
      </w:pPr>
      <w:r>
        <w:t xml:space="preserve">Linear regression attempts to model the relationship between two variables (or more) by fitting a linear equation to observed data. The equation is in the form </w:t>
      </w:r>
      <w:r>
        <w:rPr>
          <w:b/>
          <w:i/>
        </w:rPr>
        <w:t>Y = a + bX</w:t>
      </w:r>
      <w:r>
        <w:t xml:space="preserve">, where </w:t>
      </w:r>
      <w:r>
        <w:rPr>
          <w:b/>
          <w:i/>
        </w:rPr>
        <w:t>X</w:t>
      </w:r>
      <w:r>
        <w:t xml:space="preserve"> is the explanatory variable and </w:t>
      </w:r>
      <w:r>
        <w:rPr>
          <w:b/>
          <w:i/>
        </w:rPr>
        <w:t>Y</w:t>
      </w:r>
      <w:r>
        <w:t xml:space="preserve"> is the dependent variable.</w:t>
      </w:r>
    </w:p>
    <w:p w14:paraId="0E8571ED" w14:textId="77777777" w:rsidR="003573B1" w:rsidRDefault="001615AE">
      <w:pPr>
        <w:ind w:firstLine="720"/>
      </w:pPr>
      <w:r>
        <w:t>After a regress</w:t>
      </w:r>
      <w:r>
        <w:t xml:space="preserve">ion line has been computed for a group of data, a point which lies far from the line (and thus has a large residual value) is known as an </w:t>
      </w:r>
      <w:r>
        <w:rPr>
          <w:b/>
          <w:i/>
        </w:rPr>
        <w:t>outlier</w:t>
      </w:r>
      <w:r>
        <w:t>. Such points may represent erroneous data, or may indicate a poorly fitting regression line. If a point lies f</w:t>
      </w:r>
      <w:r>
        <w:t xml:space="preserve">ar from the other data in the horizontal direction, it is known as an </w:t>
      </w:r>
      <w:r>
        <w:rPr>
          <w:b/>
          <w:i/>
        </w:rPr>
        <w:t>influential observation</w:t>
      </w:r>
      <w:r>
        <w:t>. The reason for this distinction is that these points may have a significant impact on the slope of the regression line.</w:t>
      </w:r>
    </w:p>
    <w:p w14:paraId="307037B0" w14:textId="77777777" w:rsidR="003573B1" w:rsidRDefault="003573B1"/>
    <w:p w14:paraId="5C152351" w14:textId="77777777" w:rsidR="003573B1" w:rsidRDefault="001615AE">
      <w:pPr>
        <w:pStyle w:val="Heading2"/>
      </w:pPr>
      <w:bookmarkStart w:id="9" w:name="_mbci7hj90jv3" w:colFirst="0" w:colLast="0"/>
      <w:bookmarkEnd w:id="9"/>
      <w:r>
        <w:t>Results</w:t>
      </w:r>
    </w:p>
    <w:p w14:paraId="31F8C619" w14:textId="77777777" w:rsidR="003573B1" w:rsidRDefault="001615AE">
      <w:r>
        <w:rPr>
          <w:noProof/>
        </w:rPr>
        <w:drawing>
          <wp:inline distT="114300" distB="114300" distL="114300" distR="114300" wp14:anchorId="3023C8E8" wp14:editId="67DF2E24">
            <wp:extent cx="5943600" cy="35560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355600"/>
                    </a:xfrm>
                    <a:prstGeom prst="rect">
                      <a:avLst/>
                    </a:prstGeom>
                    <a:ln/>
                  </pic:spPr>
                </pic:pic>
              </a:graphicData>
            </a:graphic>
          </wp:inline>
        </w:drawing>
      </w:r>
    </w:p>
    <w:p w14:paraId="2FD48799" w14:textId="77777777" w:rsidR="003573B1" w:rsidRDefault="003573B1"/>
    <w:p w14:paraId="0762BC3F" w14:textId="77777777" w:rsidR="003573B1" w:rsidRDefault="003573B1"/>
    <w:p w14:paraId="71DC712F" w14:textId="77777777" w:rsidR="003573B1" w:rsidRDefault="003573B1"/>
    <w:p w14:paraId="30EF1009" w14:textId="77777777" w:rsidR="003573B1" w:rsidRDefault="003573B1"/>
    <w:p w14:paraId="5E46FBC4" w14:textId="77777777" w:rsidR="003573B1" w:rsidRDefault="003573B1"/>
    <w:p w14:paraId="64356784" w14:textId="77777777" w:rsidR="003573B1" w:rsidRDefault="003573B1"/>
    <w:p w14:paraId="6FD12092" w14:textId="77777777" w:rsidR="003573B1" w:rsidRDefault="003573B1"/>
    <w:p w14:paraId="44DB7747" w14:textId="77777777" w:rsidR="003573B1" w:rsidRDefault="003573B1"/>
    <w:p w14:paraId="327BAA8C" w14:textId="77777777" w:rsidR="003573B1" w:rsidRDefault="003573B1"/>
    <w:p w14:paraId="4D4A88D6" w14:textId="77777777" w:rsidR="003573B1" w:rsidRDefault="003573B1"/>
    <w:p w14:paraId="3F705AA0" w14:textId="77777777" w:rsidR="003573B1" w:rsidRDefault="003573B1"/>
    <w:p w14:paraId="545180A5" w14:textId="77777777" w:rsidR="003573B1" w:rsidRDefault="003573B1"/>
    <w:p w14:paraId="55C10F95" w14:textId="77777777" w:rsidR="003573B1" w:rsidRDefault="003573B1"/>
    <w:p w14:paraId="6A7FB891" w14:textId="77777777" w:rsidR="003573B1" w:rsidRDefault="003573B1"/>
    <w:p w14:paraId="40D89307" w14:textId="77777777" w:rsidR="003573B1" w:rsidRDefault="003573B1"/>
    <w:p w14:paraId="4F8D5327" w14:textId="77777777" w:rsidR="003573B1" w:rsidRDefault="003573B1"/>
    <w:p w14:paraId="7BBBD050" w14:textId="77777777" w:rsidR="003573B1" w:rsidRDefault="003573B1"/>
    <w:p w14:paraId="6F338266" w14:textId="77777777" w:rsidR="003573B1" w:rsidRDefault="003573B1"/>
    <w:p w14:paraId="261E6E47" w14:textId="77777777" w:rsidR="003573B1" w:rsidRDefault="003573B1"/>
    <w:p w14:paraId="787970EE" w14:textId="77777777" w:rsidR="003573B1" w:rsidRDefault="003573B1"/>
    <w:p w14:paraId="65EE642D" w14:textId="77777777" w:rsidR="003573B1" w:rsidRDefault="003573B1"/>
    <w:p w14:paraId="05860D29" w14:textId="77777777" w:rsidR="003573B1" w:rsidRDefault="001615AE">
      <w:pPr>
        <w:pStyle w:val="Heading1"/>
      </w:pPr>
      <w:bookmarkStart w:id="10" w:name="_jy5ghjxoittr" w:colFirst="0" w:colLast="0"/>
      <w:bookmarkEnd w:id="10"/>
      <w:r>
        <w:rPr>
          <w:b/>
        </w:rPr>
        <w:t>Logistic Regression</w:t>
      </w:r>
    </w:p>
    <w:p w14:paraId="02B38636" w14:textId="77777777" w:rsidR="003573B1" w:rsidRDefault="001615AE">
      <w:pPr>
        <w:ind w:firstLine="720"/>
        <w:rPr>
          <w:color w:val="202124"/>
        </w:rPr>
      </w:pPr>
      <w:r>
        <w:rPr>
          <w:color w:val="202124"/>
        </w:rPr>
        <w:t xml:space="preserve">Logistic regression is used to describe data and to explain the relationship between one dependent binary variable and one or more nominal, ordinal, interval or ratio-level independent </w:t>
      </w:r>
      <w:proofErr w:type="gramStart"/>
      <w:r>
        <w:rPr>
          <w:color w:val="202124"/>
        </w:rPr>
        <w:t>variables.Logistic</w:t>
      </w:r>
      <w:proofErr w:type="gramEnd"/>
      <w:r>
        <w:rPr>
          <w:color w:val="202124"/>
        </w:rPr>
        <w:t xml:space="preserve"> regression is the appropriate re</w:t>
      </w:r>
      <w:r>
        <w:rPr>
          <w:color w:val="202124"/>
        </w:rPr>
        <w:t>gression analysis to conduct when the dependent variable is dichotomous (binary).</w:t>
      </w:r>
    </w:p>
    <w:p w14:paraId="3C306E74" w14:textId="77777777" w:rsidR="003573B1" w:rsidRDefault="001615AE">
      <w:pPr>
        <w:ind w:firstLine="720"/>
        <w:rPr>
          <w:color w:val="202124"/>
        </w:rPr>
      </w:pPr>
      <w:r>
        <w:rPr>
          <w:color w:val="202124"/>
        </w:rPr>
        <w:t xml:space="preserve">When selecting the model for the logistic regression analysis, another important consideration is the model fit.  Adding independent variables to a logistic regression model </w:t>
      </w:r>
      <w:r>
        <w:rPr>
          <w:color w:val="202124"/>
        </w:rPr>
        <w:t>will always increase the amount of variance explained in the log odds (typically expressed as R²).  However, adding more and more variables to the model can result in overfitting, which reduces the generalizability of the model beyond the data on which the</w:t>
      </w:r>
      <w:r>
        <w:rPr>
          <w:color w:val="202124"/>
        </w:rPr>
        <w:t xml:space="preserve"> model is fit.</w:t>
      </w:r>
    </w:p>
    <w:p w14:paraId="290A31C2" w14:textId="77777777" w:rsidR="003573B1" w:rsidRDefault="003573B1">
      <w:pPr>
        <w:ind w:firstLine="720"/>
        <w:rPr>
          <w:color w:val="202124"/>
        </w:rPr>
      </w:pPr>
    </w:p>
    <w:p w14:paraId="0723B340" w14:textId="77777777" w:rsidR="003573B1" w:rsidRDefault="001615AE">
      <w:pPr>
        <w:pStyle w:val="Heading2"/>
      </w:pPr>
      <w:bookmarkStart w:id="11" w:name="_bwnyxqhntpfw" w:colFirst="0" w:colLast="0"/>
      <w:bookmarkEnd w:id="11"/>
      <w:r>
        <w:t>Results</w:t>
      </w:r>
    </w:p>
    <w:p w14:paraId="7FA05492" w14:textId="77777777" w:rsidR="003573B1" w:rsidRDefault="001615AE">
      <w:r>
        <w:rPr>
          <w:noProof/>
        </w:rPr>
        <w:drawing>
          <wp:inline distT="114300" distB="114300" distL="114300" distR="114300" wp14:anchorId="77FA0E51" wp14:editId="0203DB02">
            <wp:extent cx="4301836" cy="2355272"/>
            <wp:effectExtent l="0" t="0" r="3810" b="6985"/>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313756" cy="2361798"/>
                    </a:xfrm>
                    <a:prstGeom prst="rect">
                      <a:avLst/>
                    </a:prstGeom>
                    <a:ln/>
                  </pic:spPr>
                </pic:pic>
              </a:graphicData>
            </a:graphic>
          </wp:inline>
        </w:drawing>
      </w:r>
    </w:p>
    <w:p w14:paraId="44D95954" w14:textId="77777777" w:rsidR="003573B1" w:rsidRDefault="001615AE">
      <w:pPr>
        <w:pStyle w:val="Heading1"/>
        <w:rPr>
          <w:b/>
        </w:rPr>
      </w:pPr>
      <w:bookmarkStart w:id="12" w:name="_vpcsmh55jrll" w:colFirst="0" w:colLast="0"/>
      <w:bookmarkEnd w:id="12"/>
      <w:r>
        <w:rPr>
          <w:b/>
        </w:rPr>
        <w:lastRenderedPageBreak/>
        <w:t>KNN</w:t>
      </w:r>
    </w:p>
    <w:p w14:paraId="6144C1C2" w14:textId="77777777" w:rsidR="003573B1" w:rsidRDefault="001615AE">
      <w:pPr>
        <w:numPr>
          <w:ilvl w:val="0"/>
          <w:numId w:val="1"/>
        </w:numPr>
        <w:rPr>
          <w:sz w:val="28"/>
          <w:szCs w:val="28"/>
        </w:rPr>
      </w:pPr>
      <w:r>
        <w:rPr>
          <w:sz w:val="28"/>
          <w:szCs w:val="28"/>
        </w:rPr>
        <w:t xml:space="preserve">Simply kNN is an algorithm learning algorithm that calculates the k nearest neighbors of learning data for the data we want to expect. </w:t>
      </w:r>
    </w:p>
    <w:p w14:paraId="25CA0BF1" w14:textId="77777777" w:rsidR="003573B1" w:rsidRDefault="001615AE">
      <w:pPr>
        <w:numPr>
          <w:ilvl w:val="0"/>
          <w:numId w:val="1"/>
        </w:numPr>
        <w:rPr>
          <w:sz w:val="28"/>
          <w:szCs w:val="28"/>
        </w:rPr>
      </w:pPr>
      <w:r>
        <w:rPr>
          <w:sz w:val="28"/>
          <w:szCs w:val="28"/>
        </w:rPr>
        <w:t>Choosing a value for k depends on the number of records in the training dataset. But proba</w:t>
      </w:r>
      <w:r>
        <w:rPr>
          <w:sz w:val="28"/>
          <w:szCs w:val="28"/>
        </w:rPr>
        <w:t xml:space="preserve">bly we set the value of k as the square root of n, and </w:t>
      </w:r>
      <w:proofErr w:type="gramStart"/>
      <w:r>
        <w:rPr>
          <w:sz w:val="28"/>
          <w:szCs w:val="28"/>
        </w:rPr>
        <w:t>k  somewhere</w:t>
      </w:r>
      <w:proofErr w:type="gramEnd"/>
      <w:r>
        <w:rPr>
          <w:sz w:val="28"/>
          <w:szCs w:val="28"/>
        </w:rPr>
        <w:t xml:space="preserve"> will be between 3 and 10 .</w:t>
      </w:r>
    </w:p>
    <w:p w14:paraId="5338D592" w14:textId="77777777" w:rsidR="003573B1" w:rsidRDefault="001615AE">
      <w:pPr>
        <w:numPr>
          <w:ilvl w:val="0"/>
          <w:numId w:val="1"/>
        </w:numPr>
        <w:rPr>
          <w:sz w:val="28"/>
          <w:szCs w:val="28"/>
        </w:rPr>
      </w:pPr>
      <w:r>
        <w:rPr>
          <w:sz w:val="28"/>
          <w:szCs w:val="28"/>
        </w:rPr>
        <w:t>Distance is computed by similarity measures such as Chi2, Minkowski derivatives (e.g., Euclidean distance, Manhattan distance, …), cosine distance, and other sim</w:t>
      </w:r>
      <w:r>
        <w:rPr>
          <w:sz w:val="28"/>
          <w:szCs w:val="28"/>
        </w:rPr>
        <w:t>ilarity measures.</w:t>
      </w:r>
    </w:p>
    <w:p w14:paraId="466624A5" w14:textId="77777777" w:rsidR="003573B1" w:rsidRDefault="001615AE">
      <w:pPr>
        <w:numPr>
          <w:ilvl w:val="0"/>
          <w:numId w:val="1"/>
        </w:numPr>
        <w:rPr>
          <w:sz w:val="28"/>
          <w:szCs w:val="28"/>
        </w:rPr>
      </w:pPr>
      <w:r>
        <w:rPr>
          <w:sz w:val="28"/>
          <w:szCs w:val="28"/>
        </w:rPr>
        <w:t>We can use the KNN algorithm for applications that require high accuracy but that do not require a human-readable model. The quality of the predictions depends on the distance measure. Therefore, the KNN algorithm is suitable for applicat</w:t>
      </w:r>
      <w:r>
        <w:rPr>
          <w:sz w:val="28"/>
          <w:szCs w:val="28"/>
        </w:rPr>
        <w:t>ions for which sufficient domain knowledge is available.</w:t>
      </w:r>
    </w:p>
    <w:p w14:paraId="5798A947" w14:textId="77777777" w:rsidR="003573B1" w:rsidRDefault="003573B1"/>
    <w:p w14:paraId="16A2F2BF" w14:textId="77777777" w:rsidR="003573B1" w:rsidRDefault="001615AE">
      <w:pPr>
        <w:rPr>
          <w:b/>
          <w:sz w:val="32"/>
          <w:szCs w:val="32"/>
          <w:shd w:val="clear" w:color="auto" w:fill="EA9999"/>
        </w:rPr>
      </w:pPr>
      <w:r>
        <w:rPr>
          <w:b/>
          <w:sz w:val="32"/>
          <w:szCs w:val="32"/>
          <w:shd w:val="clear" w:color="auto" w:fill="EA9999"/>
        </w:rPr>
        <w:t>Results</w:t>
      </w:r>
    </w:p>
    <w:p w14:paraId="044736B9" w14:textId="77777777" w:rsidR="003573B1" w:rsidRDefault="001615AE">
      <w:pPr>
        <w:rPr>
          <w:sz w:val="28"/>
          <w:szCs w:val="28"/>
        </w:rPr>
      </w:pPr>
      <w:r>
        <w:rPr>
          <w:noProof/>
          <w:sz w:val="28"/>
          <w:szCs w:val="28"/>
        </w:rPr>
        <w:drawing>
          <wp:inline distT="114300" distB="114300" distL="114300" distR="114300" wp14:anchorId="6C7A9165" wp14:editId="3528B0CD">
            <wp:extent cx="5961871" cy="3540221"/>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61871" cy="3540221"/>
                    </a:xfrm>
                    <a:prstGeom prst="rect">
                      <a:avLst/>
                    </a:prstGeom>
                    <a:ln/>
                  </pic:spPr>
                </pic:pic>
              </a:graphicData>
            </a:graphic>
          </wp:inline>
        </w:drawing>
      </w:r>
    </w:p>
    <w:p w14:paraId="3B0B0690" w14:textId="77777777" w:rsidR="003573B1" w:rsidRDefault="001615AE">
      <w:pPr>
        <w:pStyle w:val="Heading1"/>
        <w:rPr>
          <w:sz w:val="28"/>
          <w:szCs w:val="28"/>
        </w:rPr>
      </w:pPr>
      <w:bookmarkStart w:id="13" w:name="_o6ousy9jxan5" w:colFirst="0" w:colLast="0"/>
      <w:bookmarkEnd w:id="13"/>
      <w:r>
        <w:rPr>
          <w:b/>
        </w:rPr>
        <w:lastRenderedPageBreak/>
        <w:t>Decision Tree</w:t>
      </w:r>
    </w:p>
    <w:p w14:paraId="3107945C" w14:textId="77777777" w:rsidR="003573B1" w:rsidRDefault="001615AE">
      <w:pPr>
        <w:ind w:firstLine="720"/>
        <w:rPr>
          <w:color w:val="202124"/>
        </w:rPr>
      </w:pPr>
      <w:r>
        <w:rPr>
          <w:color w:val="202124"/>
        </w:rPr>
        <w:t>Decision Tree is a Supervised Machine Learning Algorithm that uses a set of rules to make decisions, similarly to how humans make decisions.Decision trees can perform both classification and regression tasks, so you’ll see authors refer to them as CART alg</w:t>
      </w:r>
      <w:r>
        <w:rPr>
          <w:color w:val="202124"/>
        </w:rPr>
        <w:t>orithm: Classification and Regression Tree.The intuition behind Decision Trees is that you use the dataset features to create yes/no questions and continually split the dataset until you isolate all data points belonging to each class.With this process you</w:t>
      </w:r>
      <w:r>
        <w:rPr>
          <w:color w:val="202124"/>
        </w:rPr>
        <w:t xml:space="preserve">’re organizing the data in a tree structure.Every time you ask a question you’re adding a node to the tree. And the first node is called the root </w:t>
      </w:r>
      <w:proofErr w:type="gramStart"/>
      <w:r>
        <w:rPr>
          <w:color w:val="202124"/>
        </w:rPr>
        <w:t>node.The</w:t>
      </w:r>
      <w:proofErr w:type="gramEnd"/>
      <w:r>
        <w:rPr>
          <w:color w:val="202124"/>
        </w:rPr>
        <w:t xml:space="preserve"> result of asking a question splits the dataset based on the value of a feature, and creates new nodes</w:t>
      </w:r>
      <w:r>
        <w:rPr>
          <w:color w:val="202124"/>
        </w:rPr>
        <w:t>.If you decide to stop the process after a split, the last nodes created are called leaf nodes.</w:t>
      </w:r>
    </w:p>
    <w:p w14:paraId="0AD3634B" w14:textId="77777777" w:rsidR="003573B1" w:rsidRDefault="001615AE">
      <w:pPr>
        <w:pStyle w:val="Heading2"/>
      </w:pPr>
      <w:bookmarkStart w:id="14" w:name="_8v9z6bo1v3xr" w:colFirst="0" w:colLast="0"/>
      <w:bookmarkEnd w:id="14"/>
      <w:r>
        <w:t>Results</w:t>
      </w:r>
      <w:r>
        <w:rPr>
          <w:noProof/>
        </w:rPr>
        <w:drawing>
          <wp:anchor distT="114300" distB="114300" distL="114300" distR="114300" simplePos="0" relativeHeight="251662336" behindDoc="1" locked="0" layoutInCell="1" hidden="0" allowOverlap="1" wp14:anchorId="75136B88" wp14:editId="0511300E">
            <wp:simplePos x="0" y="0"/>
            <wp:positionH relativeFrom="column">
              <wp:posOffset>476250</wp:posOffset>
            </wp:positionH>
            <wp:positionV relativeFrom="paragraph">
              <wp:posOffset>583034</wp:posOffset>
            </wp:positionV>
            <wp:extent cx="5943600" cy="4445000"/>
            <wp:effectExtent l="0" t="0" r="0" b="0"/>
            <wp:wrapNone/>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4445000"/>
                    </a:xfrm>
                    <a:prstGeom prst="rect">
                      <a:avLst/>
                    </a:prstGeom>
                    <a:ln/>
                  </pic:spPr>
                </pic:pic>
              </a:graphicData>
            </a:graphic>
          </wp:anchor>
        </w:drawing>
      </w:r>
    </w:p>
    <w:p w14:paraId="6A94EDDD" w14:textId="77777777" w:rsidR="003573B1" w:rsidRDefault="003573B1">
      <w:pPr>
        <w:ind w:firstLine="720"/>
        <w:rPr>
          <w:b/>
        </w:rPr>
      </w:pPr>
    </w:p>
    <w:p w14:paraId="6E762B46" w14:textId="77777777" w:rsidR="003573B1" w:rsidRDefault="003573B1">
      <w:pPr>
        <w:pStyle w:val="Heading1"/>
        <w:rPr>
          <w:b/>
        </w:rPr>
      </w:pPr>
      <w:bookmarkStart w:id="15" w:name="_ppeq6lbusuu3" w:colFirst="0" w:colLast="0"/>
      <w:bookmarkEnd w:id="15"/>
    </w:p>
    <w:p w14:paraId="4666FD29" w14:textId="77777777" w:rsidR="003573B1" w:rsidRDefault="003573B1">
      <w:pPr>
        <w:pStyle w:val="Heading1"/>
        <w:rPr>
          <w:b/>
        </w:rPr>
      </w:pPr>
      <w:bookmarkStart w:id="16" w:name="_txhyvb7u85q" w:colFirst="0" w:colLast="0"/>
      <w:bookmarkEnd w:id="16"/>
    </w:p>
    <w:p w14:paraId="780AFAE9" w14:textId="77777777" w:rsidR="003573B1" w:rsidRDefault="003573B1">
      <w:pPr>
        <w:pStyle w:val="Heading1"/>
        <w:rPr>
          <w:b/>
        </w:rPr>
      </w:pPr>
      <w:bookmarkStart w:id="17" w:name="_y2ue4i6kh8mc" w:colFirst="0" w:colLast="0"/>
      <w:bookmarkEnd w:id="17"/>
    </w:p>
    <w:p w14:paraId="5848C7DC" w14:textId="77777777" w:rsidR="003573B1" w:rsidRDefault="003573B1"/>
    <w:p w14:paraId="7B282FA4" w14:textId="77777777" w:rsidR="003573B1" w:rsidRDefault="003573B1">
      <w:pPr>
        <w:pStyle w:val="Heading1"/>
        <w:rPr>
          <w:b/>
          <w:sz w:val="24"/>
          <w:szCs w:val="24"/>
        </w:rPr>
      </w:pPr>
      <w:bookmarkStart w:id="18" w:name="_o2jc28idmah4" w:colFirst="0" w:colLast="0"/>
      <w:bookmarkEnd w:id="18"/>
    </w:p>
    <w:p w14:paraId="4FB895EC" w14:textId="77777777" w:rsidR="003573B1" w:rsidRDefault="003573B1"/>
    <w:p w14:paraId="775C5593" w14:textId="77777777" w:rsidR="003573B1" w:rsidRDefault="003573B1">
      <w:pPr>
        <w:pStyle w:val="Heading1"/>
        <w:rPr>
          <w:b/>
          <w:sz w:val="24"/>
          <w:szCs w:val="24"/>
        </w:rPr>
      </w:pPr>
      <w:bookmarkStart w:id="19" w:name="_2u82kcen0bn7" w:colFirst="0" w:colLast="0"/>
      <w:bookmarkEnd w:id="19"/>
    </w:p>
    <w:p w14:paraId="2C4BD640" w14:textId="77777777" w:rsidR="003573B1" w:rsidRDefault="003573B1"/>
    <w:p w14:paraId="746713D0" w14:textId="77777777" w:rsidR="003573B1" w:rsidRDefault="003573B1"/>
    <w:p w14:paraId="3170061A" w14:textId="77777777" w:rsidR="003573B1" w:rsidRDefault="003573B1"/>
    <w:p w14:paraId="31A6F0E2" w14:textId="77777777" w:rsidR="003573B1" w:rsidRDefault="003573B1"/>
    <w:p w14:paraId="6C73D4FB" w14:textId="77777777" w:rsidR="003573B1" w:rsidRDefault="003573B1"/>
    <w:p w14:paraId="32BE9AF1" w14:textId="77777777" w:rsidR="003573B1" w:rsidRDefault="003573B1"/>
    <w:p w14:paraId="554AEFD5" w14:textId="77777777" w:rsidR="003573B1" w:rsidRDefault="001615AE">
      <w:r>
        <w:t xml:space="preserve">Also the tree that has been built is attached, </w:t>
      </w:r>
      <w:proofErr w:type="gramStart"/>
      <w:r>
        <w:t>as  .</w:t>
      </w:r>
      <w:proofErr w:type="gramEnd"/>
      <w:r>
        <w:t>dot.html file as it is so large to fit here</w:t>
      </w:r>
    </w:p>
    <w:p w14:paraId="36DFA7E1" w14:textId="77777777" w:rsidR="003573B1" w:rsidRDefault="001615AE">
      <w:r>
        <w:t>But here the root node with some childs:</w:t>
      </w:r>
    </w:p>
    <w:p w14:paraId="3D3832FD" w14:textId="77777777" w:rsidR="003573B1" w:rsidRDefault="001615AE">
      <w:r>
        <w:rPr>
          <w:noProof/>
        </w:rPr>
        <w:lastRenderedPageBreak/>
        <w:drawing>
          <wp:inline distT="114300" distB="114300" distL="114300" distR="114300" wp14:anchorId="7F6D2F12" wp14:editId="1AB3C944">
            <wp:extent cx="5943600" cy="28448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2844800"/>
                    </a:xfrm>
                    <a:prstGeom prst="rect">
                      <a:avLst/>
                    </a:prstGeom>
                    <a:ln/>
                  </pic:spPr>
                </pic:pic>
              </a:graphicData>
            </a:graphic>
          </wp:inline>
        </w:drawing>
      </w:r>
      <w:r>
        <w:t xml:space="preserve"> </w:t>
      </w:r>
    </w:p>
    <w:p w14:paraId="3008DBFE" w14:textId="77777777" w:rsidR="003573B1" w:rsidRDefault="001615AE">
      <w:pPr>
        <w:pStyle w:val="Heading1"/>
        <w:rPr>
          <w:b/>
        </w:rPr>
      </w:pPr>
      <w:bookmarkStart w:id="20" w:name="_z8668belv69k" w:colFirst="0" w:colLast="0"/>
      <w:bookmarkEnd w:id="20"/>
      <w:r>
        <w:rPr>
          <w:b/>
        </w:rPr>
        <w:t>Naive bayes</w:t>
      </w:r>
    </w:p>
    <w:p w14:paraId="5EEC6F12" w14:textId="77777777" w:rsidR="003573B1" w:rsidRDefault="003573B1">
      <w:pPr>
        <w:rPr>
          <w:b/>
          <w:sz w:val="28"/>
          <w:szCs w:val="28"/>
          <w:shd w:val="clear" w:color="auto" w:fill="EA9999"/>
        </w:rPr>
      </w:pPr>
    </w:p>
    <w:p w14:paraId="2F6DF08A" w14:textId="77777777" w:rsidR="003573B1" w:rsidRDefault="001615AE">
      <w:pPr>
        <w:numPr>
          <w:ilvl w:val="0"/>
          <w:numId w:val="2"/>
        </w:numPr>
        <w:rPr>
          <w:sz w:val="28"/>
          <w:szCs w:val="28"/>
          <w:highlight w:val="white"/>
        </w:rPr>
      </w:pPr>
      <w:r>
        <w:rPr>
          <w:color w:val="202122"/>
          <w:sz w:val="28"/>
          <w:szCs w:val="28"/>
          <w:highlight w:val="white"/>
        </w:rPr>
        <w:t>simple technique for constructing classifiers, models that assign class labels to problem instances, re</w:t>
      </w:r>
      <w:r>
        <w:rPr>
          <w:color w:val="202122"/>
          <w:sz w:val="28"/>
          <w:szCs w:val="28"/>
          <w:highlight w:val="white"/>
        </w:rPr>
        <w:t>presented as vectors of feature values, where the class labels are drawn from some finite set.</w:t>
      </w:r>
    </w:p>
    <w:p w14:paraId="27B1A04C" w14:textId="77777777" w:rsidR="003573B1" w:rsidRDefault="001615AE">
      <w:pPr>
        <w:numPr>
          <w:ilvl w:val="0"/>
          <w:numId w:val="2"/>
        </w:numPr>
        <w:rPr>
          <w:color w:val="202122"/>
          <w:sz w:val="28"/>
          <w:szCs w:val="28"/>
          <w:highlight w:val="white"/>
        </w:rPr>
      </w:pPr>
      <w:r>
        <w:rPr>
          <w:color w:val="202122"/>
          <w:sz w:val="28"/>
          <w:szCs w:val="28"/>
          <w:highlight w:val="white"/>
        </w:rPr>
        <w:t>There is not a single algorithm for training such classifiers, but a family of algorithms based on a common principle: all naive Bayes classifiers assume that th</w:t>
      </w:r>
      <w:r>
        <w:rPr>
          <w:color w:val="202122"/>
          <w:sz w:val="28"/>
          <w:szCs w:val="28"/>
          <w:highlight w:val="white"/>
        </w:rPr>
        <w:t>e value of a particular feature is independent of the value of any other feature, given the class variable.</w:t>
      </w:r>
    </w:p>
    <w:p w14:paraId="645F45FE" w14:textId="77777777" w:rsidR="003573B1" w:rsidRDefault="001615AE">
      <w:pPr>
        <w:numPr>
          <w:ilvl w:val="0"/>
          <w:numId w:val="2"/>
        </w:numPr>
        <w:rPr>
          <w:color w:val="202122"/>
          <w:sz w:val="28"/>
          <w:szCs w:val="28"/>
          <w:highlight w:val="white"/>
        </w:rPr>
      </w:pPr>
      <w:r>
        <w:rPr>
          <w:color w:val="202122"/>
          <w:sz w:val="28"/>
          <w:szCs w:val="28"/>
          <w:highlight w:val="white"/>
        </w:rPr>
        <w:t>For example, a fruit may be considered to be an apple if it is red, round, and about 10 cm in diameter. A naive Bayes classifier considers each of t</w:t>
      </w:r>
      <w:r>
        <w:rPr>
          <w:color w:val="202122"/>
          <w:sz w:val="28"/>
          <w:szCs w:val="28"/>
          <w:highlight w:val="white"/>
        </w:rPr>
        <w:t>hese features to contribute independently to the probability that this fruit is an apple, regardless of any possible correlations between the color, roundness, and diameter features.</w:t>
      </w:r>
    </w:p>
    <w:p w14:paraId="360D1EEE" w14:textId="77777777" w:rsidR="003573B1" w:rsidRDefault="001615AE">
      <w:pPr>
        <w:numPr>
          <w:ilvl w:val="0"/>
          <w:numId w:val="2"/>
        </w:numPr>
        <w:rPr>
          <w:color w:val="202122"/>
          <w:sz w:val="28"/>
          <w:szCs w:val="28"/>
          <w:highlight w:val="white"/>
        </w:rPr>
      </w:pPr>
      <w:r>
        <w:rPr>
          <w:color w:val="202124"/>
          <w:sz w:val="28"/>
          <w:szCs w:val="28"/>
          <w:highlight w:val="white"/>
        </w:rPr>
        <w:t>Naive Bayes is suitable for solving multi-class prediction problems.</w:t>
      </w:r>
    </w:p>
    <w:p w14:paraId="30685B64" w14:textId="77777777" w:rsidR="003573B1" w:rsidRDefault="003573B1">
      <w:pPr>
        <w:rPr>
          <w:color w:val="202124"/>
          <w:sz w:val="28"/>
          <w:szCs w:val="28"/>
          <w:highlight w:val="white"/>
        </w:rPr>
      </w:pPr>
    </w:p>
    <w:p w14:paraId="2E86D762" w14:textId="77777777" w:rsidR="003573B1" w:rsidRDefault="003573B1">
      <w:pPr>
        <w:rPr>
          <w:color w:val="202124"/>
          <w:sz w:val="28"/>
          <w:szCs w:val="28"/>
          <w:highlight w:val="white"/>
        </w:rPr>
      </w:pPr>
    </w:p>
    <w:p w14:paraId="06018C18" w14:textId="77777777" w:rsidR="003573B1" w:rsidRDefault="003573B1">
      <w:pPr>
        <w:rPr>
          <w:color w:val="202124"/>
          <w:sz w:val="28"/>
          <w:szCs w:val="28"/>
          <w:highlight w:val="white"/>
        </w:rPr>
      </w:pPr>
    </w:p>
    <w:p w14:paraId="04681EC2" w14:textId="77777777" w:rsidR="003573B1" w:rsidRDefault="003573B1">
      <w:pPr>
        <w:rPr>
          <w:color w:val="202124"/>
          <w:sz w:val="28"/>
          <w:szCs w:val="28"/>
          <w:highlight w:val="white"/>
        </w:rPr>
      </w:pPr>
    </w:p>
    <w:p w14:paraId="2970A822" w14:textId="77777777" w:rsidR="003573B1" w:rsidRDefault="003573B1">
      <w:pPr>
        <w:rPr>
          <w:b/>
          <w:sz w:val="32"/>
          <w:szCs w:val="32"/>
          <w:shd w:val="clear" w:color="auto" w:fill="EA9999"/>
        </w:rPr>
      </w:pPr>
    </w:p>
    <w:p w14:paraId="61EEE7E8" w14:textId="77777777" w:rsidR="003573B1" w:rsidRDefault="001615AE">
      <w:pPr>
        <w:rPr>
          <w:b/>
          <w:sz w:val="32"/>
          <w:szCs w:val="32"/>
          <w:shd w:val="clear" w:color="auto" w:fill="EA9999"/>
        </w:rPr>
      </w:pPr>
      <w:r>
        <w:rPr>
          <w:b/>
          <w:sz w:val="32"/>
          <w:szCs w:val="32"/>
          <w:shd w:val="clear" w:color="auto" w:fill="EA9999"/>
        </w:rPr>
        <w:lastRenderedPageBreak/>
        <w:t>Results</w:t>
      </w:r>
    </w:p>
    <w:p w14:paraId="25439B08" w14:textId="77777777" w:rsidR="003573B1" w:rsidRDefault="001615AE">
      <w:pPr>
        <w:rPr>
          <w:b/>
          <w:sz w:val="32"/>
          <w:szCs w:val="32"/>
          <w:shd w:val="clear" w:color="auto" w:fill="EA9999"/>
        </w:rPr>
      </w:pPr>
      <w:r>
        <w:rPr>
          <w:b/>
          <w:noProof/>
          <w:sz w:val="32"/>
          <w:szCs w:val="32"/>
          <w:shd w:val="clear" w:color="auto" w:fill="EA9999"/>
        </w:rPr>
        <w:drawing>
          <wp:inline distT="114300" distB="114300" distL="114300" distR="114300" wp14:anchorId="7E3CF5C3" wp14:editId="03AD45A9">
            <wp:extent cx="4835125" cy="3386138"/>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835125" cy="3386138"/>
                    </a:xfrm>
                    <a:prstGeom prst="rect">
                      <a:avLst/>
                    </a:prstGeom>
                    <a:ln/>
                  </pic:spPr>
                </pic:pic>
              </a:graphicData>
            </a:graphic>
          </wp:inline>
        </w:drawing>
      </w:r>
    </w:p>
    <w:p w14:paraId="2D9F3D07" w14:textId="77777777" w:rsidR="003573B1" w:rsidRDefault="003573B1">
      <w:pPr>
        <w:rPr>
          <w:b/>
          <w:sz w:val="28"/>
          <w:szCs w:val="28"/>
        </w:rPr>
      </w:pPr>
    </w:p>
    <w:p w14:paraId="50F4F515" w14:textId="77777777" w:rsidR="003573B1" w:rsidRDefault="001615AE">
      <w:pPr>
        <w:pStyle w:val="Heading1"/>
      </w:pPr>
      <w:bookmarkStart w:id="21" w:name="_icaif0yjzeep" w:colFirst="0" w:colLast="0"/>
      <w:bookmarkEnd w:id="21"/>
      <w:r>
        <w:rPr>
          <w:b/>
        </w:rPr>
        <w:t>K-means</w:t>
      </w:r>
    </w:p>
    <w:p w14:paraId="606B01AA" w14:textId="77777777" w:rsidR="003573B1" w:rsidRDefault="001615AE">
      <w:pPr>
        <w:spacing w:before="240" w:after="240"/>
        <w:ind w:left="720"/>
        <w:rPr>
          <w:sz w:val="28"/>
          <w:szCs w:val="28"/>
        </w:rPr>
      </w:pPr>
      <w:proofErr w:type="gramStart"/>
      <w:r>
        <w:rPr>
          <w:sz w:val="28"/>
          <w:szCs w:val="28"/>
        </w:rPr>
        <w:t>●</w:t>
      </w:r>
      <w:r>
        <w:rPr>
          <w:sz w:val="14"/>
          <w:szCs w:val="14"/>
        </w:rPr>
        <w:t xml:space="preserve">  </w:t>
      </w:r>
      <w:r>
        <w:rPr>
          <w:sz w:val="28"/>
          <w:szCs w:val="28"/>
        </w:rPr>
        <w:t>K</w:t>
      </w:r>
      <w:proofErr w:type="gramEnd"/>
      <w:r>
        <w:rPr>
          <w:sz w:val="28"/>
          <w:szCs w:val="28"/>
        </w:rPr>
        <w:t>-means is Unsupervised learning, on the other hand, is the task of inferring/describing hidden structures or patterns from unlabeled data.</w:t>
      </w:r>
    </w:p>
    <w:p w14:paraId="042BCB33" w14:textId="77777777" w:rsidR="003573B1" w:rsidRDefault="001615AE">
      <w:pPr>
        <w:spacing w:before="240" w:after="240"/>
        <w:ind w:left="720"/>
        <w:rPr>
          <w:color w:val="202124"/>
          <w:sz w:val="28"/>
          <w:szCs w:val="28"/>
          <w:highlight w:val="white"/>
        </w:rPr>
      </w:pPr>
      <w:proofErr w:type="gramStart"/>
      <w:r>
        <w:rPr>
          <w:sz w:val="28"/>
          <w:szCs w:val="28"/>
        </w:rPr>
        <w:t>●</w:t>
      </w:r>
      <w:r>
        <w:rPr>
          <w:sz w:val="14"/>
          <w:szCs w:val="14"/>
        </w:rPr>
        <w:t xml:space="preserve">  </w:t>
      </w:r>
      <w:r>
        <w:rPr>
          <w:sz w:val="28"/>
          <w:szCs w:val="28"/>
        </w:rPr>
        <w:t>We</w:t>
      </w:r>
      <w:proofErr w:type="gramEnd"/>
      <w:r>
        <w:rPr>
          <w:sz w:val="28"/>
          <w:szCs w:val="28"/>
        </w:rPr>
        <w:t xml:space="preserve"> u</w:t>
      </w:r>
      <w:r>
        <w:rPr>
          <w:color w:val="202124"/>
          <w:sz w:val="28"/>
          <w:szCs w:val="28"/>
          <w:highlight w:val="white"/>
        </w:rPr>
        <w:t>sed K-means to find groups which have not been explicitly labeled in the data.</w:t>
      </w:r>
    </w:p>
    <w:p w14:paraId="1F1F2158" w14:textId="77777777" w:rsidR="003573B1" w:rsidRDefault="001615AE">
      <w:pPr>
        <w:spacing w:before="240" w:after="240"/>
        <w:ind w:left="720"/>
        <w:rPr>
          <w:sz w:val="28"/>
          <w:szCs w:val="28"/>
        </w:rPr>
      </w:pPr>
      <w:proofErr w:type="gramStart"/>
      <w:r>
        <w:rPr>
          <w:sz w:val="28"/>
          <w:szCs w:val="28"/>
        </w:rPr>
        <w:t>●</w:t>
      </w:r>
      <w:r>
        <w:rPr>
          <w:sz w:val="14"/>
          <w:szCs w:val="14"/>
        </w:rPr>
        <w:t xml:space="preserve">  </w:t>
      </w:r>
      <w:r>
        <w:rPr>
          <w:sz w:val="28"/>
          <w:szCs w:val="28"/>
        </w:rPr>
        <w:t>An</w:t>
      </w:r>
      <w:proofErr w:type="gramEnd"/>
      <w:r>
        <w:rPr>
          <w:sz w:val="28"/>
          <w:szCs w:val="28"/>
        </w:rPr>
        <w:t xml:space="preserve"> example of K-means is th</w:t>
      </w:r>
      <w:r>
        <w:rPr>
          <w:sz w:val="28"/>
          <w:szCs w:val="28"/>
        </w:rPr>
        <w:t>e appearance of suggested friends on social media based on several factors, and the classification of videos or movies into labels (educational, action, fantasy, …) on sites that show videos or movies like YouTube and Netflix.</w:t>
      </w:r>
    </w:p>
    <w:p w14:paraId="084F0131" w14:textId="77777777" w:rsidR="003573B1" w:rsidRDefault="003573B1"/>
    <w:p w14:paraId="59ED6E92" w14:textId="77777777" w:rsidR="003573B1" w:rsidRDefault="003573B1"/>
    <w:p w14:paraId="04B7B29B" w14:textId="77777777" w:rsidR="003573B1" w:rsidRDefault="003573B1"/>
    <w:p w14:paraId="164B9670" w14:textId="77777777" w:rsidR="003573B1" w:rsidRDefault="003573B1"/>
    <w:p w14:paraId="6CD70E04" w14:textId="77777777" w:rsidR="003573B1" w:rsidRDefault="003573B1"/>
    <w:p w14:paraId="1141ACA9" w14:textId="77777777" w:rsidR="003573B1" w:rsidRDefault="001615AE">
      <w:pPr>
        <w:rPr>
          <w:b/>
          <w:sz w:val="32"/>
          <w:szCs w:val="32"/>
          <w:shd w:val="clear" w:color="auto" w:fill="EA9999"/>
        </w:rPr>
      </w:pPr>
      <w:r>
        <w:rPr>
          <w:b/>
          <w:sz w:val="32"/>
          <w:szCs w:val="32"/>
          <w:shd w:val="clear" w:color="auto" w:fill="EA9999"/>
        </w:rPr>
        <w:lastRenderedPageBreak/>
        <w:t>Results</w:t>
      </w:r>
    </w:p>
    <w:p w14:paraId="1F8996F4" w14:textId="77777777" w:rsidR="003573B1" w:rsidRDefault="001615AE">
      <w:r>
        <w:rPr>
          <w:b/>
          <w:noProof/>
          <w:sz w:val="32"/>
          <w:szCs w:val="32"/>
          <w:shd w:val="clear" w:color="auto" w:fill="EA9999"/>
        </w:rPr>
        <w:drawing>
          <wp:inline distT="114300" distB="114300" distL="114300" distR="114300" wp14:anchorId="295615C6" wp14:editId="668E1B4D">
            <wp:extent cx="5100638" cy="3907219"/>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100638" cy="3907219"/>
                    </a:xfrm>
                    <a:prstGeom prst="rect">
                      <a:avLst/>
                    </a:prstGeom>
                    <a:ln/>
                  </pic:spPr>
                </pic:pic>
              </a:graphicData>
            </a:graphic>
          </wp:inline>
        </w:drawing>
      </w:r>
    </w:p>
    <w:p w14:paraId="7C70D405" w14:textId="77777777" w:rsidR="003573B1" w:rsidRDefault="001615AE">
      <w:pPr>
        <w:pStyle w:val="Heading1"/>
        <w:rPr>
          <w:b/>
        </w:rPr>
      </w:pPr>
      <w:bookmarkStart w:id="22" w:name="_c4i9qhvlm5yi" w:colFirst="0" w:colLast="0"/>
      <w:bookmarkEnd w:id="22"/>
      <w:r>
        <w:rPr>
          <w:b/>
        </w:rPr>
        <w:t>Support Vector</w:t>
      </w:r>
      <w:r>
        <w:rPr>
          <w:b/>
        </w:rPr>
        <w:t xml:space="preserve"> </w:t>
      </w:r>
      <w:proofErr w:type="gramStart"/>
      <w:r>
        <w:rPr>
          <w:b/>
        </w:rPr>
        <w:t>Machine(</w:t>
      </w:r>
      <w:proofErr w:type="gramEnd"/>
      <w:r>
        <w:rPr>
          <w:b/>
        </w:rPr>
        <w:t>SVM)</w:t>
      </w:r>
    </w:p>
    <w:p w14:paraId="0F82CBAA" w14:textId="12998CAC" w:rsidR="003573B1" w:rsidRDefault="001615AE">
      <w:pPr>
        <w:ind w:firstLine="720"/>
      </w:pPr>
      <w:r>
        <w:t>The objective of the support vector machine algorithm is to find a hyperplane that has the maximum margin in an N-dimensional space (</w:t>
      </w:r>
      <w:proofErr w:type="gramStart"/>
      <w:r>
        <w:t>N:-</w:t>
      </w:r>
      <w:proofErr w:type="gramEnd"/>
      <w:r>
        <w:t xml:space="preserve"> the number of features) that distinctly classifies the data points. Hyperplanes</w:t>
      </w:r>
      <w:r>
        <w:t xml:space="preserve"> are decision boundaries th</w:t>
      </w:r>
      <w:r>
        <w:t>at help classify the data points. Data points falling on either side of the hyperplane can be attributed to different classes. Also, the dimension of the hyperplane depends upon the number of features. If the number of input features is 2, then the hyperpl</w:t>
      </w:r>
      <w:r>
        <w:t>ane is just a line. If the number of input features is 3, then the hyperplane becomes a two-dimensional plane.</w:t>
      </w:r>
    </w:p>
    <w:p w14:paraId="27CBF860" w14:textId="77777777" w:rsidR="003573B1" w:rsidRDefault="001615AE">
      <w:pPr>
        <w:rPr>
          <w:rFonts w:ascii="Georgia" w:eastAsia="Georgia" w:hAnsi="Georgia" w:cs="Georgia"/>
          <w:color w:val="292929"/>
          <w:sz w:val="32"/>
          <w:szCs w:val="32"/>
          <w:highlight w:val="white"/>
        </w:rPr>
      </w:pPr>
      <w:r>
        <w:rPr>
          <w:rFonts w:ascii="Georgia" w:eastAsia="Georgia" w:hAnsi="Georgia" w:cs="Georgia"/>
          <w:noProof/>
          <w:color w:val="292929"/>
          <w:sz w:val="32"/>
          <w:szCs w:val="32"/>
          <w:highlight w:val="white"/>
        </w:rPr>
        <w:lastRenderedPageBreak/>
        <w:drawing>
          <wp:inline distT="114300" distB="114300" distL="114300" distR="114300" wp14:anchorId="74BA5906" wp14:editId="2BF62548">
            <wp:extent cx="5943600" cy="30734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43600" cy="3073400"/>
                    </a:xfrm>
                    <a:prstGeom prst="rect">
                      <a:avLst/>
                    </a:prstGeom>
                    <a:ln/>
                  </pic:spPr>
                </pic:pic>
              </a:graphicData>
            </a:graphic>
          </wp:inline>
        </w:drawing>
      </w:r>
    </w:p>
    <w:p w14:paraId="57043684" w14:textId="77777777" w:rsidR="003573B1" w:rsidRDefault="001615AE">
      <w:pPr>
        <w:pStyle w:val="Heading2"/>
      </w:pPr>
      <w:bookmarkStart w:id="23" w:name="_n62nzden1n0t" w:colFirst="0" w:colLast="0"/>
      <w:bookmarkEnd w:id="23"/>
      <w:r>
        <w:t>Results</w:t>
      </w:r>
    </w:p>
    <w:p w14:paraId="57AC5645" w14:textId="77777777" w:rsidR="003573B1" w:rsidRDefault="001615AE">
      <w:r>
        <w:rPr>
          <w:noProof/>
        </w:rPr>
        <w:drawing>
          <wp:inline distT="114300" distB="114300" distL="114300" distR="114300" wp14:anchorId="1D00F66D" wp14:editId="48FA8113">
            <wp:extent cx="5943600" cy="43307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943600" cy="4330700"/>
                    </a:xfrm>
                    <a:prstGeom prst="rect">
                      <a:avLst/>
                    </a:prstGeom>
                    <a:ln/>
                  </pic:spPr>
                </pic:pic>
              </a:graphicData>
            </a:graphic>
          </wp:inline>
        </w:drawing>
      </w:r>
    </w:p>
    <w:p w14:paraId="097679A0" w14:textId="77777777" w:rsidR="003573B1" w:rsidRDefault="003573B1">
      <w:pPr>
        <w:bidi/>
      </w:pPr>
    </w:p>
    <w:p w14:paraId="21249976" w14:textId="77777777" w:rsidR="003573B1" w:rsidRDefault="003573B1">
      <w:pPr>
        <w:bidi/>
      </w:pPr>
    </w:p>
    <w:p w14:paraId="14200F66" w14:textId="77777777" w:rsidR="003573B1" w:rsidRDefault="001615AE">
      <w:pPr>
        <w:pStyle w:val="Heading1"/>
      </w:pPr>
      <w:bookmarkStart w:id="24" w:name="_yh5tno624oqm" w:colFirst="0" w:colLast="0"/>
      <w:bookmarkEnd w:id="24"/>
      <w:r>
        <w:t>Conclusion</w:t>
      </w:r>
    </w:p>
    <w:p w14:paraId="2CFB7321" w14:textId="72E2D140" w:rsidR="003573B1" w:rsidRDefault="001615AE">
      <w:pPr>
        <w:ind w:firstLine="720"/>
      </w:pPr>
      <w:r>
        <w:t xml:space="preserve">To sum thing up, almost all of the tried algorithms are relatively good, but we consider the one to be the </w:t>
      </w:r>
      <w:r>
        <w:rPr>
          <w:color w:val="202124"/>
        </w:rPr>
        <w:t>Decision Tree classifier (CART algorithm), as maybe there are some redundancies</w:t>
      </w:r>
      <w:r>
        <w:rPr>
          <w:color w:val="202124"/>
        </w:rPr>
        <w:t xml:space="preserve"> in the features of the dataset or some patterns we couldn’t figure out </w:t>
      </w:r>
      <w:r>
        <w:rPr>
          <w:color w:val="202124"/>
        </w:rPr>
        <w:t>as the datasets are huge and an</w:t>
      </w:r>
      <w:r>
        <w:rPr>
          <w:color w:val="202124"/>
        </w:rPr>
        <w:t xml:space="preserve"> overfitting or underfitting has happened to some algorithms.</w:t>
      </w:r>
    </w:p>
    <w:sectPr w:rsidR="003573B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0E26B5"/>
    <w:multiLevelType w:val="multilevel"/>
    <w:tmpl w:val="314A5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2616217"/>
    <w:multiLevelType w:val="multilevel"/>
    <w:tmpl w:val="8B06DF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3B1"/>
    <w:rsid w:val="001615AE"/>
    <w:rsid w:val="003573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709DA"/>
  <w15:docId w15:val="{940E6AF6-9984-4FD8-AA98-8C5EFE1EA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ind w:firstLine="7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1297</Words>
  <Characters>7398</Characters>
  <Application>Microsoft Office Word</Application>
  <DocSecurity>0</DocSecurity>
  <Lines>61</Lines>
  <Paragraphs>17</Paragraphs>
  <ScaleCrop>false</ScaleCrop>
  <Company/>
  <LinksUpToDate>false</LinksUpToDate>
  <CharactersWithSpaces>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2</cp:revision>
  <dcterms:created xsi:type="dcterms:W3CDTF">2022-01-26T18:59:00Z</dcterms:created>
  <dcterms:modified xsi:type="dcterms:W3CDTF">2022-01-26T19:00:00Z</dcterms:modified>
</cp:coreProperties>
</file>