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EB75B7" w:rsidTr="00EB75B7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EB75B7" w:rsidRDefault="00EB75B7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EB75B7" w:rsidRDefault="00EB75B7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EB75B7" w:rsidTr="00EB75B7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EB75B7" w:rsidRDefault="00EB75B7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EB75B7" w:rsidRDefault="00EB75B7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EB75B7" w:rsidRDefault="00EB75B7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EB75B7" w:rsidTr="00EB75B7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EB75B7" w:rsidRDefault="00A35C7C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MRCP</w:t>
            </w:r>
            <w:r w:rsidR="00EB75B7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A35C7C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A7321C" w:rsidRDefault="00A7321C" w:rsidP="00A7321C">
      <w:pPr>
        <w:pStyle w:val="ListParagraph"/>
        <w:numPr>
          <w:ilvl w:val="0"/>
          <w:numId w:val="4"/>
        </w:numPr>
        <w:ind w:left="567" w:hanging="283"/>
      </w:pPr>
      <w:r>
        <w:t>Common bile duct &amp; both hepatic ducts presented normal caliber with no evidence of filling defect.</w:t>
      </w:r>
    </w:p>
    <w:p w:rsidR="00A7321C" w:rsidRDefault="00A7321C" w:rsidP="00A7321C">
      <w:pPr>
        <w:pStyle w:val="ListParagraph"/>
        <w:ind w:left="567" w:hanging="283"/>
      </w:pPr>
    </w:p>
    <w:p w:rsidR="00A7321C" w:rsidRDefault="00A7321C" w:rsidP="00A7321C">
      <w:pPr>
        <w:pStyle w:val="ListParagraph"/>
        <w:numPr>
          <w:ilvl w:val="0"/>
          <w:numId w:val="4"/>
        </w:numPr>
        <w:ind w:left="567" w:hanging="283"/>
      </w:pPr>
      <w:r>
        <w:t>Liver is normal in size &amp; intensity with no focal lesion or dilated intra-hepatic bile ducts.</w:t>
      </w:r>
    </w:p>
    <w:p w:rsidR="00A7321C" w:rsidRDefault="00A7321C" w:rsidP="00A7321C">
      <w:pPr>
        <w:pStyle w:val="ListParagraph"/>
        <w:ind w:left="567" w:hanging="283"/>
      </w:pPr>
    </w:p>
    <w:p w:rsidR="00A7321C" w:rsidRDefault="00A7321C" w:rsidP="00A7321C">
      <w:pPr>
        <w:pStyle w:val="ListParagraph"/>
        <w:numPr>
          <w:ilvl w:val="0"/>
          <w:numId w:val="4"/>
        </w:numPr>
        <w:ind w:left="567" w:hanging="283"/>
      </w:pPr>
      <w:r>
        <w:t>Pancreas is normal in size &amp; texture with no evidence of solid mass, pseudocyst or peripancreatic fluid collection.</w:t>
      </w:r>
    </w:p>
    <w:p w:rsidR="00A7321C" w:rsidRDefault="00A7321C" w:rsidP="00A7321C">
      <w:pPr>
        <w:pStyle w:val="ListParagraph"/>
        <w:ind w:left="567" w:hanging="283"/>
      </w:pPr>
    </w:p>
    <w:p w:rsidR="00BC46A4" w:rsidRPr="00A7321C" w:rsidRDefault="00A7321C" w:rsidP="00A7321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/>
          <w:b/>
          <w:bCs/>
          <w:szCs w:val="28"/>
          <w:u w:val="single"/>
        </w:rPr>
      </w:pPr>
      <w:r>
        <w:t>Pancreatic duct appear normal.</w:t>
      </w:r>
    </w:p>
    <w:p w:rsidR="00AB3959" w:rsidRDefault="00AB3959" w:rsidP="00A7321C">
      <w:p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/>
          <w:b/>
          <w:bCs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A837AA" w:rsidRPr="00A5093D" w:rsidRDefault="00A5093D" w:rsidP="00A732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A5093D">
        <w:rPr>
          <w:rFonts w:ascii="Times New Roman" w:hAnsi="Times New Roman"/>
          <w:szCs w:val="28"/>
        </w:rPr>
        <w:t>Normal MRI appearance of extra &amp; intra-hepatic bile ducts</w:t>
      </w:r>
      <w:r>
        <w:rPr>
          <w:rFonts w:ascii="Times New Roman" w:hAnsi="Times New Roman"/>
          <w:szCs w:val="28"/>
        </w:rPr>
        <w:t xml:space="preserve">, </w:t>
      </w:r>
      <w:r w:rsidRPr="00A5093D">
        <w:rPr>
          <w:rFonts w:ascii="Times New Roman" w:hAnsi="Times New Roman"/>
          <w:szCs w:val="28"/>
        </w:rPr>
        <w:t>with no signs of obstruction.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360"/>
      </w:tblGrid>
      <w:tr w:rsidR="001B3F88" w:rsidRPr="00A5093D" w:rsidTr="002D2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1B3F88" w:rsidRPr="00A5093D" w:rsidRDefault="001B3F88" w:rsidP="002D214D">
            <w:pPr>
              <w:jc w:val="right"/>
              <w:rPr>
                <w:rFonts w:asciiTheme="majorBidi" w:hAnsiTheme="majorBidi" w:cstheme="majorBidi"/>
                <w:szCs w:val="28"/>
              </w:rPr>
            </w:pPr>
            <w:r w:rsidRPr="00A5093D">
              <w:rPr>
                <w:rFonts w:asciiTheme="majorBidi" w:hAnsiTheme="majorBidi" w:cstheme="majorBidi"/>
                <w:szCs w:val="28"/>
              </w:rPr>
              <w:t>&lt;Doctor&gt;</w:t>
            </w:r>
          </w:p>
        </w:tc>
      </w:tr>
    </w:tbl>
    <w:p w:rsidR="00A837AA" w:rsidRPr="00A5093D" w:rsidRDefault="00A837AA" w:rsidP="001B3F88">
      <w:pPr>
        <w:jc w:val="right"/>
        <w:rPr>
          <w:rFonts w:asciiTheme="majorBidi" w:hAnsiTheme="majorBidi" w:cstheme="majorBidi"/>
          <w:szCs w:val="28"/>
        </w:rPr>
      </w:pPr>
    </w:p>
    <w:sectPr w:rsidR="00A837AA" w:rsidRPr="00A5093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513" w:rsidRDefault="00EF5513" w:rsidP="000C751B">
      <w:pPr>
        <w:spacing w:after="0" w:line="240" w:lineRule="auto"/>
      </w:pPr>
      <w:r>
        <w:separator/>
      </w:r>
    </w:p>
  </w:endnote>
  <w:endnote w:type="continuationSeparator" w:id="0">
    <w:p w:rsidR="00EF5513" w:rsidRDefault="00EF5513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513" w:rsidRDefault="00EF5513" w:rsidP="000C751B">
      <w:pPr>
        <w:spacing w:after="0" w:line="240" w:lineRule="auto"/>
      </w:pPr>
      <w:r>
        <w:separator/>
      </w:r>
    </w:p>
  </w:footnote>
  <w:footnote w:type="continuationSeparator" w:id="0">
    <w:p w:rsidR="00EF5513" w:rsidRDefault="00EF5513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E7A05"/>
    <w:multiLevelType w:val="hybridMultilevel"/>
    <w:tmpl w:val="DB587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335E2"/>
    <w:multiLevelType w:val="hybridMultilevel"/>
    <w:tmpl w:val="E27434C8"/>
    <w:lvl w:ilvl="0" w:tplc="4A74BAA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86259"/>
    <w:multiLevelType w:val="hybridMultilevel"/>
    <w:tmpl w:val="744018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534BE"/>
    <w:rsid w:val="00057634"/>
    <w:rsid w:val="000C751B"/>
    <w:rsid w:val="000F7C59"/>
    <w:rsid w:val="001348E4"/>
    <w:rsid w:val="001622B4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943C4"/>
    <w:rsid w:val="003A07B0"/>
    <w:rsid w:val="003C0CC6"/>
    <w:rsid w:val="003C210F"/>
    <w:rsid w:val="003D6D32"/>
    <w:rsid w:val="00413BAA"/>
    <w:rsid w:val="004F210C"/>
    <w:rsid w:val="00527EBF"/>
    <w:rsid w:val="00567B43"/>
    <w:rsid w:val="005E3C85"/>
    <w:rsid w:val="005E5A58"/>
    <w:rsid w:val="00631C31"/>
    <w:rsid w:val="006E1D29"/>
    <w:rsid w:val="00725FBE"/>
    <w:rsid w:val="00750E1B"/>
    <w:rsid w:val="00761CFD"/>
    <w:rsid w:val="007F6E0E"/>
    <w:rsid w:val="008C5F1D"/>
    <w:rsid w:val="008D65D1"/>
    <w:rsid w:val="008F0BDB"/>
    <w:rsid w:val="008F5D5D"/>
    <w:rsid w:val="00934503"/>
    <w:rsid w:val="009D74FF"/>
    <w:rsid w:val="00A103EA"/>
    <w:rsid w:val="00A35C7C"/>
    <w:rsid w:val="00A5093D"/>
    <w:rsid w:val="00A7321C"/>
    <w:rsid w:val="00A837AA"/>
    <w:rsid w:val="00A93DA8"/>
    <w:rsid w:val="00AB3959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575FD"/>
    <w:rsid w:val="00E667F2"/>
    <w:rsid w:val="00EB75B7"/>
    <w:rsid w:val="00EF3629"/>
    <w:rsid w:val="00EF5513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B75B7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23</cp:revision>
  <dcterms:created xsi:type="dcterms:W3CDTF">2017-12-20T02:52:00Z</dcterms:created>
  <dcterms:modified xsi:type="dcterms:W3CDTF">2018-01-28T06:11:00Z</dcterms:modified>
  <cp:contentStatus/>
</cp:coreProperties>
</file>