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992CDE" w:rsidTr="00992CDE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992CDE" w:rsidRDefault="00992CDE" w:rsidP="00C40750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992CDE" w:rsidRDefault="00992CDE" w:rsidP="00C40750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992CDE" w:rsidTr="00992CDE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992CDE" w:rsidRDefault="00992CDE" w:rsidP="00C40750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992CDE" w:rsidRDefault="00992CDE" w:rsidP="00C40750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992CDE" w:rsidRDefault="00992CDE" w:rsidP="00C40750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992CDE" w:rsidTr="00992CDE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992CDE" w:rsidRDefault="005300E7" w:rsidP="00C40750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MRI RENAL ANGIOGRAPHY</w:t>
            </w:r>
          </w:p>
        </w:tc>
      </w:tr>
    </w:tbl>
    <w:p w:rsidR="00EA5FA2" w:rsidRDefault="005300E7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CC03BE" w:rsidRDefault="00CC03BE" w:rsidP="00CC03B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  <w:r w:rsidRPr="00CC03BE">
        <w:rPr>
          <w:rFonts w:ascii="Times New Roman" w:hAnsi="Times New Roman"/>
          <w:szCs w:val="28"/>
        </w:rPr>
        <w:t>Normal course &amp; diameter of renal arteries, no stenosis or congenital</w:t>
      </w:r>
      <w:r>
        <w:rPr>
          <w:rFonts w:ascii="Times New Roman" w:hAnsi="Times New Roman"/>
          <w:szCs w:val="28"/>
          <w:rtl/>
        </w:rPr>
        <w:t xml:space="preserve"> </w:t>
      </w:r>
      <w:r w:rsidRPr="00CC03BE">
        <w:rPr>
          <w:rFonts w:ascii="Times New Roman" w:hAnsi="Times New Roman"/>
          <w:szCs w:val="28"/>
        </w:rPr>
        <w:t>anomalies seen</w:t>
      </w:r>
      <w:r w:rsidRPr="00CC03BE">
        <w:rPr>
          <w:rFonts w:ascii="Times New Roman" w:hAnsi="Times New Roman"/>
          <w:szCs w:val="28"/>
          <w:rtl/>
        </w:rPr>
        <w:t>.</w:t>
      </w:r>
    </w:p>
    <w:p w:rsidR="00CC03BE" w:rsidRDefault="00CC03BE" w:rsidP="00CC03BE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</w:p>
    <w:p w:rsidR="00CC03BE" w:rsidRDefault="00CC03BE" w:rsidP="00CC03B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  <w:r w:rsidRPr="00CC03BE">
        <w:rPr>
          <w:rFonts w:ascii="Times New Roman" w:hAnsi="Times New Roman"/>
          <w:szCs w:val="28"/>
        </w:rPr>
        <w:t>Both kidneys are normal in size, shape, site and showed normal nephrogram</w:t>
      </w:r>
      <w:r w:rsidRPr="00CC03BE">
        <w:rPr>
          <w:rFonts w:ascii="Times New Roman" w:hAnsi="Times New Roman"/>
          <w:szCs w:val="28"/>
          <w:rtl/>
        </w:rPr>
        <w:t>.</w:t>
      </w:r>
    </w:p>
    <w:p w:rsidR="00CC03BE" w:rsidRPr="00CC03BE" w:rsidRDefault="00CC03BE" w:rsidP="00CC03BE">
      <w:pPr>
        <w:pStyle w:val="ListParagraph"/>
        <w:rPr>
          <w:rFonts w:ascii="Times New Roman" w:hAnsi="Times New Roman"/>
          <w:szCs w:val="28"/>
        </w:rPr>
      </w:pPr>
    </w:p>
    <w:p w:rsidR="00BC46A4" w:rsidRPr="00CC03BE" w:rsidRDefault="00CC03BE" w:rsidP="00CC03B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b/>
          <w:bCs/>
          <w:sz w:val="32"/>
          <w:szCs w:val="32"/>
          <w:u w:val="single"/>
        </w:rPr>
      </w:pPr>
      <w:r w:rsidRPr="00CC03BE">
        <w:rPr>
          <w:rFonts w:ascii="Times New Roman" w:hAnsi="Times New Roman"/>
          <w:szCs w:val="28"/>
        </w:rPr>
        <w:t>No evidence of renal mass or hydronephrosis</w:t>
      </w:r>
      <w:r w:rsidRPr="00CC03BE">
        <w:rPr>
          <w:rFonts w:ascii="Times New Roman" w:hAnsi="Times New Roman"/>
          <w:szCs w:val="28"/>
          <w:rtl/>
        </w:rPr>
        <w:t>.</w:t>
      </w:r>
    </w:p>
    <w:p w:rsidR="00AB3959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CC03BE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CC03BE">
        <w:rPr>
          <w:rFonts w:ascii="Times New Roman" w:hAnsi="Times New Roman"/>
          <w:szCs w:val="28"/>
        </w:rPr>
        <w:t>Unremarkable MR renal Angiography</w:t>
      </w:r>
      <w:r w:rsidR="000C751B"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762" w:rsidRDefault="006C1762" w:rsidP="000C751B">
      <w:pPr>
        <w:spacing w:after="0" w:line="240" w:lineRule="auto"/>
      </w:pPr>
      <w:r>
        <w:separator/>
      </w:r>
    </w:p>
  </w:endnote>
  <w:endnote w:type="continuationSeparator" w:id="0">
    <w:p w:rsidR="006C1762" w:rsidRDefault="006C1762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762" w:rsidRDefault="006C1762" w:rsidP="000C751B">
      <w:pPr>
        <w:spacing w:after="0" w:line="240" w:lineRule="auto"/>
      </w:pPr>
      <w:r>
        <w:separator/>
      </w:r>
    </w:p>
  </w:footnote>
  <w:footnote w:type="continuationSeparator" w:id="0">
    <w:p w:rsidR="006C1762" w:rsidRDefault="006C1762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317E"/>
    <w:multiLevelType w:val="hybridMultilevel"/>
    <w:tmpl w:val="46F463AA"/>
    <w:lvl w:ilvl="0" w:tplc="952AF4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16F0D"/>
    <w:multiLevelType w:val="hybridMultilevel"/>
    <w:tmpl w:val="0BCCCD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E9F6594"/>
    <w:multiLevelType w:val="hybridMultilevel"/>
    <w:tmpl w:val="5F26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534BE"/>
    <w:rsid w:val="00057634"/>
    <w:rsid w:val="00074681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F210C"/>
    <w:rsid w:val="00527EBF"/>
    <w:rsid w:val="005300E7"/>
    <w:rsid w:val="005451FD"/>
    <w:rsid w:val="00567B43"/>
    <w:rsid w:val="005E3C85"/>
    <w:rsid w:val="005E5A58"/>
    <w:rsid w:val="00631C31"/>
    <w:rsid w:val="006C1762"/>
    <w:rsid w:val="006E1D29"/>
    <w:rsid w:val="00725FBE"/>
    <w:rsid w:val="00750E1B"/>
    <w:rsid w:val="00761CFD"/>
    <w:rsid w:val="007F6E0E"/>
    <w:rsid w:val="00867FDE"/>
    <w:rsid w:val="008C5F1D"/>
    <w:rsid w:val="008D65D1"/>
    <w:rsid w:val="008F0BDB"/>
    <w:rsid w:val="008F5D5D"/>
    <w:rsid w:val="00934503"/>
    <w:rsid w:val="00992CDE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27EE5"/>
    <w:rsid w:val="00C56342"/>
    <w:rsid w:val="00C80CD5"/>
    <w:rsid w:val="00CC03BE"/>
    <w:rsid w:val="00D10DA9"/>
    <w:rsid w:val="00D250C0"/>
    <w:rsid w:val="00D809AF"/>
    <w:rsid w:val="00D81C52"/>
    <w:rsid w:val="00E222A3"/>
    <w:rsid w:val="00E55CAC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92CDE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7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29</cp:revision>
  <dcterms:created xsi:type="dcterms:W3CDTF">2017-12-20T02:52:00Z</dcterms:created>
  <dcterms:modified xsi:type="dcterms:W3CDTF">2018-01-28T06:12:00Z</dcterms:modified>
  <cp:contentStatus/>
</cp:coreProperties>
</file>